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2959" w14:textId="3CA4C1E2" w:rsidR="00065AC0" w:rsidRDefault="0006079A" w:rsidP="0006079A">
      <w:pPr>
        <w:jc w:val="right"/>
        <w:rPr>
          <w:rFonts w:asciiTheme="minorHAnsi" w:hAnsiTheme="minorHAnsi" w:cstheme="minorHAnsi"/>
          <w:b w:val="0"/>
          <w:bCs/>
        </w:rPr>
      </w:pPr>
      <w:r>
        <w:rPr>
          <w:rFonts w:asciiTheme="minorHAnsi" w:hAnsiTheme="minorHAnsi" w:cstheme="minorHAnsi"/>
          <w:b w:val="0"/>
          <w:bCs/>
        </w:rPr>
        <w:t>Stewart Justman</w:t>
      </w:r>
    </w:p>
    <w:p w14:paraId="264C1455" w14:textId="27142D7C" w:rsidR="0006079A" w:rsidRDefault="0006079A" w:rsidP="0006079A">
      <w:pPr>
        <w:jc w:val="right"/>
        <w:rPr>
          <w:rFonts w:asciiTheme="minorHAnsi" w:hAnsiTheme="minorHAnsi" w:cstheme="minorHAnsi"/>
          <w:b w:val="0"/>
          <w:bCs/>
        </w:rPr>
      </w:pPr>
      <w:r>
        <w:rPr>
          <w:rFonts w:asciiTheme="minorHAnsi" w:hAnsiTheme="minorHAnsi" w:cstheme="minorHAnsi"/>
          <w:b w:val="0"/>
          <w:bCs/>
        </w:rPr>
        <w:t>Missoula, MT</w:t>
      </w:r>
    </w:p>
    <w:p w14:paraId="7A582540" w14:textId="77777777" w:rsidR="00214C44" w:rsidRDefault="00214C44" w:rsidP="00A42BF2">
      <w:pPr>
        <w:spacing w:line="480" w:lineRule="auto"/>
        <w:jc w:val="center"/>
        <w:rPr>
          <w:rFonts w:asciiTheme="minorHAnsi" w:hAnsiTheme="minorHAnsi" w:cstheme="minorHAnsi"/>
          <w:b w:val="0"/>
          <w:bCs/>
        </w:rPr>
      </w:pPr>
    </w:p>
    <w:p w14:paraId="0F0FCB64" w14:textId="0FEC696D" w:rsidR="00065AC0" w:rsidRDefault="00065AC0" w:rsidP="00545681">
      <w:pPr>
        <w:spacing w:line="360" w:lineRule="auto"/>
        <w:jc w:val="center"/>
        <w:rPr>
          <w:rFonts w:asciiTheme="minorHAnsi" w:hAnsiTheme="minorHAnsi" w:cstheme="minorHAnsi"/>
          <w:b w:val="0"/>
          <w:bCs/>
          <w:i/>
          <w:iCs/>
        </w:rPr>
      </w:pPr>
      <w:r w:rsidRPr="00065AC0">
        <w:rPr>
          <w:rFonts w:asciiTheme="minorHAnsi" w:hAnsiTheme="minorHAnsi" w:cstheme="minorHAnsi"/>
          <w:b w:val="0"/>
          <w:bCs/>
        </w:rPr>
        <w:t xml:space="preserve">Noncoincidence in </w:t>
      </w:r>
      <w:r w:rsidRPr="00065AC0">
        <w:rPr>
          <w:rFonts w:asciiTheme="minorHAnsi" w:hAnsiTheme="minorHAnsi" w:cstheme="minorHAnsi"/>
          <w:b w:val="0"/>
          <w:bCs/>
          <w:i/>
          <w:iCs/>
        </w:rPr>
        <w:t>The Brothers Karamazov</w:t>
      </w:r>
    </w:p>
    <w:p w14:paraId="3FFB69A3" w14:textId="77777777" w:rsidR="00F24CE7" w:rsidRDefault="00F24CE7" w:rsidP="00545681">
      <w:pPr>
        <w:spacing w:line="360" w:lineRule="auto"/>
        <w:jc w:val="center"/>
        <w:rPr>
          <w:rFonts w:asciiTheme="minorHAnsi" w:hAnsiTheme="minorHAnsi" w:cstheme="minorHAnsi"/>
          <w:b w:val="0"/>
          <w:bCs/>
          <w:i/>
          <w:iCs/>
        </w:rPr>
      </w:pPr>
    </w:p>
    <w:p w14:paraId="0EEBB74C" w14:textId="00906EE8" w:rsidR="00214C44" w:rsidRPr="00F24CE7" w:rsidRDefault="00F24CE7" w:rsidP="00545681">
      <w:pPr>
        <w:spacing w:line="360" w:lineRule="auto"/>
        <w:jc w:val="center"/>
        <w:rPr>
          <w:i/>
          <w:iCs/>
        </w:rPr>
      </w:pPr>
      <w:r w:rsidRPr="00F24CE7">
        <w:rPr>
          <w:rFonts w:asciiTheme="minorHAnsi" w:hAnsiTheme="minorHAnsi" w:cstheme="minorHAnsi"/>
          <w:b w:val="0"/>
          <w:bCs/>
          <w:i/>
          <w:iCs/>
        </w:rPr>
        <w:t>“It’s marvellous, extraordinary, impossible”</w:t>
      </w:r>
      <w:r>
        <w:rPr>
          <w:rFonts w:asciiTheme="minorHAnsi" w:hAnsiTheme="minorHAnsi" w:cstheme="minorHAnsi"/>
          <w:b w:val="0"/>
          <w:bCs/>
          <w:i/>
          <w:iCs/>
        </w:rPr>
        <w:t>—Dmitri Karamazov</w:t>
      </w:r>
    </w:p>
    <w:p w14:paraId="5C854AB8" w14:textId="77777777" w:rsidR="00F24CE7" w:rsidRDefault="00F24CE7" w:rsidP="00A42BF2">
      <w:pPr>
        <w:spacing w:line="480" w:lineRule="auto"/>
        <w:rPr>
          <w:rFonts w:asciiTheme="minorHAnsi" w:hAnsiTheme="minorHAnsi" w:cstheme="minorHAnsi"/>
          <w:b w:val="0"/>
          <w:bCs/>
          <w:u w:val="single"/>
        </w:rPr>
      </w:pPr>
    </w:p>
    <w:p w14:paraId="4B349580" w14:textId="53C58B7E" w:rsidR="00214C44" w:rsidRPr="00214C44" w:rsidRDefault="00214C44" w:rsidP="00A42BF2">
      <w:pPr>
        <w:spacing w:line="480" w:lineRule="auto"/>
        <w:rPr>
          <w:rFonts w:asciiTheme="minorHAnsi" w:hAnsiTheme="minorHAnsi" w:cstheme="minorHAnsi"/>
          <w:b w:val="0"/>
          <w:bCs/>
          <w:u w:val="single"/>
        </w:rPr>
      </w:pPr>
      <w:r w:rsidRPr="00214C44">
        <w:rPr>
          <w:rFonts w:asciiTheme="minorHAnsi" w:hAnsiTheme="minorHAnsi" w:cstheme="minorHAnsi"/>
          <w:b w:val="0"/>
          <w:bCs/>
          <w:u w:val="single"/>
        </w:rPr>
        <w:t>Abstract</w:t>
      </w:r>
    </w:p>
    <w:p w14:paraId="17A980F0" w14:textId="4CC7E87D" w:rsidR="00E9383F" w:rsidRDefault="00E9383F" w:rsidP="000E4CDE">
      <w:pPr>
        <w:rPr>
          <w:rFonts w:asciiTheme="minorHAnsi" w:hAnsiTheme="minorHAnsi" w:cstheme="minorHAnsi"/>
          <w:b w:val="0"/>
          <w:bCs/>
        </w:rPr>
      </w:pPr>
      <w:r w:rsidRPr="00DC1469">
        <w:rPr>
          <w:rFonts w:asciiTheme="minorHAnsi" w:hAnsiTheme="minorHAnsi" w:cstheme="minorHAnsi"/>
          <w:b w:val="0"/>
          <w:bCs/>
        </w:rPr>
        <w:t xml:space="preserve">The </w:t>
      </w:r>
      <w:r>
        <w:rPr>
          <w:rFonts w:asciiTheme="minorHAnsi" w:hAnsiTheme="minorHAnsi" w:cstheme="minorHAnsi"/>
          <w:b w:val="0"/>
          <w:bCs/>
        </w:rPr>
        <w:t>intricate</w:t>
      </w:r>
      <w:r w:rsidRPr="00DC1469">
        <w:rPr>
          <w:rFonts w:asciiTheme="minorHAnsi" w:hAnsiTheme="minorHAnsi" w:cstheme="minorHAnsi"/>
          <w:b w:val="0"/>
          <w:bCs/>
        </w:rPr>
        <w:t xml:space="preserve"> plot of </w:t>
      </w:r>
      <w:r w:rsidRPr="00DC1469">
        <w:rPr>
          <w:rFonts w:asciiTheme="minorHAnsi" w:hAnsiTheme="minorHAnsi" w:cstheme="minorHAnsi"/>
          <w:b w:val="0"/>
          <w:bCs/>
          <w:i/>
          <w:iCs/>
        </w:rPr>
        <w:t xml:space="preserve">The Brothers Karamazov </w:t>
      </w:r>
      <w:r w:rsidR="001D1FDB">
        <w:rPr>
          <w:rFonts w:asciiTheme="minorHAnsi" w:hAnsiTheme="minorHAnsi" w:cstheme="minorHAnsi"/>
          <w:b w:val="0"/>
          <w:bCs/>
        </w:rPr>
        <w:t>turns upon</w:t>
      </w:r>
      <w:r w:rsidRPr="00DC1469">
        <w:rPr>
          <w:rFonts w:asciiTheme="minorHAnsi" w:hAnsiTheme="minorHAnsi" w:cstheme="minorHAnsi"/>
          <w:b w:val="0"/>
          <w:bCs/>
        </w:rPr>
        <w:t xml:space="preserve"> conjunctions of events which, upon </w:t>
      </w:r>
      <w:r w:rsidR="004E53E4">
        <w:rPr>
          <w:rFonts w:asciiTheme="minorHAnsi" w:hAnsiTheme="minorHAnsi" w:cstheme="minorHAnsi"/>
          <w:b w:val="0"/>
          <w:bCs/>
        </w:rPr>
        <w:t>inspection</w:t>
      </w:r>
      <w:r w:rsidRPr="00DC1469">
        <w:rPr>
          <w:rFonts w:asciiTheme="minorHAnsi" w:hAnsiTheme="minorHAnsi" w:cstheme="minorHAnsi"/>
          <w:b w:val="0"/>
          <w:bCs/>
        </w:rPr>
        <w:t>, turn out not to be coincidenta</w:t>
      </w:r>
      <w:r>
        <w:rPr>
          <w:rFonts w:asciiTheme="minorHAnsi" w:hAnsiTheme="minorHAnsi" w:cstheme="minorHAnsi"/>
          <w:b w:val="0"/>
          <w:bCs/>
        </w:rPr>
        <w:t>l</w:t>
      </w:r>
      <w:r w:rsidRPr="00DC1469">
        <w:rPr>
          <w:rFonts w:asciiTheme="minorHAnsi" w:hAnsiTheme="minorHAnsi" w:cstheme="minorHAnsi"/>
          <w:b w:val="0"/>
          <w:bCs/>
        </w:rPr>
        <w:t xml:space="preserve">.  Only by probing the often-subtle connections between </w:t>
      </w:r>
      <w:r>
        <w:rPr>
          <w:rFonts w:asciiTheme="minorHAnsi" w:hAnsiTheme="minorHAnsi" w:cstheme="minorHAnsi"/>
          <w:b w:val="0"/>
          <w:bCs/>
        </w:rPr>
        <w:t>events</w:t>
      </w:r>
      <w:r w:rsidRPr="00DC1469">
        <w:rPr>
          <w:rFonts w:asciiTheme="minorHAnsi" w:hAnsiTheme="minorHAnsi" w:cstheme="minorHAnsi"/>
          <w:b w:val="0"/>
          <w:bCs/>
        </w:rPr>
        <w:t xml:space="preserve"> can we appreciate the implications of actions and failures to act</w:t>
      </w:r>
      <w:r w:rsidR="00671189">
        <w:rPr>
          <w:rFonts w:asciiTheme="minorHAnsi" w:hAnsiTheme="minorHAnsi" w:cstheme="minorHAnsi"/>
          <w:b w:val="0"/>
          <w:bCs/>
        </w:rPr>
        <w:t xml:space="preserve"> in this </w:t>
      </w:r>
      <w:r w:rsidR="001D1FDB">
        <w:rPr>
          <w:rFonts w:asciiTheme="minorHAnsi" w:hAnsiTheme="minorHAnsi" w:cstheme="minorHAnsi"/>
          <w:b w:val="0"/>
          <w:bCs/>
        </w:rPr>
        <w:t>astonishing work</w:t>
      </w:r>
      <w:r w:rsidRPr="00DC1469">
        <w:rPr>
          <w:rFonts w:asciiTheme="minorHAnsi" w:hAnsiTheme="minorHAnsi" w:cstheme="minorHAnsi"/>
          <w:b w:val="0"/>
          <w:bCs/>
        </w:rPr>
        <w:t xml:space="preserve">.  </w:t>
      </w:r>
      <w:r w:rsidR="00671189">
        <w:rPr>
          <w:rFonts w:asciiTheme="minorHAnsi" w:hAnsiTheme="minorHAnsi" w:cstheme="minorHAnsi"/>
          <w:b w:val="0"/>
          <w:bCs/>
          <w:i/>
          <w:iCs/>
        </w:rPr>
        <w:t xml:space="preserve">The Brothers Karamazov </w:t>
      </w:r>
      <w:r>
        <w:rPr>
          <w:rFonts w:asciiTheme="minorHAnsi" w:hAnsiTheme="minorHAnsi" w:cstheme="minorHAnsi"/>
          <w:b w:val="0"/>
          <w:bCs/>
        </w:rPr>
        <w:t>tells not of a mysterious power called Coincidence that orders human affairs, but of the responsibilities of human agen</w:t>
      </w:r>
      <w:r w:rsidR="00685EA9">
        <w:rPr>
          <w:rFonts w:asciiTheme="minorHAnsi" w:hAnsiTheme="minorHAnsi" w:cstheme="minorHAnsi"/>
          <w:b w:val="0"/>
          <w:bCs/>
        </w:rPr>
        <w:t>ts</w:t>
      </w:r>
      <w:r>
        <w:rPr>
          <w:rFonts w:asciiTheme="minorHAnsi" w:hAnsiTheme="minorHAnsi" w:cstheme="minorHAnsi"/>
          <w:b w:val="0"/>
          <w:bCs/>
        </w:rPr>
        <w:t xml:space="preserve">, and its wonder lies not only in </w:t>
      </w:r>
      <w:r w:rsidR="00E53E38">
        <w:rPr>
          <w:rFonts w:asciiTheme="minorHAnsi" w:hAnsiTheme="minorHAnsi" w:cstheme="minorHAnsi"/>
          <w:b w:val="0"/>
          <w:bCs/>
        </w:rPr>
        <w:t>philosophical excurses</w:t>
      </w:r>
      <w:r>
        <w:rPr>
          <w:rFonts w:asciiTheme="minorHAnsi" w:hAnsiTheme="minorHAnsi" w:cstheme="minorHAnsi"/>
          <w:b w:val="0"/>
          <w:bCs/>
        </w:rPr>
        <w:t xml:space="preserve"> like the </w:t>
      </w:r>
      <w:r w:rsidRPr="00DC1469">
        <w:rPr>
          <w:rFonts w:asciiTheme="minorHAnsi" w:hAnsiTheme="minorHAnsi" w:cstheme="minorHAnsi"/>
          <w:b w:val="0"/>
          <w:bCs/>
        </w:rPr>
        <w:t xml:space="preserve">Grand Inquisitor episode, which seem to transcend </w:t>
      </w:r>
      <w:r>
        <w:rPr>
          <w:rFonts w:asciiTheme="minorHAnsi" w:hAnsiTheme="minorHAnsi" w:cstheme="minorHAnsi"/>
          <w:b w:val="0"/>
          <w:bCs/>
        </w:rPr>
        <w:t>its</w:t>
      </w:r>
      <w:r w:rsidR="00685EA9">
        <w:rPr>
          <w:rFonts w:asciiTheme="minorHAnsi" w:hAnsiTheme="minorHAnsi" w:cstheme="minorHAnsi"/>
          <w:b w:val="0"/>
          <w:bCs/>
        </w:rPr>
        <w:t xml:space="preserve"> </w:t>
      </w:r>
      <w:r w:rsidRPr="00DC1469">
        <w:rPr>
          <w:rFonts w:asciiTheme="minorHAnsi" w:hAnsiTheme="minorHAnsi" w:cstheme="minorHAnsi"/>
          <w:b w:val="0"/>
          <w:bCs/>
        </w:rPr>
        <w:t xml:space="preserve">pages, but in the </w:t>
      </w:r>
      <w:r w:rsidR="001D1FDB">
        <w:rPr>
          <w:rFonts w:asciiTheme="minorHAnsi" w:hAnsiTheme="minorHAnsi" w:cstheme="minorHAnsi"/>
          <w:b w:val="0"/>
          <w:bCs/>
        </w:rPr>
        <w:t>complexity</w:t>
      </w:r>
      <w:r w:rsidRPr="00DC1469">
        <w:rPr>
          <w:rFonts w:asciiTheme="minorHAnsi" w:hAnsiTheme="minorHAnsi" w:cstheme="minorHAnsi"/>
          <w:b w:val="0"/>
          <w:bCs/>
        </w:rPr>
        <w:t xml:space="preserve"> of its </w:t>
      </w:r>
      <w:r w:rsidR="000B7F31">
        <w:rPr>
          <w:rFonts w:asciiTheme="minorHAnsi" w:hAnsiTheme="minorHAnsi" w:cstheme="minorHAnsi"/>
          <w:b w:val="0"/>
          <w:bCs/>
        </w:rPr>
        <w:t xml:space="preserve">own </w:t>
      </w:r>
      <w:r w:rsidRPr="00DC1469">
        <w:rPr>
          <w:rFonts w:asciiTheme="minorHAnsi" w:hAnsiTheme="minorHAnsi" w:cstheme="minorHAnsi"/>
          <w:b w:val="0"/>
          <w:bCs/>
        </w:rPr>
        <w:t>construction</w:t>
      </w:r>
      <w:r>
        <w:rPr>
          <w:rFonts w:asciiTheme="minorHAnsi" w:hAnsiTheme="minorHAnsi" w:cstheme="minorHAnsi"/>
          <w:b w:val="0"/>
          <w:bCs/>
        </w:rPr>
        <w:t xml:space="preserve">.  </w:t>
      </w:r>
    </w:p>
    <w:p w14:paraId="521E609F" w14:textId="3041D8C8" w:rsidR="00B314C0" w:rsidRDefault="00B314C0" w:rsidP="00A42BF2">
      <w:pPr>
        <w:spacing w:line="480" w:lineRule="auto"/>
        <w:rPr>
          <w:rFonts w:asciiTheme="minorHAnsi" w:hAnsiTheme="minorHAnsi" w:cstheme="minorHAnsi"/>
          <w:b w:val="0"/>
          <w:bCs/>
        </w:rPr>
      </w:pPr>
    </w:p>
    <w:p w14:paraId="4EED62F5" w14:textId="77777777" w:rsidR="00214C44" w:rsidRPr="00214C44" w:rsidRDefault="00214C44" w:rsidP="00A42BF2">
      <w:pPr>
        <w:spacing w:line="480" w:lineRule="auto"/>
      </w:pPr>
    </w:p>
    <w:p w14:paraId="668A30F2" w14:textId="360B51C9" w:rsidR="004311B1" w:rsidRPr="002D5524" w:rsidRDefault="004311B1" w:rsidP="004311B1">
      <w:pPr>
        <w:spacing w:line="480" w:lineRule="auto"/>
        <w:ind w:firstLine="720"/>
        <w:rPr>
          <w:rFonts w:asciiTheme="minorHAnsi" w:hAnsiTheme="minorHAnsi" w:cstheme="minorHAnsi"/>
          <w:b w:val="0"/>
          <w:bCs/>
        </w:rPr>
      </w:pPr>
      <w:r w:rsidRPr="002D5524">
        <w:rPr>
          <w:rFonts w:asciiTheme="minorHAnsi" w:hAnsiTheme="minorHAnsi" w:cstheme="minorHAnsi"/>
          <w:b w:val="0"/>
          <w:bCs/>
        </w:rPr>
        <w:t>As the Odyssey</w:t>
      </w:r>
      <w:r w:rsidR="00767F63">
        <w:rPr>
          <w:rFonts w:asciiTheme="minorHAnsi" w:hAnsiTheme="minorHAnsi" w:cstheme="minorHAnsi"/>
          <w:b w:val="0"/>
          <w:bCs/>
        </w:rPr>
        <w:t xml:space="preserve"> begins</w:t>
      </w:r>
      <w:r w:rsidRPr="002D5524">
        <w:rPr>
          <w:rFonts w:asciiTheme="minorHAnsi" w:hAnsiTheme="minorHAnsi" w:cstheme="minorHAnsi"/>
          <w:b w:val="0"/>
          <w:bCs/>
        </w:rPr>
        <w:t>, Poseidon’s departure for Ethiopia creates an opening for Athena to release Odysseus, her favorite, from Calypso’s island.</w:t>
      </w:r>
      <w:r>
        <w:rPr>
          <w:rFonts w:asciiTheme="minorHAnsi" w:hAnsiTheme="minorHAnsi" w:cstheme="minorHAnsi"/>
          <w:b w:val="0"/>
          <w:bCs/>
        </w:rPr>
        <w:t xml:space="preserve">  Elsewhere, </w:t>
      </w:r>
      <w:r w:rsidRPr="002D5524">
        <w:rPr>
          <w:rFonts w:asciiTheme="minorHAnsi" w:hAnsiTheme="minorHAnsi" w:cstheme="minorHAnsi"/>
          <w:b w:val="0"/>
          <w:bCs/>
        </w:rPr>
        <w:t xml:space="preserve">the suitors, having discovered Penelope’s </w:t>
      </w:r>
      <w:r>
        <w:rPr>
          <w:rFonts w:asciiTheme="minorHAnsi" w:hAnsiTheme="minorHAnsi" w:cstheme="minorHAnsi"/>
          <w:b w:val="0"/>
          <w:bCs/>
        </w:rPr>
        <w:t>trick</w:t>
      </w:r>
      <w:r w:rsidRPr="002D5524">
        <w:rPr>
          <w:rFonts w:asciiTheme="minorHAnsi" w:hAnsiTheme="minorHAnsi" w:cstheme="minorHAnsi"/>
          <w:b w:val="0"/>
          <w:bCs/>
        </w:rPr>
        <w:t xml:space="preserve"> of unweaving her web nightly,</w:t>
      </w:r>
      <w:r>
        <w:rPr>
          <w:rFonts w:asciiTheme="minorHAnsi" w:hAnsiTheme="minorHAnsi" w:cstheme="minorHAnsi"/>
          <w:b w:val="0"/>
          <w:bCs/>
        </w:rPr>
        <w:t xml:space="preserve"> </w:t>
      </w:r>
      <w:r w:rsidRPr="002D5524">
        <w:rPr>
          <w:rFonts w:asciiTheme="minorHAnsi" w:hAnsiTheme="minorHAnsi" w:cstheme="minorHAnsi"/>
          <w:b w:val="0"/>
          <w:bCs/>
        </w:rPr>
        <w:t xml:space="preserve">have taken their insolence to the very </w:t>
      </w:r>
      <w:r>
        <w:rPr>
          <w:rFonts w:asciiTheme="minorHAnsi" w:hAnsiTheme="minorHAnsi" w:cstheme="minorHAnsi"/>
          <w:b w:val="0"/>
          <w:bCs/>
        </w:rPr>
        <w:t>height</w:t>
      </w:r>
      <w:r w:rsidRPr="002D5524">
        <w:rPr>
          <w:rFonts w:asciiTheme="minorHAnsi" w:hAnsiTheme="minorHAnsi" w:cstheme="minorHAnsi"/>
          <w:b w:val="0"/>
          <w:bCs/>
        </w:rPr>
        <w:t xml:space="preserve"> of the outrageous.  Penelope has reached </w:t>
      </w:r>
      <w:r w:rsidR="00487301">
        <w:rPr>
          <w:rFonts w:asciiTheme="minorHAnsi" w:hAnsiTheme="minorHAnsi" w:cstheme="minorHAnsi"/>
          <w:b w:val="0"/>
          <w:bCs/>
        </w:rPr>
        <w:t>her breaking point</w:t>
      </w:r>
      <w:r w:rsidRPr="002D5524">
        <w:rPr>
          <w:rFonts w:asciiTheme="minorHAnsi" w:hAnsiTheme="minorHAnsi" w:cstheme="minorHAnsi"/>
          <w:b w:val="0"/>
          <w:bCs/>
        </w:rPr>
        <w:t xml:space="preserve">.  </w:t>
      </w:r>
      <w:r>
        <w:rPr>
          <w:rFonts w:asciiTheme="minorHAnsi" w:hAnsiTheme="minorHAnsi" w:cstheme="minorHAnsi"/>
          <w:b w:val="0"/>
          <w:bCs/>
        </w:rPr>
        <w:t xml:space="preserve">But </w:t>
      </w:r>
      <w:r w:rsidRPr="002D5524">
        <w:rPr>
          <w:rFonts w:asciiTheme="minorHAnsi" w:hAnsiTheme="minorHAnsi" w:cstheme="minorHAnsi"/>
          <w:b w:val="0"/>
          <w:bCs/>
        </w:rPr>
        <w:t xml:space="preserve">Poseidon, Odysseus’ persecutor since he blinded Polyphemus, did not time his visit to Ethiopia to allow for Odysseus’ return to Ithaca </w:t>
      </w:r>
      <w:r w:rsidR="00047CD7">
        <w:rPr>
          <w:rFonts w:asciiTheme="minorHAnsi" w:hAnsiTheme="minorHAnsi" w:cstheme="minorHAnsi"/>
          <w:b w:val="0"/>
          <w:bCs/>
        </w:rPr>
        <w:t>just</w:t>
      </w:r>
      <w:r>
        <w:rPr>
          <w:rFonts w:asciiTheme="minorHAnsi" w:hAnsiTheme="minorHAnsi" w:cstheme="minorHAnsi"/>
          <w:b w:val="0"/>
          <w:bCs/>
        </w:rPr>
        <w:t xml:space="preserve"> </w:t>
      </w:r>
      <w:r w:rsidRPr="002D5524">
        <w:rPr>
          <w:rFonts w:asciiTheme="minorHAnsi" w:hAnsiTheme="minorHAnsi" w:cstheme="minorHAnsi"/>
          <w:b w:val="0"/>
          <w:bCs/>
        </w:rPr>
        <w:t xml:space="preserve">when he is most sorely needed.  He did not act for Odysseus’ benefit at all.  Odysseus’ release from captivity at the poetically perfect moment is simply coincidental.  </w:t>
      </w:r>
    </w:p>
    <w:p w14:paraId="29FAF629" w14:textId="1ED83D72" w:rsidR="005E0924" w:rsidRDefault="00CE1709" w:rsidP="005E0924">
      <w:pPr>
        <w:spacing w:line="480" w:lineRule="auto"/>
        <w:ind w:firstLine="720"/>
        <w:rPr>
          <w:rFonts w:asciiTheme="minorHAnsi" w:hAnsiTheme="minorHAnsi" w:cstheme="minorHAnsi"/>
          <w:b w:val="0"/>
          <w:bCs/>
        </w:rPr>
      </w:pPr>
      <w:r w:rsidRPr="002D5524">
        <w:rPr>
          <w:rFonts w:asciiTheme="minorHAnsi" w:hAnsiTheme="minorHAnsi" w:cstheme="minorHAnsi"/>
          <w:b w:val="0"/>
          <w:bCs/>
        </w:rPr>
        <w:t>Coincidence—</w:t>
      </w:r>
      <w:r w:rsidR="00447384">
        <w:rPr>
          <w:rFonts w:asciiTheme="minorHAnsi" w:hAnsiTheme="minorHAnsi" w:cstheme="minorHAnsi"/>
          <w:b w:val="0"/>
          <w:bCs/>
        </w:rPr>
        <w:t xml:space="preserve">a </w:t>
      </w:r>
      <w:r w:rsidR="00EF0A54">
        <w:rPr>
          <w:rFonts w:asciiTheme="minorHAnsi" w:hAnsiTheme="minorHAnsi" w:cstheme="minorHAnsi"/>
          <w:b w:val="0"/>
          <w:bCs/>
        </w:rPr>
        <w:t>remarkable</w:t>
      </w:r>
      <w:r w:rsidR="001A5A92">
        <w:rPr>
          <w:rFonts w:asciiTheme="minorHAnsi" w:hAnsiTheme="minorHAnsi" w:cstheme="minorHAnsi"/>
          <w:b w:val="0"/>
          <w:bCs/>
        </w:rPr>
        <w:t xml:space="preserve"> conjunction of unconnected</w:t>
      </w:r>
      <w:r w:rsidRPr="002D5524">
        <w:rPr>
          <w:rFonts w:asciiTheme="minorHAnsi" w:hAnsiTheme="minorHAnsi" w:cstheme="minorHAnsi"/>
          <w:b w:val="0"/>
          <w:bCs/>
        </w:rPr>
        <w:t xml:space="preserve"> events—is in the genetic code of narrative.</w:t>
      </w:r>
      <w:r w:rsidRPr="002D5524">
        <w:rPr>
          <w:rStyle w:val="EndnoteReference"/>
          <w:rFonts w:asciiTheme="minorHAnsi" w:hAnsiTheme="minorHAnsi" w:cstheme="minorHAnsi"/>
          <w:b w:val="0"/>
          <w:bCs/>
        </w:rPr>
        <w:endnoteReference w:id="1"/>
      </w:r>
      <w:r w:rsidRPr="002D5524">
        <w:rPr>
          <w:rFonts w:asciiTheme="minorHAnsi" w:hAnsiTheme="minorHAnsi" w:cstheme="minorHAnsi"/>
          <w:b w:val="0"/>
          <w:bCs/>
        </w:rPr>
        <w:t xml:space="preserve">  We are all familiar with tales of improbable </w:t>
      </w:r>
      <w:r w:rsidR="00447384">
        <w:rPr>
          <w:rFonts w:asciiTheme="minorHAnsi" w:hAnsiTheme="minorHAnsi" w:cstheme="minorHAnsi"/>
          <w:b w:val="0"/>
          <w:bCs/>
        </w:rPr>
        <w:t>convergences</w:t>
      </w:r>
      <w:r w:rsidRPr="002D5524">
        <w:rPr>
          <w:rFonts w:asciiTheme="minorHAnsi" w:hAnsiTheme="minorHAnsi" w:cstheme="minorHAnsi"/>
          <w:b w:val="0"/>
          <w:bCs/>
        </w:rPr>
        <w:t xml:space="preserve">, tales where A turns </w:t>
      </w:r>
      <w:r w:rsidRPr="002D5524">
        <w:rPr>
          <w:rFonts w:asciiTheme="minorHAnsi" w:hAnsiTheme="minorHAnsi" w:cstheme="minorHAnsi"/>
          <w:b w:val="0"/>
          <w:bCs/>
        </w:rPr>
        <w:lastRenderedPageBreak/>
        <w:t xml:space="preserve">out to be the long-lost child of B.  The story-line of </w:t>
      </w:r>
      <w:r w:rsidRPr="002D5524">
        <w:rPr>
          <w:rFonts w:asciiTheme="minorHAnsi" w:hAnsiTheme="minorHAnsi" w:cstheme="minorHAnsi"/>
          <w:b w:val="0"/>
          <w:bCs/>
          <w:i/>
          <w:iCs/>
        </w:rPr>
        <w:t>Great Expectations</w:t>
      </w:r>
      <w:r w:rsidRPr="002D5524">
        <w:rPr>
          <w:rFonts w:asciiTheme="minorHAnsi" w:hAnsiTheme="minorHAnsi" w:cstheme="minorHAnsi"/>
          <w:b w:val="0"/>
          <w:bCs/>
        </w:rPr>
        <w:t xml:space="preserve">, in which Estella proves to be the daughter of the convict Magwitch (Pip’s benefactor), hinges upon the accident of Magwitch and Miss Havisham using the same lawyer—not in a village but London.  Through Miss Havisham, however, Dickens suggests that this circumstance is not at all implausible.  “His being my lawyer, and his being the lawyer of your patron,” says Miss Havisham to Pip, “is a coincidence.  He holds the same relation towards numbers of people, and it might easily arise.”  Readers may or may not accept this apologia or approve the strategy of predicating a novel on </w:t>
      </w:r>
      <w:r w:rsidR="003E7A97">
        <w:rPr>
          <w:rFonts w:asciiTheme="minorHAnsi" w:hAnsiTheme="minorHAnsi" w:cstheme="minorHAnsi"/>
          <w:b w:val="0"/>
          <w:bCs/>
        </w:rPr>
        <w:t>coincidence in the first place.</w:t>
      </w:r>
    </w:p>
    <w:p w14:paraId="32B80AC3" w14:textId="6AF56EBF" w:rsidR="00264629" w:rsidRPr="003E0700" w:rsidRDefault="00264629" w:rsidP="00493272">
      <w:pPr>
        <w:spacing w:line="480" w:lineRule="auto"/>
        <w:ind w:firstLine="720"/>
        <w:rPr>
          <w:rFonts w:asciiTheme="minorHAnsi" w:hAnsiTheme="minorHAnsi" w:cstheme="minorHAnsi"/>
          <w:b w:val="0"/>
          <w:bCs/>
        </w:rPr>
      </w:pPr>
      <w:r w:rsidRPr="002D5E2F">
        <w:rPr>
          <w:rFonts w:asciiTheme="minorHAnsi" w:hAnsiTheme="minorHAnsi" w:cstheme="minorHAnsi"/>
          <w:b w:val="0"/>
          <w:bCs/>
        </w:rPr>
        <w:t>This essay examines a great 19</w:t>
      </w:r>
      <w:r w:rsidRPr="002D5E2F">
        <w:rPr>
          <w:rFonts w:asciiTheme="minorHAnsi" w:hAnsiTheme="minorHAnsi" w:cstheme="minorHAnsi"/>
          <w:b w:val="0"/>
          <w:bCs/>
          <w:vertAlign w:val="superscript"/>
        </w:rPr>
        <w:t>th</w:t>
      </w:r>
      <w:r w:rsidRPr="002D5E2F">
        <w:rPr>
          <w:rFonts w:asciiTheme="minorHAnsi" w:hAnsiTheme="minorHAnsi" w:cstheme="minorHAnsi"/>
          <w:b w:val="0"/>
          <w:bCs/>
        </w:rPr>
        <w:t xml:space="preserve">-century novel of intricate design whose plot abounds with concurrent or paired events: </w:t>
      </w:r>
      <w:r w:rsidRPr="002D5E2F">
        <w:rPr>
          <w:rFonts w:asciiTheme="minorHAnsi" w:hAnsiTheme="minorHAnsi" w:cstheme="minorHAnsi"/>
          <w:b w:val="0"/>
          <w:bCs/>
          <w:i/>
          <w:iCs/>
        </w:rPr>
        <w:t>The Brothers Karamazov</w:t>
      </w:r>
      <w:r w:rsidRPr="002D5E2F">
        <w:rPr>
          <w:rFonts w:asciiTheme="minorHAnsi" w:hAnsiTheme="minorHAnsi" w:cstheme="minorHAnsi"/>
          <w:b w:val="0"/>
          <w:bCs/>
        </w:rPr>
        <w:t>.</w:t>
      </w:r>
      <w:r w:rsidRPr="002D5E2F">
        <w:rPr>
          <w:rStyle w:val="EndnoteReference"/>
          <w:rFonts w:asciiTheme="minorHAnsi" w:hAnsiTheme="minorHAnsi" w:cstheme="minorHAnsi"/>
          <w:b w:val="0"/>
          <w:bCs/>
        </w:rPr>
        <w:endnoteReference w:id="2"/>
      </w:r>
      <w:r w:rsidRPr="002D5E2F">
        <w:rPr>
          <w:rFonts w:asciiTheme="minorHAnsi" w:hAnsiTheme="minorHAnsi" w:cstheme="minorHAnsi"/>
          <w:b w:val="0"/>
          <w:bCs/>
        </w:rPr>
        <w:t xml:space="preserve">  Among the initial conditions of </w:t>
      </w:r>
      <w:r w:rsidRPr="002D5E2F">
        <w:rPr>
          <w:rFonts w:asciiTheme="minorHAnsi" w:hAnsiTheme="minorHAnsi" w:cstheme="minorHAnsi"/>
          <w:b w:val="0"/>
          <w:bCs/>
          <w:i/>
          <w:iCs/>
        </w:rPr>
        <w:t xml:space="preserve">The Brothers Karamazov </w:t>
      </w:r>
      <w:r w:rsidRPr="002D5E2F">
        <w:rPr>
          <w:rFonts w:asciiTheme="minorHAnsi" w:hAnsiTheme="minorHAnsi" w:cstheme="minorHAnsi"/>
          <w:b w:val="0"/>
          <w:bCs/>
        </w:rPr>
        <w:t xml:space="preserve">(as </w:t>
      </w:r>
      <w:r>
        <w:rPr>
          <w:rFonts w:asciiTheme="minorHAnsi" w:hAnsiTheme="minorHAnsi" w:cstheme="minorHAnsi"/>
          <w:b w:val="0"/>
          <w:bCs/>
        </w:rPr>
        <w:t>the reader learns</w:t>
      </w:r>
      <w:r w:rsidRPr="002D5E2F">
        <w:rPr>
          <w:rFonts w:asciiTheme="minorHAnsi" w:hAnsiTheme="minorHAnsi" w:cstheme="minorHAnsi"/>
          <w:b w:val="0"/>
          <w:bCs/>
        </w:rPr>
        <w:t xml:space="preserve"> in the course of events themselves) is that Dmitri Karamazov is betrothed to Katerina Ivanovna</w:t>
      </w:r>
      <w:r w:rsidR="00770FA2">
        <w:rPr>
          <w:rFonts w:asciiTheme="minorHAnsi" w:hAnsiTheme="minorHAnsi" w:cstheme="minorHAnsi"/>
          <w:b w:val="0"/>
          <w:bCs/>
        </w:rPr>
        <w:t>, with whom</w:t>
      </w:r>
      <w:r w:rsidRPr="002D5E2F">
        <w:rPr>
          <w:rFonts w:asciiTheme="minorHAnsi" w:hAnsiTheme="minorHAnsi" w:cstheme="minorHAnsi"/>
          <w:b w:val="0"/>
          <w:bCs/>
        </w:rPr>
        <w:t xml:space="preserve"> his half-brother Ivan appears to be in love; </w:t>
      </w:r>
      <w:r>
        <w:rPr>
          <w:rFonts w:asciiTheme="minorHAnsi" w:hAnsiTheme="minorHAnsi" w:cstheme="minorHAnsi"/>
          <w:b w:val="0"/>
          <w:bCs/>
        </w:rPr>
        <w:t>but in addition</w:t>
      </w:r>
      <w:r w:rsidRPr="002D5E2F">
        <w:rPr>
          <w:rFonts w:asciiTheme="minorHAnsi" w:hAnsiTheme="minorHAnsi" w:cstheme="minorHAnsi"/>
          <w:b w:val="0"/>
          <w:bCs/>
        </w:rPr>
        <w:t>, Dmitri is mad for another woman (Grushenka), as is his own father.  Such doubling or overlap seems like fertile ground for coincidence, and the same is true of the</w:t>
      </w:r>
      <w:r>
        <w:rPr>
          <w:rFonts w:asciiTheme="minorHAnsi" w:hAnsiTheme="minorHAnsi" w:cstheme="minorHAnsi"/>
          <w:b w:val="0"/>
          <w:bCs/>
        </w:rPr>
        <w:t xml:space="preserve"> swirling</w:t>
      </w:r>
      <w:r w:rsidRPr="002D5E2F">
        <w:rPr>
          <w:rFonts w:asciiTheme="minorHAnsi" w:hAnsiTheme="minorHAnsi" w:cstheme="minorHAnsi"/>
          <w:b w:val="0"/>
          <w:bCs/>
        </w:rPr>
        <w:t xml:space="preserve"> events of this novel generally.  Yet little in </w:t>
      </w:r>
      <w:r w:rsidRPr="002D5E2F">
        <w:rPr>
          <w:rFonts w:asciiTheme="minorHAnsi" w:hAnsiTheme="minorHAnsi" w:cstheme="minorHAnsi"/>
          <w:b w:val="0"/>
          <w:bCs/>
          <w:i/>
          <w:iCs/>
        </w:rPr>
        <w:t xml:space="preserve">The Brothers Karamazov </w:t>
      </w:r>
      <w:r w:rsidRPr="002D5E2F">
        <w:rPr>
          <w:rFonts w:asciiTheme="minorHAnsi" w:hAnsiTheme="minorHAnsi" w:cstheme="minorHAnsi"/>
          <w:b w:val="0"/>
          <w:bCs/>
        </w:rPr>
        <w:t>actually traces to coincidence</w:t>
      </w:r>
      <w:r>
        <w:rPr>
          <w:rFonts w:asciiTheme="minorHAnsi" w:hAnsiTheme="minorHAnsi" w:cstheme="minorHAnsi"/>
          <w:b w:val="0"/>
          <w:bCs/>
        </w:rPr>
        <w:t xml:space="preserve"> when events are well looked into</w:t>
      </w:r>
      <w:r w:rsidRPr="002D5E2F">
        <w:rPr>
          <w:rFonts w:asciiTheme="minorHAnsi" w:hAnsiTheme="minorHAnsi" w:cstheme="minorHAnsi"/>
          <w:b w:val="0"/>
          <w:bCs/>
        </w:rPr>
        <w:t xml:space="preserve">.  It is characteristic of </w:t>
      </w:r>
      <w:r w:rsidRPr="002D5E2F">
        <w:rPr>
          <w:rFonts w:asciiTheme="minorHAnsi" w:hAnsiTheme="minorHAnsi" w:cstheme="minorHAnsi"/>
          <w:b w:val="0"/>
          <w:bCs/>
          <w:i/>
          <w:iCs/>
        </w:rPr>
        <w:t>The Brothers Karamazov</w:t>
      </w:r>
      <w:r w:rsidRPr="002D5E2F">
        <w:rPr>
          <w:rFonts w:asciiTheme="minorHAnsi" w:hAnsiTheme="minorHAnsi" w:cstheme="minorHAnsi"/>
          <w:b w:val="0"/>
          <w:bCs/>
        </w:rPr>
        <w:t xml:space="preserve"> that when a courtroom orator speaks of a “strange and fatal coincidence” in the history of the Karamazov family (as if intoxicated by his own eloquence),</w:t>
      </w:r>
      <w:r w:rsidRPr="002D5E2F">
        <w:rPr>
          <w:rStyle w:val="EndnoteReference"/>
          <w:rFonts w:asciiTheme="minorHAnsi" w:hAnsiTheme="minorHAnsi" w:cstheme="minorHAnsi"/>
          <w:b w:val="0"/>
          <w:bCs/>
        </w:rPr>
        <w:endnoteReference w:id="3"/>
      </w:r>
      <w:r w:rsidRPr="002D5E2F">
        <w:rPr>
          <w:rFonts w:asciiTheme="minorHAnsi" w:hAnsiTheme="minorHAnsi" w:cstheme="minorHAnsi"/>
          <w:b w:val="0"/>
          <w:bCs/>
        </w:rPr>
        <w:t xml:space="preserve"> he is wrong</w:t>
      </w:r>
      <w:r w:rsidR="00493272">
        <w:rPr>
          <w:rFonts w:asciiTheme="minorHAnsi" w:hAnsiTheme="minorHAnsi" w:cstheme="minorHAnsi"/>
          <w:b w:val="0"/>
          <w:bCs/>
        </w:rPr>
        <w:t xml:space="preserve">; </w:t>
      </w:r>
      <w:r w:rsidRPr="002D5E2F">
        <w:rPr>
          <w:rFonts w:asciiTheme="minorHAnsi" w:hAnsiTheme="minorHAnsi" w:cstheme="minorHAnsi"/>
          <w:b w:val="0"/>
          <w:bCs/>
        </w:rPr>
        <w:t xml:space="preserve">and when a </w:t>
      </w:r>
      <w:r w:rsidR="00425E11">
        <w:rPr>
          <w:rFonts w:asciiTheme="minorHAnsi" w:hAnsiTheme="minorHAnsi" w:cstheme="minorHAnsi"/>
          <w:b w:val="0"/>
          <w:bCs/>
        </w:rPr>
        <w:t>woman</w:t>
      </w:r>
      <w:r w:rsidRPr="002D5E2F">
        <w:rPr>
          <w:rFonts w:asciiTheme="minorHAnsi" w:hAnsiTheme="minorHAnsi" w:cstheme="minorHAnsi"/>
          <w:b w:val="0"/>
          <w:bCs/>
        </w:rPr>
        <w:t xml:space="preserve"> </w:t>
      </w:r>
      <w:r w:rsidR="006E737A">
        <w:rPr>
          <w:rFonts w:asciiTheme="minorHAnsi" w:hAnsiTheme="minorHAnsi" w:cstheme="minorHAnsi"/>
          <w:b w:val="0"/>
          <w:bCs/>
        </w:rPr>
        <w:t>saves</w:t>
      </w:r>
      <w:r w:rsidRPr="002D5E2F">
        <w:rPr>
          <w:rFonts w:asciiTheme="minorHAnsi" w:hAnsiTheme="minorHAnsi" w:cstheme="minorHAnsi"/>
          <w:b w:val="0"/>
          <w:bCs/>
        </w:rPr>
        <w:t xml:space="preserve"> her father </w:t>
      </w:r>
      <w:r w:rsidR="006E737A">
        <w:rPr>
          <w:rFonts w:asciiTheme="minorHAnsi" w:hAnsiTheme="minorHAnsi" w:cstheme="minorHAnsi"/>
          <w:b w:val="0"/>
          <w:bCs/>
        </w:rPr>
        <w:t>at the last possible minute from committing</w:t>
      </w:r>
      <w:r w:rsidRPr="002D5E2F">
        <w:rPr>
          <w:rFonts w:asciiTheme="minorHAnsi" w:hAnsiTheme="minorHAnsi" w:cstheme="minorHAnsi"/>
          <w:b w:val="0"/>
          <w:bCs/>
        </w:rPr>
        <w:t xml:space="preserve"> suicide, this </w:t>
      </w:r>
      <w:r>
        <w:rPr>
          <w:rFonts w:asciiTheme="minorHAnsi" w:hAnsiTheme="minorHAnsi" w:cstheme="minorHAnsi"/>
          <w:b w:val="0"/>
          <w:bCs/>
        </w:rPr>
        <w:t>convergence</w:t>
      </w:r>
      <w:r w:rsidRPr="002D5E2F">
        <w:rPr>
          <w:rFonts w:asciiTheme="minorHAnsi" w:hAnsiTheme="minorHAnsi" w:cstheme="minorHAnsi"/>
          <w:b w:val="0"/>
          <w:bCs/>
        </w:rPr>
        <w:t xml:space="preserve"> of two lives in one place at one moment </w:t>
      </w:r>
      <w:r w:rsidR="00217DFC">
        <w:rPr>
          <w:rFonts w:asciiTheme="minorHAnsi" w:hAnsiTheme="minorHAnsi" w:cstheme="minorHAnsi"/>
          <w:b w:val="0"/>
          <w:bCs/>
        </w:rPr>
        <w:t>results not from</w:t>
      </w:r>
      <w:r w:rsidRPr="002D5E2F">
        <w:rPr>
          <w:rFonts w:asciiTheme="minorHAnsi" w:hAnsiTheme="minorHAnsi" w:cstheme="minorHAnsi"/>
          <w:b w:val="0"/>
          <w:bCs/>
        </w:rPr>
        <w:t xml:space="preserve"> luck </w:t>
      </w:r>
      <w:r w:rsidR="00217DFC">
        <w:rPr>
          <w:rFonts w:asciiTheme="minorHAnsi" w:hAnsiTheme="minorHAnsi" w:cstheme="minorHAnsi"/>
          <w:b w:val="0"/>
          <w:bCs/>
        </w:rPr>
        <w:t xml:space="preserve">but </w:t>
      </w:r>
      <w:r w:rsidRPr="002D5E2F">
        <w:rPr>
          <w:rFonts w:asciiTheme="minorHAnsi" w:hAnsiTheme="minorHAnsi" w:cstheme="minorHAnsi"/>
          <w:b w:val="0"/>
          <w:bCs/>
        </w:rPr>
        <w:t xml:space="preserve">moral intelligence and filial love.  </w:t>
      </w:r>
      <w:r w:rsidRPr="00264629">
        <w:rPr>
          <w:rFonts w:asciiTheme="minorHAnsi" w:hAnsiTheme="minorHAnsi" w:cstheme="minorHAnsi"/>
          <w:b w:val="0"/>
          <w:bCs/>
        </w:rPr>
        <w:t xml:space="preserve">The surprise, confusion, tragedy and comedy of </w:t>
      </w:r>
      <w:r w:rsidRPr="00264629">
        <w:rPr>
          <w:rFonts w:asciiTheme="minorHAnsi" w:hAnsiTheme="minorHAnsi" w:cstheme="minorHAnsi"/>
          <w:b w:val="0"/>
          <w:bCs/>
          <w:i/>
          <w:iCs/>
        </w:rPr>
        <w:t xml:space="preserve">The Brothers Karamazov </w:t>
      </w:r>
      <w:r w:rsidRPr="00264629">
        <w:rPr>
          <w:rFonts w:asciiTheme="minorHAnsi" w:hAnsiTheme="minorHAnsi" w:cstheme="minorHAnsi"/>
          <w:b w:val="0"/>
          <w:bCs/>
        </w:rPr>
        <w:t>owe much more to the play of intention than to</w:t>
      </w:r>
      <w:r w:rsidR="00217DFC">
        <w:rPr>
          <w:rFonts w:asciiTheme="minorHAnsi" w:hAnsiTheme="minorHAnsi" w:cstheme="minorHAnsi"/>
          <w:b w:val="0"/>
          <w:bCs/>
        </w:rPr>
        <w:t xml:space="preserve"> chance</w:t>
      </w:r>
      <w:r w:rsidR="003E0700">
        <w:rPr>
          <w:rFonts w:asciiTheme="minorHAnsi" w:hAnsiTheme="minorHAnsi" w:cstheme="minorHAnsi"/>
          <w:b w:val="0"/>
          <w:bCs/>
        </w:rPr>
        <w:t xml:space="preserve">.  </w:t>
      </w:r>
      <w:r w:rsidRPr="00264629">
        <w:rPr>
          <w:rFonts w:asciiTheme="minorHAnsi" w:hAnsiTheme="minorHAnsi" w:cstheme="minorHAnsi"/>
          <w:b w:val="0"/>
          <w:bCs/>
        </w:rPr>
        <w:t>Interested</w:t>
      </w:r>
      <w:r w:rsidRPr="002D5E2F">
        <w:rPr>
          <w:rFonts w:asciiTheme="minorHAnsi" w:hAnsiTheme="minorHAnsi" w:cstheme="minorHAnsi"/>
          <w:b w:val="0"/>
          <w:bCs/>
        </w:rPr>
        <w:t xml:space="preserve"> not in the marvels of </w:t>
      </w:r>
      <w:r>
        <w:rPr>
          <w:rFonts w:asciiTheme="minorHAnsi" w:hAnsiTheme="minorHAnsi" w:cstheme="minorHAnsi"/>
          <w:b w:val="0"/>
          <w:bCs/>
        </w:rPr>
        <w:t>coincidence</w:t>
      </w:r>
      <w:r w:rsidRPr="002D5E2F">
        <w:rPr>
          <w:rFonts w:asciiTheme="minorHAnsi" w:hAnsiTheme="minorHAnsi" w:cstheme="minorHAnsi"/>
          <w:b w:val="0"/>
          <w:bCs/>
        </w:rPr>
        <w:t xml:space="preserve"> but the </w:t>
      </w:r>
      <w:r w:rsidRPr="002D5E2F">
        <w:rPr>
          <w:rFonts w:asciiTheme="minorHAnsi" w:hAnsiTheme="minorHAnsi" w:cstheme="minorHAnsi"/>
          <w:b w:val="0"/>
          <w:bCs/>
        </w:rPr>
        <w:lastRenderedPageBreak/>
        <w:t xml:space="preserve">responsibilities of human agents, </w:t>
      </w:r>
      <w:r w:rsidRPr="002D5E2F">
        <w:rPr>
          <w:rFonts w:asciiTheme="minorHAnsi" w:hAnsiTheme="minorHAnsi" w:cstheme="minorHAnsi"/>
          <w:b w:val="0"/>
          <w:bCs/>
          <w:i/>
          <w:iCs/>
        </w:rPr>
        <w:t>The Brothers Karamazov</w:t>
      </w:r>
      <w:r w:rsidRPr="002D5E2F">
        <w:rPr>
          <w:rFonts w:asciiTheme="minorHAnsi" w:hAnsiTheme="minorHAnsi" w:cstheme="minorHAnsi"/>
          <w:b w:val="0"/>
          <w:bCs/>
        </w:rPr>
        <w:t xml:space="preserve"> asks us, through the intricacy of its construction, to suspend any assumption we may have absorbed from the history of the novel that coincidence holds the key to human events. </w:t>
      </w:r>
      <w:r>
        <w:rPr>
          <w:rFonts w:asciiTheme="minorHAnsi" w:hAnsiTheme="minorHAnsi" w:cstheme="minorHAnsi"/>
          <w:b w:val="0"/>
          <w:bCs/>
        </w:rPr>
        <w:t xml:space="preserve"> </w:t>
      </w:r>
    </w:p>
    <w:p w14:paraId="166B93DB" w14:textId="3B743006" w:rsidR="003E7A97" w:rsidRPr="003C4974" w:rsidRDefault="003E7A97" w:rsidP="003E7A97">
      <w:pPr>
        <w:spacing w:line="480" w:lineRule="auto"/>
        <w:ind w:firstLine="720"/>
        <w:rPr>
          <w:rFonts w:asciiTheme="minorHAnsi" w:hAnsiTheme="minorHAnsi" w:cstheme="minorHAnsi"/>
          <w:b w:val="0"/>
          <w:bCs/>
        </w:rPr>
      </w:pPr>
      <w:r>
        <w:rPr>
          <w:rFonts w:asciiTheme="minorHAnsi" w:hAnsiTheme="minorHAnsi" w:cstheme="minorHAnsi"/>
          <w:b w:val="0"/>
          <w:bCs/>
        </w:rPr>
        <w:t>The complex</w:t>
      </w:r>
      <w:r w:rsidR="00A76A31">
        <w:rPr>
          <w:rFonts w:asciiTheme="minorHAnsi" w:hAnsiTheme="minorHAnsi" w:cstheme="minorHAnsi"/>
          <w:b w:val="0"/>
          <w:bCs/>
        </w:rPr>
        <w:t xml:space="preserve">, five-party </w:t>
      </w:r>
      <w:r>
        <w:rPr>
          <w:rFonts w:asciiTheme="minorHAnsi" w:hAnsiTheme="minorHAnsi" w:cstheme="minorHAnsi"/>
          <w:b w:val="0"/>
          <w:bCs/>
        </w:rPr>
        <w:t xml:space="preserve">drama </w:t>
      </w:r>
      <w:r w:rsidR="00823AF8">
        <w:rPr>
          <w:rFonts w:asciiTheme="minorHAnsi" w:hAnsiTheme="minorHAnsi" w:cstheme="minorHAnsi"/>
          <w:b w:val="0"/>
          <w:bCs/>
        </w:rPr>
        <w:t>built into</w:t>
      </w:r>
      <w:r>
        <w:rPr>
          <w:rFonts w:asciiTheme="minorHAnsi" w:hAnsiTheme="minorHAnsi" w:cstheme="minorHAnsi"/>
          <w:b w:val="0"/>
          <w:bCs/>
        </w:rPr>
        <w:t xml:space="preserve"> the initial conditions </w:t>
      </w:r>
      <w:r w:rsidR="003322CC">
        <w:rPr>
          <w:rFonts w:asciiTheme="minorHAnsi" w:hAnsiTheme="minorHAnsi" w:cstheme="minorHAnsi"/>
          <w:b w:val="0"/>
          <w:bCs/>
        </w:rPr>
        <w:t>of</w:t>
      </w:r>
      <w:r>
        <w:rPr>
          <w:rFonts w:asciiTheme="minorHAnsi" w:hAnsiTheme="minorHAnsi" w:cstheme="minorHAnsi"/>
          <w:b w:val="0"/>
          <w:bCs/>
        </w:rPr>
        <w:t xml:space="preserve"> </w:t>
      </w:r>
      <w:r w:rsidRPr="00EC0E04">
        <w:rPr>
          <w:rFonts w:asciiTheme="minorHAnsi" w:hAnsiTheme="minorHAnsi" w:cstheme="minorHAnsi"/>
          <w:b w:val="0"/>
          <w:bCs/>
          <w:i/>
          <w:iCs/>
        </w:rPr>
        <w:t xml:space="preserve">The Brothers Karamazov </w:t>
      </w:r>
      <w:r>
        <w:rPr>
          <w:rFonts w:asciiTheme="minorHAnsi" w:hAnsiTheme="minorHAnsi" w:cstheme="minorHAnsi"/>
          <w:b w:val="0"/>
          <w:bCs/>
        </w:rPr>
        <w:t xml:space="preserve">must be deciphered by the reader from clues strewn </w:t>
      </w:r>
      <w:r w:rsidR="006F5CDA">
        <w:rPr>
          <w:rFonts w:asciiTheme="minorHAnsi" w:hAnsiTheme="minorHAnsi" w:cstheme="minorHAnsi"/>
          <w:b w:val="0"/>
          <w:bCs/>
        </w:rPr>
        <w:t xml:space="preserve">throughout </w:t>
      </w:r>
      <w:r w:rsidR="00965C1F">
        <w:rPr>
          <w:rFonts w:asciiTheme="minorHAnsi" w:hAnsiTheme="minorHAnsi" w:cstheme="minorHAnsi"/>
          <w:b w:val="0"/>
          <w:bCs/>
        </w:rPr>
        <w:t>its pages</w:t>
      </w:r>
      <w:r>
        <w:rPr>
          <w:rFonts w:asciiTheme="minorHAnsi" w:hAnsiTheme="minorHAnsi" w:cstheme="minorHAnsi"/>
          <w:b w:val="0"/>
          <w:bCs/>
        </w:rPr>
        <w:t xml:space="preserve">.  A </w:t>
      </w:r>
      <w:r w:rsidR="005A23AF">
        <w:rPr>
          <w:rFonts w:asciiTheme="minorHAnsi" w:hAnsiTheme="minorHAnsi" w:cstheme="minorHAnsi"/>
          <w:b w:val="0"/>
          <w:bCs/>
        </w:rPr>
        <w:t xml:space="preserve">more convenient </w:t>
      </w:r>
      <w:r>
        <w:rPr>
          <w:rFonts w:asciiTheme="minorHAnsi" w:hAnsiTheme="minorHAnsi" w:cstheme="minorHAnsi"/>
          <w:b w:val="0"/>
          <w:bCs/>
        </w:rPr>
        <w:t>test-case for the handling of coincidence in the novel—</w:t>
      </w:r>
      <w:r w:rsidR="005A23AF">
        <w:rPr>
          <w:rFonts w:asciiTheme="minorHAnsi" w:hAnsiTheme="minorHAnsi" w:cstheme="minorHAnsi"/>
          <w:b w:val="0"/>
          <w:bCs/>
        </w:rPr>
        <w:t>more convenient</w:t>
      </w:r>
      <w:r>
        <w:rPr>
          <w:rFonts w:asciiTheme="minorHAnsi" w:hAnsiTheme="minorHAnsi" w:cstheme="minorHAnsi"/>
          <w:b w:val="0"/>
          <w:bCs/>
        </w:rPr>
        <w:t xml:space="preserve"> because the episode is self-contained and stands out almost like a reference point—concerns an </w:t>
      </w:r>
      <w:r w:rsidR="008D215B">
        <w:rPr>
          <w:rFonts w:asciiTheme="minorHAnsi" w:hAnsiTheme="minorHAnsi" w:cstheme="minorHAnsi"/>
          <w:b w:val="0"/>
          <w:bCs/>
        </w:rPr>
        <w:t>event</w:t>
      </w:r>
      <w:r>
        <w:rPr>
          <w:rFonts w:asciiTheme="minorHAnsi" w:hAnsiTheme="minorHAnsi" w:cstheme="minorHAnsi"/>
          <w:b w:val="0"/>
          <w:bCs/>
        </w:rPr>
        <w:t xml:space="preserve"> that took place some time around the birth of the second Karamazov son, Ivan.</w:t>
      </w:r>
      <w:r w:rsidRPr="002712E1">
        <w:rPr>
          <w:rFonts w:asciiTheme="minorHAnsi" w:hAnsiTheme="minorHAnsi" w:cstheme="minorHAnsi"/>
          <w:b w:val="0"/>
          <w:bCs/>
        </w:rPr>
        <w:t xml:space="preserve">  </w:t>
      </w:r>
      <w:r>
        <w:rPr>
          <w:rFonts w:asciiTheme="minorHAnsi" w:hAnsiTheme="minorHAnsi" w:cstheme="minorHAnsi"/>
          <w:b w:val="0"/>
          <w:bCs/>
        </w:rPr>
        <w:t>Twenty</w:t>
      </w:r>
      <w:r w:rsidRPr="002712E1">
        <w:rPr>
          <w:rFonts w:asciiTheme="minorHAnsi" w:hAnsiTheme="minorHAnsi" w:cstheme="minorHAnsi"/>
          <w:b w:val="0"/>
          <w:bCs/>
        </w:rPr>
        <w:t xml:space="preserve">-four years before the </w:t>
      </w:r>
      <w:r>
        <w:rPr>
          <w:rFonts w:asciiTheme="minorHAnsi" w:hAnsiTheme="minorHAnsi" w:cstheme="minorHAnsi"/>
          <w:b w:val="0"/>
          <w:bCs/>
        </w:rPr>
        <w:t>present</w:t>
      </w:r>
      <w:r w:rsidRPr="002712E1">
        <w:rPr>
          <w:rFonts w:asciiTheme="minorHAnsi" w:hAnsiTheme="minorHAnsi" w:cstheme="minorHAnsi"/>
          <w:b w:val="0"/>
          <w:bCs/>
        </w:rPr>
        <w:t>, Fyodor Karamazov</w:t>
      </w:r>
      <w:r>
        <w:rPr>
          <w:rFonts w:asciiTheme="minorHAnsi" w:hAnsiTheme="minorHAnsi" w:cstheme="minorHAnsi"/>
          <w:b w:val="0"/>
          <w:bCs/>
        </w:rPr>
        <w:t>,</w:t>
      </w:r>
      <w:r w:rsidRPr="002712E1">
        <w:rPr>
          <w:rFonts w:asciiTheme="minorHAnsi" w:hAnsiTheme="minorHAnsi" w:cstheme="minorHAnsi"/>
          <w:b w:val="0"/>
          <w:bCs/>
        </w:rPr>
        <w:t xml:space="preserve"> </w:t>
      </w:r>
      <w:r>
        <w:rPr>
          <w:rFonts w:asciiTheme="minorHAnsi" w:hAnsiTheme="minorHAnsi" w:cstheme="minorHAnsi"/>
          <w:b w:val="0"/>
          <w:bCs/>
        </w:rPr>
        <w:t xml:space="preserve">while carousing one night, </w:t>
      </w:r>
      <w:r w:rsidRPr="002712E1">
        <w:rPr>
          <w:rFonts w:asciiTheme="minorHAnsi" w:hAnsiTheme="minorHAnsi" w:cstheme="minorHAnsi"/>
          <w:b w:val="0"/>
          <w:bCs/>
        </w:rPr>
        <w:t>almost certainly raped the town idiot</w:t>
      </w:r>
      <w:r>
        <w:rPr>
          <w:rFonts w:asciiTheme="minorHAnsi" w:hAnsiTheme="minorHAnsi" w:cstheme="minorHAnsi"/>
          <w:b w:val="0"/>
          <w:bCs/>
        </w:rPr>
        <w:t xml:space="preserve"> </w:t>
      </w:r>
      <w:r w:rsidRPr="002712E1">
        <w:rPr>
          <w:rFonts w:asciiTheme="minorHAnsi" w:hAnsiTheme="minorHAnsi" w:cstheme="minorHAnsi"/>
          <w:b w:val="0"/>
          <w:bCs/>
        </w:rPr>
        <w:t>Lizaveta</w:t>
      </w:r>
      <w:r>
        <w:rPr>
          <w:rFonts w:asciiTheme="minorHAnsi" w:hAnsiTheme="minorHAnsi" w:cstheme="minorHAnsi"/>
          <w:b w:val="0"/>
          <w:bCs/>
        </w:rPr>
        <w:t>,</w:t>
      </w:r>
      <w:r>
        <w:rPr>
          <w:rStyle w:val="EndnoteReference"/>
          <w:rFonts w:asciiTheme="minorHAnsi" w:hAnsiTheme="minorHAnsi" w:cstheme="minorHAnsi"/>
          <w:b w:val="0"/>
          <w:bCs/>
        </w:rPr>
        <w:endnoteReference w:id="4"/>
      </w:r>
      <w:r w:rsidRPr="002712E1">
        <w:rPr>
          <w:rFonts w:asciiTheme="minorHAnsi" w:hAnsiTheme="minorHAnsi" w:cstheme="minorHAnsi"/>
          <w:b w:val="0"/>
          <w:bCs/>
        </w:rPr>
        <w:t xml:space="preserve"> </w:t>
      </w:r>
      <w:r w:rsidR="00B55952">
        <w:rPr>
          <w:rFonts w:asciiTheme="minorHAnsi" w:hAnsiTheme="minorHAnsi" w:cstheme="minorHAnsi"/>
          <w:b w:val="0"/>
          <w:bCs/>
        </w:rPr>
        <w:t>as a result of which</w:t>
      </w:r>
      <w:r w:rsidRPr="002712E1">
        <w:rPr>
          <w:rFonts w:asciiTheme="minorHAnsi" w:hAnsiTheme="minorHAnsi" w:cstheme="minorHAnsi"/>
          <w:b w:val="0"/>
          <w:bCs/>
        </w:rPr>
        <w:t xml:space="preserve"> his eventual murderer was born.</w:t>
      </w:r>
      <w:r>
        <w:rPr>
          <w:rFonts w:asciiTheme="minorHAnsi" w:hAnsiTheme="minorHAnsi" w:cstheme="minorHAnsi"/>
          <w:b w:val="0"/>
          <w:bCs/>
        </w:rPr>
        <w:t xml:space="preserve"> </w:t>
      </w:r>
      <w:r w:rsidRPr="002712E1">
        <w:rPr>
          <w:rFonts w:asciiTheme="minorHAnsi" w:hAnsiTheme="minorHAnsi" w:cstheme="minorHAnsi"/>
          <w:b w:val="0"/>
          <w:bCs/>
        </w:rPr>
        <w:t xml:space="preserve"> (That Lizaveta died </w:t>
      </w:r>
      <w:r w:rsidR="00AD22F8">
        <w:rPr>
          <w:rFonts w:asciiTheme="minorHAnsi" w:hAnsiTheme="minorHAnsi" w:cstheme="minorHAnsi"/>
          <w:b w:val="0"/>
          <w:bCs/>
        </w:rPr>
        <w:t>in childbirth</w:t>
      </w:r>
      <w:r w:rsidRPr="002712E1">
        <w:rPr>
          <w:rFonts w:asciiTheme="minorHAnsi" w:hAnsiTheme="minorHAnsi" w:cstheme="minorHAnsi"/>
          <w:b w:val="0"/>
          <w:bCs/>
        </w:rPr>
        <w:t xml:space="preserve"> makes the </w:t>
      </w:r>
      <w:r>
        <w:rPr>
          <w:rFonts w:asciiTheme="minorHAnsi" w:hAnsiTheme="minorHAnsi" w:cstheme="minorHAnsi"/>
          <w:b w:val="0"/>
          <w:bCs/>
        </w:rPr>
        <w:t>crime</w:t>
      </w:r>
      <w:r w:rsidRPr="002712E1">
        <w:rPr>
          <w:rFonts w:asciiTheme="minorHAnsi" w:hAnsiTheme="minorHAnsi" w:cstheme="minorHAnsi"/>
          <w:b w:val="0"/>
          <w:bCs/>
        </w:rPr>
        <w:t xml:space="preserve"> a deferred murder in its own right.)  The </w:t>
      </w:r>
      <w:r w:rsidR="00C94C4C">
        <w:rPr>
          <w:rFonts w:asciiTheme="minorHAnsi" w:hAnsiTheme="minorHAnsi" w:cstheme="minorHAnsi"/>
          <w:b w:val="0"/>
          <w:bCs/>
        </w:rPr>
        <w:t xml:space="preserve">narrator’s </w:t>
      </w:r>
      <w:r w:rsidRPr="002712E1">
        <w:rPr>
          <w:rFonts w:asciiTheme="minorHAnsi" w:hAnsiTheme="minorHAnsi" w:cstheme="minorHAnsi"/>
          <w:b w:val="0"/>
          <w:bCs/>
        </w:rPr>
        <w:t xml:space="preserve">account of the episode notes </w:t>
      </w:r>
      <w:r>
        <w:rPr>
          <w:rFonts w:asciiTheme="minorHAnsi" w:hAnsiTheme="minorHAnsi" w:cstheme="minorHAnsi"/>
          <w:b w:val="0"/>
          <w:bCs/>
        </w:rPr>
        <w:t xml:space="preserve">two temporal conjunctions: </w:t>
      </w:r>
      <w:r w:rsidRPr="002712E1">
        <w:rPr>
          <w:rFonts w:asciiTheme="minorHAnsi" w:hAnsiTheme="minorHAnsi" w:cstheme="minorHAnsi"/>
          <w:b w:val="0"/>
          <w:bCs/>
        </w:rPr>
        <w:t xml:space="preserve">that it </w:t>
      </w:r>
      <w:r>
        <w:rPr>
          <w:rFonts w:asciiTheme="minorHAnsi" w:hAnsiTheme="minorHAnsi" w:cstheme="minorHAnsi"/>
          <w:b w:val="0"/>
          <w:bCs/>
        </w:rPr>
        <w:t>took place</w:t>
      </w:r>
      <w:r w:rsidRPr="002712E1">
        <w:rPr>
          <w:rFonts w:asciiTheme="minorHAnsi" w:hAnsiTheme="minorHAnsi" w:cstheme="minorHAnsi"/>
          <w:b w:val="0"/>
          <w:bCs/>
        </w:rPr>
        <w:t xml:space="preserve"> “just at the time when [Karamazov] received the news of his first wife’s death in Petersburg” </w:t>
      </w:r>
      <w:r>
        <w:rPr>
          <w:rFonts w:asciiTheme="minorHAnsi" w:hAnsiTheme="minorHAnsi" w:cstheme="minorHAnsi"/>
          <w:b w:val="0"/>
          <w:bCs/>
        </w:rPr>
        <w:t xml:space="preserve">and </w:t>
      </w:r>
      <w:r w:rsidRPr="002712E1">
        <w:rPr>
          <w:rFonts w:asciiTheme="minorHAnsi" w:hAnsiTheme="minorHAnsi" w:cstheme="minorHAnsi"/>
          <w:b w:val="0"/>
          <w:bCs/>
        </w:rPr>
        <w:t xml:space="preserve">that a certain </w:t>
      </w:r>
      <w:r>
        <w:rPr>
          <w:rFonts w:asciiTheme="minorHAnsi" w:hAnsiTheme="minorHAnsi" w:cstheme="minorHAnsi"/>
          <w:b w:val="0"/>
          <w:bCs/>
        </w:rPr>
        <w:t>dangerous c</w:t>
      </w:r>
      <w:r w:rsidRPr="00006FB3">
        <w:rPr>
          <w:rFonts w:asciiTheme="minorHAnsi" w:hAnsiTheme="minorHAnsi" w:cstheme="minorHAnsi"/>
          <w:b w:val="0"/>
          <w:bCs/>
        </w:rPr>
        <w:t>onvict named Karp “had been in the neighbourhood just at that time</w:t>
      </w:r>
      <w:r>
        <w:rPr>
          <w:rFonts w:asciiTheme="minorHAnsi" w:hAnsiTheme="minorHAnsi" w:cstheme="minorHAnsi"/>
          <w:b w:val="0"/>
          <w:bCs/>
        </w:rPr>
        <w:t>” (116-17).</w:t>
      </w:r>
      <w:r w:rsidRPr="00006FB3">
        <w:rPr>
          <w:rFonts w:asciiTheme="minorHAnsi" w:hAnsiTheme="minorHAnsi" w:cstheme="minorHAnsi"/>
          <w:b w:val="0"/>
          <w:bCs/>
        </w:rPr>
        <w:t xml:space="preserve">  If the mysterious Karp committed the crime, then the news from Petersburg is beside the point.  Upon reflection, though, we find it hard to believe that </w:t>
      </w:r>
      <w:r>
        <w:rPr>
          <w:rFonts w:asciiTheme="minorHAnsi" w:hAnsiTheme="minorHAnsi" w:cstheme="minorHAnsi"/>
          <w:b w:val="0"/>
          <w:bCs/>
        </w:rPr>
        <w:t xml:space="preserve">Karamazov’s presence is purely coincidental and that someone else (Karp) </w:t>
      </w:r>
      <w:r w:rsidRPr="00006FB3">
        <w:rPr>
          <w:rFonts w:asciiTheme="minorHAnsi" w:hAnsiTheme="minorHAnsi" w:cstheme="minorHAnsi"/>
          <w:b w:val="0"/>
          <w:bCs/>
        </w:rPr>
        <w:t xml:space="preserve">assaulted Lizaveta just around the time he himself, goaded by his fellow revelers, </w:t>
      </w:r>
      <w:r>
        <w:rPr>
          <w:rFonts w:asciiTheme="minorHAnsi" w:hAnsiTheme="minorHAnsi" w:cstheme="minorHAnsi"/>
          <w:b w:val="0"/>
          <w:bCs/>
        </w:rPr>
        <w:t>avowed</w:t>
      </w:r>
      <w:r w:rsidRPr="00006FB3">
        <w:rPr>
          <w:rFonts w:asciiTheme="minorHAnsi" w:hAnsiTheme="minorHAnsi" w:cstheme="minorHAnsi"/>
          <w:b w:val="0"/>
          <w:bCs/>
        </w:rPr>
        <w:t xml:space="preserve"> that he could </w:t>
      </w:r>
      <w:r w:rsidRPr="00530285">
        <w:rPr>
          <w:rFonts w:asciiTheme="minorHAnsi" w:hAnsiTheme="minorHAnsi" w:cstheme="minorHAnsi"/>
          <w:b w:val="0"/>
          <w:bCs/>
        </w:rPr>
        <w:t>find something to his taste even in a creature like her.</w:t>
      </w:r>
      <w:r>
        <w:rPr>
          <w:rStyle w:val="EndnoteReference"/>
          <w:rFonts w:asciiTheme="minorHAnsi" w:hAnsiTheme="minorHAnsi" w:cstheme="minorHAnsi"/>
          <w:b w:val="0"/>
          <w:bCs/>
        </w:rPr>
        <w:endnoteReference w:id="5"/>
      </w:r>
      <w:r w:rsidRPr="00530285">
        <w:rPr>
          <w:rFonts w:asciiTheme="minorHAnsi" w:hAnsiTheme="minorHAnsi" w:cstheme="minorHAnsi"/>
          <w:b w:val="0"/>
          <w:bCs/>
        </w:rPr>
        <w:t xml:space="preserve">  </w:t>
      </w:r>
      <w:r>
        <w:rPr>
          <w:rFonts w:asciiTheme="minorHAnsi" w:hAnsiTheme="minorHAnsi" w:cstheme="minorHAnsi"/>
          <w:b w:val="0"/>
          <w:bCs/>
        </w:rPr>
        <w:t>For that matter,</w:t>
      </w:r>
      <w:r w:rsidRPr="00530285">
        <w:rPr>
          <w:rFonts w:asciiTheme="minorHAnsi" w:hAnsiTheme="minorHAnsi" w:cstheme="minorHAnsi"/>
          <w:b w:val="0"/>
          <w:bCs/>
        </w:rPr>
        <w:t xml:space="preserve"> we can</w:t>
      </w:r>
      <w:r w:rsidRPr="00046E6F">
        <w:rPr>
          <w:rFonts w:asciiTheme="minorHAnsi" w:hAnsiTheme="minorHAnsi" w:cstheme="minorHAnsi"/>
          <w:b w:val="0"/>
          <w:bCs/>
        </w:rPr>
        <w:t xml:space="preserve"> </w:t>
      </w:r>
      <w:r>
        <w:rPr>
          <w:rFonts w:asciiTheme="minorHAnsi" w:hAnsiTheme="minorHAnsi" w:cstheme="minorHAnsi"/>
          <w:b w:val="0"/>
          <w:bCs/>
        </w:rPr>
        <w:t>more readily</w:t>
      </w:r>
      <w:r w:rsidRPr="00046E6F">
        <w:rPr>
          <w:rFonts w:asciiTheme="minorHAnsi" w:hAnsiTheme="minorHAnsi" w:cstheme="minorHAnsi"/>
          <w:b w:val="0"/>
          <w:bCs/>
        </w:rPr>
        <w:t xml:space="preserve"> believe that Karp had nothing to do with the rape of Lizaveta than that </w:t>
      </w:r>
      <w:r>
        <w:rPr>
          <w:rFonts w:asciiTheme="minorHAnsi" w:hAnsiTheme="minorHAnsi" w:cstheme="minorHAnsi"/>
          <w:b w:val="0"/>
          <w:bCs/>
        </w:rPr>
        <w:t>Lizaveta</w:t>
      </w:r>
      <w:r w:rsidRPr="00046E6F">
        <w:rPr>
          <w:rFonts w:asciiTheme="minorHAnsi" w:hAnsiTheme="minorHAnsi" w:cstheme="minorHAnsi"/>
          <w:b w:val="0"/>
          <w:bCs/>
        </w:rPr>
        <w:t xml:space="preserve"> </w:t>
      </w:r>
      <w:r>
        <w:rPr>
          <w:rFonts w:asciiTheme="minorHAnsi" w:hAnsiTheme="minorHAnsi" w:cstheme="minorHAnsi"/>
          <w:b w:val="0"/>
          <w:bCs/>
        </w:rPr>
        <w:t xml:space="preserve">slipped out of confinement and </w:t>
      </w:r>
      <w:r w:rsidRPr="00046E6F">
        <w:rPr>
          <w:rFonts w:asciiTheme="minorHAnsi" w:hAnsiTheme="minorHAnsi" w:cstheme="minorHAnsi"/>
          <w:b w:val="0"/>
          <w:bCs/>
        </w:rPr>
        <w:t xml:space="preserve">made her way by </w:t>
      </w:r>
      <w:r>
        <w:rPr>
          <w:rFonts w:asciiTheme="minorHAnsi" w:hAnsiTheme="minorHAnsi" w:cstheme="minorHAnsi"/>
          <w:b w:val="0"/>
          <w:bCs/>
        </w:rPr>
        <w:t>chance</w:t>
      </w:r>
      <w:r w:rsidRPr="00046E6F">
        <w:rPr>
          <w:rFonts w:asciiTheme="minorHAnsi" w:hAnsiTheme="minorHAnsi" w:cstheme="minorHAnsi"/>
          <w:b w:val="0"/>
          <w:bCs/>
        </w:rPr>
        <w:t xml:space="preserve"> to Karamazov’s property to give birth</w:t>
      </w:r>
      <w:r>
        <w:rPr>
          <w:rFonts w:asciiTheme="minorHAnsi" w:hAnsiTheme="minorHAnsi" w:cstheme="minorHAnsi"/>
          <w:b w:val="0"/>
          <w:bCs/>
        </w:rPr>
        <w:t xml:space="preserve"> to her child</w:t>
      </w:r>
      <w:r w:rsidRPr="00046E6F">
        <w:rPr>
          <w:rFonts w:asciiTheme="minorHAnsi" w:hAnsiTheme="minorHAnsi" w:cstheme="minorHAnsi"/>
          <w:b w:val="0"/>
          <w:bCs/>
        </w:rPr>
        <w:t xml:space="preserve">.  The </w:t>
      </w:r>
      <w:r>
        <w:rPr>
          <w:rFonts w:asciiTheme="minorHAnsi" w:hAnsiTheme="minorHAnsi" w:cstheme="minorHAnsi"/>
          <w:b w:val="0"/>
          <w:bCs/>
        </w:rPr>
        <w:t xml:space="preserve">Lizaveta </w:t>
      </w:r>
      <w:r w:rsidRPr="00046E6F">
        <w:rPr>
          <w:rFonts w:asciiTheme="minorHAnsi" w:hAnsiTheme="minorHAnsi" w:cstheme="minorHAnsi"/>
          <w:b w:val="0"/>
          <w:bCs/>
        </w:rPr>
        <w:t xml:space="preserve">episode tells not of a mysterious power called Coincidence that orders </w:t>
      </w:r>
      <w:r w:rsidRPr="002712E1">
        <w:rPr>
          <w:rFonts w:asciiTheme="minorHAnsi" w:hAnsiTheme="minorHAnsi" w:cstheme="minorHAnsi"/>
          <w:b w:val="0"/>
          <w:bCs/>
        </w:rPr>
        <w:t xml:space="preserve">human affairs, but of a horror committed by a </w:t>
      </w:r>
      <w:r w:rsidRPr="002712E1">
        <w:rPr>
          <w:rFonts w:asciiTheme="minorHAnsi" w:hAnsiTheme="minorHAnsi" w:cstheme="minorHAnsi"/>
          <w:b w:val="0"/>
          <w:bCs/>
        </w:rPr>
        <w:lastRenderedPageBreak/>
        <w:t xml:space="preserve">uniquely </w:t>
      </w:r>
      <w:r>
        <w:rPr>
          <w:rFonts w:asciiTheme="minorHAnsi" w:hAnsiTheme="minorHAnsi" w:cstheme="minorHAnsi"/>
          <w:b w:val="0"/>
          <w:bCs/>
        </w:rPr>
        <w:t>depraved</w:t>
      </w:r>
      <w:r w:rsidRPr="002712E1">
        <w:rPr>
          <w:rFonts w:asciiTheme="minorHAnsi" w:hAnsiTheme="minorHAnsi" w:cstheme="minorHAnsi"/>
          <w:b w:val="0"/>
          <w:bCs/>
        </w:rPr>
        <w:t xml:space="preserve"> libertine who </w:t>
      </w:r>
      <w:r>
        <w:rPr>
          <w:rFonts w:asciiTheme="minorHAnsi" w:hAnsiTheme="minorHAnsi" w:cstheme="minorHAnsi"/>
          <w:b w:val="0"/>
          <w:bCs/>
        </w:rPr>
        <w:t>supposes</w:t>
      </w:r>
      <w:r w:rsidRPr="002712E1">
        <w:rPr>
          <w:rFonts w:asciiTheme="minorHAnsi" w:hAnsiTheme="minorHAnsi" w:cstheme="minorHAnsi"/>
          <w:b w:val="0"/>
          <w:bCs/>
        </w:rPr>
        <w:t xml:space="preserve"> he can act with impunity.  That old Karamazov </w:t>
      </w:r>
      <w:r>
        <w:rPr>
          <w:rFonts w:asciiTheme="minorHAnsi" w:hAnsiTheme="minorHAnsi" w:cstheme="minorHAnsi"/>
          <w:b w:val="0"/>
          <w:bCs/>
        </w:rPr>
        <w:t>is</w:t>
      </w:r>
      <w:r w:rsidRPr="002712E1">
        <w:rPr>
          <w:rFonts w:asciiTheme="minorHAnsi" w:hAnsiTheme="minorHAnsi" w:cstheme="minorHAnsi"/>
          <w:b w:val="0"/>
          <w:bCs/>
        </w:rPr>
        <w:t xml:space="preserve"> murdered by the denied son born in his bath-house is far from coincidental. </w:t>
      </w:r>
    </w:p>
    <w:p w14:paraId="7EF86489" w14:textId="29CE4327" w:rsidR="0014486F" w:rsidRPr="00CB7142" w:rsidRDefault="0014486F" w:rsidP="0014486F">
      <w:pPr>
        <w:spacing w:line="480" w:lineRule="auto"/>
        <w:ind w:firstLine="720"/>
        <w:rPr>
          <w:rFonts w:asciiTheme="minorHAnsi" w:hAnsiTheme="minorHAnsi"/>
          <w:b w:val="0"/>
          <w:bCs/>
        </w:rPr>
      </w:pPr>
      <w:r w:rsidRPr="005474F9">
        <w:rPr>
          <w:rFonts w:asciiTheme="minorHAnsi" w:hAnsiTheme="minorHAnsi" w:cstheme="minorHAnsi"/>
          <w:b w:val="0"/>
          <w:bCs/>
        </w:rPr>
        <w:t xml:space="preserve">Or consider the case of the unfortunate Captain </w:t>
      </w:r>
      <w:proofErr w:type="spellStart"/>
      <w:r w:rsidRPr="005474F9">
        <w:rPr>
          <w:rFonts w:asciiTheme="minorHAnsi" w:hAnsiTheme="minorHAnsi" w:cstheme="minorHAnsi"/>
          <w:b w:val="0"/>
          <w:bCs/>
        </w:rPr>
        <w:t>Snegiryov</w:t>
      </w:r>
      <w:proofErr w:type="spellEnd"/>
      <w:r w:rsidRPr="005474F9">
        <w:rPr>
          <w:rFonts w:asciiTheme="minorHAnsi" w:hAnsiTheme="minorHAnsi" w:cstheme="minorHAnsi"/>
          <w:b w:val="0"/>
          <w:bCs/>
        </w:rPr>
        <w:t xml:space="preserve">, who reports that </w:t>
      </w:r>
      <w:r w:rsidRPr="005474F9">
        <w:rPr>
          <w:rFonts w:asciiTheme="minorHAnsi" w:hAnsiTheme="minorHAnsi"/>
          <w:b w:val="0"/>
          <w:bCs/>
        </w:rPr>
        <w:t xml:space="preserve">Dmitri “was in a towering rage and happened to come upon me” (240) in a tavern and proceeded to drag him by the beard </w:t>
      </w:r>
      <w:r w:rsidR="0064173E">
        <w:rPr>
          <w:rFonts w:asciiTheme="minorHAnsi" w:hAnsiTheme="minorHAnsi"/>
          <w:b w:val="0"/>
          <w:bCs/>
        </w:rPr>
        <w:t xml:space="preserve">in </w:t>
      </w:r>
      <w:r w:rsidR="003E7A97">
        <w:rPr>
          <w:rFonts w:asciiTheme="minorHAnsi" w:hAnsiTheme="minorHAnsi"/>
          <w:b w:val="0"/>
          <w:bCs/>
        </w:rPr>
        <w:t>the market-place in front of</w:t>
      </w:r>
      <w:r w:rsidR="0064173E">
        <w:rPr>
          <w:rFonts w:asciiTheme="minorHAnsi" w:hAnsiTheme="minorHAnsi"/>
          <w:b w:val="0"/>
          <w:bCs/>
        </w:rPr>
        <w:t xml:space="preserve"> his young son.</w:t>
      </w:r>
      <w:r w:rsidR="000812EC">
        <w:rPr>
          <w:rStyle w:val="EndnoteReference"/>
          <w:rFonts w:asciiTheme="minorHAnsi" w:hAnsiTheme="minorHAnsi"/>
          <w:b w:val="0"/>
          <w:bCs/>
        </w:rPr>
        <w:endnoteReference w:id="6"/>
      </w:r>
      <w:r w:rsidR="0064173E">
        <w:rPr>
          <w:rFonts w:asciiTheme="minorHAnsi" w:hAnsiTheme="minorHAnsi"/>
          <w:b w:val="0"/>
          <w:bCs/>
        </w:rPr>
        <w:t xml:space="preserve">  </w:t>
      </w:r>
      <w:r w:rsidRPr="005474F9">
        <w:rPr>
          <w:rFonts w:asciiTheme="minorHAnsi" w:hAnsiTheme="minorHAnsi"/>
          <w:b w:val="0"/>
          <w:bCs/>
        </w:rPr>
        <w:t xml:space="preserve"> According to the captain’s account, he is an innocent victim of circumstance.  However, we </w:t>
      </w:r>
      <w:r w:rsidR="003E7A97">
        <w:rPr>
          <w:rFonts w:asciiTheme="minorHAnsi" w:hAnsiTheme="minorHAnsi"/>
          <w:b w:val="0"/>
          <w:bCs/>
        </w:rPr>
        <w:t xml:space="preserve">already </w:t>
      </w:r>
      <w:r w:rsidRPr="005474F9">
        <w:rPr>
          <w:rFonts w:asciiTheme="minorHAnsi" w:hAnsiTheme="minorHAnsi"/>
          <w:b w:val="0"/>
          <w:bCs/>
        </w:rPr>
        <w:t xml:space="preserve">know that he works for </w:t>
      </w:r>
      <w:r>
        <w:rPr>
          <w:rFonts w:asciiTheme="minorHAnsi" w:hAnsiTheme="minorHAnsi"/>
          <w:b w:val="0"/>
          <w:bCs/>
        </w:rPr>
        <w:t xml:space="preserve">Fyodor </w:t>
      </w:r>
      <w:r w:rsidRPr="005474F9">
        <w:rPr>
          <w:rFonts w:asciiTheme="minorHAnsi" w:hAnsiTheme="minorHAnsi"/>
          <w:b w:val="0"/>
          <w:bCs/>
        </w:rPr>
        <w:t xml:space="preserve">Karamazov and has been instrumental in a scheme to have Dmitri prosecuted </w:t>
      </w:r>
      <w:r>
        <w:rPr>
          <w:rFonts w:asciiTheme="minorHAnsi" w:hAnsiTheme="minorHAnsi"/>
          <w:b w:val="0"/>
          <w:bCs/>
        </w:rPr>
        <w:t xml:space="preserve">for bad debts </w:t>
      </w:r>
      <w:r w:rsidRPr="005474F9">
        <w:rPr>
          <w:rFonts w:asciiTheme="minorHAnsi" w:hAnsiTheme="minorHAnsi"/>
          <w:b w:val="0"/>
          <w:bCs/>
        </w:rPr>
        <w:t xml:space="preserve">(82); the attack therefore </w:t>
      </w:r>
      <w:r>
        <w:rPr>
          <w:rFonts w:asciiTheme="minorHAnsi" w:hAnsiTheme="minorHAnsi"/>
          <w:b w:val="0"/>
          <w:bCs/>
        </w:rPr>
        <w:t xml:space="preserve">cannot </w:t>
      </w:r>
      <w:r w:rsidRPr="005474F9">
        <w:rPr>
          <w:rFonts w:asciiTheme="minorHAnsi" w:hAnsiTheme="minorHAnsi"/>
          <w:b w:val="0"/>
          <w:bCs/>
        </w:rPr>
        <w:t xml:space="preserve">be coincidental.  But there is a grain of truth in the captain’s version of events, in that Dmitri’s rage has sources that go beyond anything the captain </w:t>
      </w:r>
      <w:r>
        <w:rPr>
          <w:rFonts w:asciiTheme="minorHAnsi" w:hAnsiTheme="minorHAnsi"/>
          <w:b w:val="0"/>
          <w:bCs/>
        </w:rPr>
        <w:t>has or hasn’t done</w:t>
      </w:r>
      <w:r w:rsidRPr="005474F9">
        <w:rPr>
          <w:rFonts w:asciiTheme="minorHAnsi" w:hAnsiTheme="minorHAnsi"/>
          <w:b w:val="0"/>
          <w:bCs/>
        </w:rPr>
        <w:t xml:space="preserve">, sources which we readers come to </w:t>
      </w:r>
      <w:r>
        <w:rPr>
          <w:rFonts w:asciiTheme="minorHAnsi" w:hAnsiTheme="minorHAnsi"/>
          <w:b w:val="0"/>
          <w:bCs/>
        </w:rPr>
        <w:t>understand</w:t>
      </w:r>
      <w:r w:rsidRPr="005474F9">
        <w:rPr>
          <w:rFonts w:asciiTheme="minorHAnsi" w:hAnsiTheme="minorHAnsi"/>
          <w:b w:val="0"/>
          <w:bCs/>
        </w:rPr>
        <w:t xml:space="preserve"> only much later (599), after working our way </w:t>
      </w:r>
      <w:r>
        <w:rPr>
          <w:rFonts w:asciiTheme="minorHAnsi" w:hAnsiTheme="minorHAnsi"/>
          <w:b w:val="0"/>
          <w:bCs/>
        </w:rPr>
        <w:t xml:space="preserve">through </w:t>
      </w:r>
      <w:r w:rsidR="00351601">
        <w:rPr>
          <w:rFonts w:asciiTheme="minorHAnsi" w:hAnsiTheme="minorHAnsi"/>
          <w:b w:val="0"/>
          <w:bCs/>
        </w:rPr>
        <w:t>a complex</w:t>
      </w:r>
      <w:r>
        <w:rPr>
          <w:rFonts w:asciiTheme="minorHAnsi" w:hAnsiTheme="minorHAnsi"/>
          <w:b w:val="0"/>
          <w:bCs/>
        </w:rPr>
        <w:t xml:space="preserve"> </w:t>
      </w:r>
      <w:r w:rsidR="00005B0E">
        <w:rPr>
          <w:rFonts w:asciiTheme="minorHAnsi" w:hAnsiTheme="minorHAnsi"/>
          <w:b w:val="0"/>
          <w:bCs/>
        </w:rPr>
        <w:t xml:space="preserve">tale of </w:t>
      </w:r>
      <w:r>
        <w:rPr>
          <w:rFonts w:asciiTheme="minorHAnsi" w:hAnsiTheme="minorHAnsi"/>
          <w:b w:val="0"/>
          <w:bCs/>
        </w:rPr>
        <w:t>false coincidence</w:t>
      </w:r>
      <w:r w:rsidR="003E7A97">
        <w:rPr>
          <w:rFonts w:asciiTheme="minorHAnsi" w:hAnsiTheme="minorHAnsi"/>
          <w:b w:val="0"/>
          <w:bCs/>
        </w:rPr>
        <w:t>s</w:t>
      </w:r>
      <w:r>
        <w:rPr>
          <w:rFonts w:asciiTheme="minorHAnsi" w:hAnsiTheme="minorHAnsi"/>
          <w:b w:val="0"/>
          <w:bCs/>
        </w:rPr>
        <w:t xml:space="preserve"> </w:t>
      </w:r>
      <w:r w:rsidR="00351601">
        <w:rPr>
          <w:rFonts w:asciiTheme="minorHAnsi" w:hAnsiTheme="minorHAnsi"/>
          <w:b w:val="0"/>
          <w:bCs/>
        </w:rPr>
        <w:t>involving the sum of</w:t>
      </w:r>
      <w:r>
        <w:rPr>
          <w:rFonts w:asciiTheme="minorHAnsi" w:hAnsiTheme="minorHAnsi"/>
          <w:b w:val="0"/>
          <w:bCs/>
        </w:rPr>
        <w:t xml:space="preserve"> 3000 rubles.  </w:t>
      </w:r>
      <w:r w:rsidRPr="005474F9">
        <w:rPr>
          <w:rFonts w:asciiTheme="minorHAnsi" w:hAnsiTheme="minorHAnsi"/>
          <w:b w:val="0"/>
          <w:bCs/>
        </w:rPr>
        <w:t xml:space="preserve">That is what reading </w:t>
      </w:r>
      <w:r w:rsidRPr="005474F9">
        <w:rPr>
          <w:rFonts w:asciiTheme="minorHAnsi" w:hAnsiTheme="minorHAnsi"/>
          <w:b w:val="0"/>
          <w:bCs/>
          <w:i/>
          <w:iCs/>
        </w:rPr>
        <w:t>The Brothers Karamazov</w:t>
      </w:r>
      <w:r w:rsidRPr="005474F9">
        <w:rPr>
          <w:rFonts w:asciiTheme="minorHAnsi" w:hAnsiTheme="minorHAnsi"/>
          <w:b w:val="0"/>
          <w:bCs/>
        </w:rPr>
        <w:t xml:space="preserve"> is like.  </w:t>
      </w:r>
      <w:r w:rsidRPr="005474F9">
        <w:rPr>
          <w:rFonts w:asciiTheme="minorHAnsi" w:hAnsiTheme="minorHAnsi" w:cstheme="minorHAnsi"/>
          <w:b w:val="0"/>
          <w:bCs/>
        </w:rPr>
        <w:t xml:space="preserve">As with the murder of Fyodor Karamazov moments after Dmitri refrains from murdering him, many an apparent coincidence in </w:t>
      </w:r>
      <w:r>
        <w:rPr>
          <w:rFonts w:asciiTheme="minorHAnsi" w:hAnsiTheme="minorHAnsi" w:cstheme="minorHAnsi"/>
          <w:b w:val="0"/>
          <w:bCs/>
        </w:rPr>
        <w:t>this novel</w:t>
      </w:r>
      <w:r w:rsidRPr="005474F9">
        <w:rPr>
          <w:rFonts w:asciiTheme="minorHAnsi" w:hAnsiTheme="minorHAnsi" w:cstheme="minorHAnsi"/>
          <w:b w:val="0"/>
          <w:bCs/>
          <w:i/>
          <w:iCs/>
        </w:rPr>
        <w:t xml:space="preserve"> </w:t>
      </w:r>
      <w:r>
        <w:rPr>
          <w:rFonts w:asciiTheme="minorHAnsi" w:hAnsiTheme="minorHAnsi" w:cstheme="minorHAnsi"/>
          <w:b w:val="0"/>
          <w:bCs/>
        </w:rPr>
        <w:t>of investigation dissolves upon investigation</w:t>
      </w:r>
      <w:r w:rsidRPr="005474F9">
        <w:rPr>
          <w:rFonts w:asciiTheme="minorHAnsi" w:hAnsiTheme="minorHAnsi" w:cstheme="minorHAnsi"/>
          <w:b w:val="0"/>
          <w:bCs/>
        </w:rPr>
        <w:t xml:space="preserve">.  </w:t>
      </w:r>
      <w:r>
        <w:rPr>
          <w:rFonts w:asciiTheme="minorHAnsi" w:hAnsiTheme="minorHAnsi" w:cstheme="minorHAnsi"/>
          <w:b w:val="0"/>
          <w:bCs/>
        </w:rPr>
        <w:t>Its plot</w:t>
      </w:r>
      <w:r w:rsidRPr="005474F9">
        <w:rPr>
          <w:rFonts w:asciiTheme="minorHAnsi" w:hAnsiTheme="minorHAnsi" w:cstheme="minorHAnsi"/>
          <w:b w:val="0"/>
          <w:bCs/>
          <w:i/>
          <w:iCs/>
        </w:rPr>
        <w:t xml:space="preserve"> </w:t>
      </w:r>
      <w:r w:rsidRPr="005474F9">
        <w:rPr>
          <w:rFonts w:asciiTheme="minorHAnsi" w:hAnsiTheme="minorHAnsi" w:cstheme="minorHAnsi"/>
          <w:b w:val="0"/>
          <w:bCs/>
        </w:rPr>
        <w:t xml:space="preserve">consists of an almost unfathomably rich network of events.  If </w:t>
      </w:r>
      <w:r w:rsidRPr="005474F9">
        <w:rPr>
          <w:rFonts w:asciiTheme="minorHAnsi" w:hAnsiTheme="minorHAnsi" w:cstheme="minorHAnsi"/>
          <w:b w:val="0"/>
          <w:bCs/>
          <w:i/>
          <w:iCs/>
        </w:rPr>
        <w:t>The Brothers Karamazov</w:t>
      </w:r>
      <w:r w:rsidRPr="005474F9">
        <w:rPr>
          <w:rFonts w:asciiTheme="minorHAnsi" w:hAnsiTheme="minorHAnsi" w:cstheme="minorHAnsi"/>
          <w:b w:val="0"/>
          <w:bCs/>
        </w:rPr>
        <w:t xml:space="preserve"> is a carpet, noncoincidences are the knots.</w:t>
      </w:r>
    </w:p>
    <w:p w14:paraId="00C4CF5A" w14:textId="511FAC75" w:rsidR="00D4220A" w:rsidRPr="00F83B63" w:rsidRDefault="00D4220A" w:rsidP="00906308">
      <w:pPr>
        <w:spacing w:line="480" w:lineRule="auto"/>
        <w:ind w:firstLine="720"/>
        <w:rPr>
          <w:rFonts w:asciiTheme="minorHAnsi" w:hAnsiTheme="minorHAnsi" w:cstheme="minorHAnsi"/>
          <w:b w:val="0"/>
          <w:bCs/>
        </w:rPr>
      </w:pPr>
      <w:r>
        <w:rPr>
          <w:rFonts w:asciiTheme="minorHAnsi" w:hAnsiTheme="minorHAnsi" w:cstheme="minorHAnsi"/>
          <w:b w:val="0"/>
          <w:bCs/>
        </w:rPr>
        <w:t xml:space="preserve">A coincidence, though striking, cannot be interesting, because there is nothing more to say about it than that it </w:t>
      </w:r>
      <w:r>
        <w:rPr>
          <w:rFonts w:asciiTheme="minorHAnsi" w:hAnsiTheme="minorHAnsi" w:cstheme="minorHAnsi"/>
          <w:b w:val="0"/>
          <w:bCs/>
          <w:i/>
          <w:iCs/>
        </w:rPr>
        <w:t xml:space="preserve">is </w:t>
      </w:r>
      <w:r>
        <w:rPr>
          <w:rFonts w:asciiTheme="minorHAnsi" w:hAnsiTheme="minorHAnsi" w:cstheme="minorHAnsi"/>
          <w:b w:val="0"/>
          <w:bCs/>
        </w:rPr>
        <w:t xml:space="preserve">a coincidence.  Noncoincidences are another matter.  </w:t>
      </w:r>
      <w:r w:rsidR="00B7383E">
        <w:rPr>
          <w:rFonts w:asciiTheme="minorHAnsi" w:hAnsiTheme="minorHAnsi" w:cstheme="minorHAnsi"/>
          <w:b w:val="0"/>
          <w:bCs/>
        </w:rPr>
        <w:t>A murder that looks like Dmitri’s work but is not; the</w:t>
      </w:r>
      <w:r>
        <w:rPr>
          <w:rFonts w:asciiTheme="minorHAnsi" w:hAnsiTheme="minorHAnsi" w:cstheme="minorHAnsi"/>
          <w:b w:val="0"/>
          <w:bCs/>
        </w:rPr>
        <w:t xml:space="preserve"> </w:t>
      </w:r>
      <w:r w:rsidR="00906308">
        <w:rPr>
          <w:rFonts w:asciiTheme="minorHAnsi" w:hAnsiTheme="minorHAnsi" w:cstheme="minorHAnsi"/>
          <w:b w:val="0"/>
          <w:bCs/>
        </w:rPr>
        <w:t xml:space="preserve">confusion of </w:t>
      </w:r>
      <w:r w:rsidR="00E92ACC">
        <w:rPr>
          <w:rFonts w:asciiTheme="minorHAnsi" w:hAnsiTheme="minorHAnsi" w:cstheme="minorHAnsi"/>
          <w:b w:val="0"/>
          <w:bCs/>
        </w:rPr>
        <w:t xml:space="preserve">a </w:t>
      </w:r>
      <w:r w:rsidR="00906308">
        <w:rPr>
          <w:rFonts w:asciiTheme="minorHAnsi" w:hAnsiTheme="minorHAnsi" w:cstheme="minorHAnsi"/>
          <w:b w:val="0"/>
          <w:bCs/>
        </w:rPr>
        <w:t>1500</w:t>
      </w:r>
      <w:r w:rsidR="00E92ACC">
        <w:rPr>
          <w:rFonts w:asciiTheme="minorHAnsi" w:hAnsiTheme="minorHAnsi" w:cstheme="minorHAnsi"/>
          <w:b w:val="0"/>
          <w:bCs/>
        </w:rPr>
        <w:t>-ruble spree</w:t>
      </w:r>
      <w:r w:rsidR="00906308">
        <w:rPr>
          <w:rFonts w:asciiTheme="minorHAnsi" w:hAnsiTheme="minorHAnsi" w:cstheme="minorHAnsi"/>
          <w:b w:val="0"/>
          <w:bCs/>
        </w:rPr>
        <w:t xml:space="preserve"> for </w:t>
      </w:r>
      <w:r w:rsidR="00E92ACC">
        <w:rPr>
          <w:rFonts w:asciiTheme="minorHAnsi" w:hAnsiTheme="minorHAnsi" w:cstheme="minorHAnsi"/>
          <w:b w:val="0"/>
          <w:bCs/>
        </w:rPr>
        <w:t xml:space="preserve">a </w:t>
      </w:r>
      <w:r w:rsidR="00906308">
        <w:rPr>
          <w:rFonts w:asciiTheme="minorHAnsi" w:hAnsiTheme="minorHAnsi" w:cstheme="minorHAnsi"/>
          <w:b w:val="0"/>
          <w:bCs/>
        </w:rPr>
        <w:t>3000</w:t>
      </w:r>
      <w:r w:rsidR="00E92ACC">
        <w:rPr>
          <w:rFonts w:asciiTheme="minorHAnsi" w:hAnsiTheme="minorHAnsi" w:cstheme="minorHAnsi"/>
          <w:b w:val="0"/>
          <w:bCs/>
        </w:rPr>
        <w:t>-</w:t>
      </w:r>
      <w:r w:rsidR="00906308">
        <w:rPr>
          <w:rFonts w:asciiTheme="minorHAnsi" w:hAnsiTheme="minorHAnsi" w:cstheme="minorHAnsi"/>
          <w:b w:val="0"/>
          <w:bCs/>
        </w:rPr>
        <w:t>ruble</w:t>
      </w:r>
      <w:r w:rsidR="00E92ACC">
        <w:rPr>
          <w:rFonts w:asciiTheme="minorHAnsi" w:hAnsiTheme="minorHAnsi" w:cstheme="minorHAnsi"/>
          <w:b w:val="0"/>
          <w:bCs/>
        </w:rPr>
        <w:t xml:space="preserve"> spree</w:t>
      </w:r>
      <w:r w:rsidR="00906308">
        <w:rPr>
          <w:rFonts w:asciiTheme="minorHAnsi" w:hAnsiTheme="minorHAnsi" w:cstheme="minorHAnsi"/>
          <w:b w:val="0"/>
          <w:bCs/>
        </w:rPr>
        <w:t xml:space="preserve"> </w:t>
      </w:r>
      <w:r w:rsidR="00906308">
        <w:rPr>
          <w:rFonts w:asciiTheme="minorHAnsi" w:hAnsiTheme="minorHAnsi" w:cstheme="minorHAnsi"/>
          <w:b w:val="0"/>
          <w:bCs/>
          <w:i/>
          <w:iCs/>
        </w:rPr>
        <w:t>twice</w:t>
      </w:r>
      <w:r w:rsidR="00906308">
        <w:rPr>
          <w:rFonts w:asciiTheme="minorHAnsi" w:hAnsiTheme="minorHAnsi" w:cstheme="minorHAnsi"/>
          <w:b w:val="0"/>
          <w:bCs/>
        </w:rPr>
        <w:t>; Dmitri’s involvement with two women at once—</w:t>
      </w:r>
      <w:r w:rsidR="00F37D8E">
        <w:rPr>
          <w:rFonts w:asciiTheme="minorHAnsi" w:hAnsiTheme="minorHAnsi" w:cstheme="minorHAnsi"/>
          <w:b w:val="0"/>
          <w:bCs/>
        </w:rPr>
        <w:t>pseudo-</w:t>
      </w:r>
      <w:r w:rsidR="00906308">
        <w:rPr>
          <w:rFonts w:asciiTheme="minorHAnsi" w:hAnsiTheme="minorHAnsi" w:cstheme="minorHAnsi"/>
          <w:b w:val="0"/>
          <w:bCs/>
        </w:rPr>
        <w:t xml:space="preserve">coincidences like these, </w:t>
      </w:r>
      <w:r>
        <w:rPr>
          <w:rFonts w:asciiTheme="minorHAnsi" w:hAnsiTheme="minorHAnsi" w:cstheme="minorHAnsi"/>
          <w:b w:val="0"/>
          <w:bCs/>
        </w:rPr>
        <w:t xml:space="preserve">which characterize </w:t>
      </w:r>
      <w:r>
        <w:rPr>
          <w:rFonts w:asciiTheme="minorHAnsi" w:hAnsiTheme="minorHAnsi" w:cstheme="minorHAnsi"/>
          <w:b w:val="0"/>
          <w:bCs/>
          <w:i/>
          <w:iCs/>
        </w:rPr>
        <w:t>The Brothers Karamazov</w:t>
      </w:r>
      <w:r>
        <w:rPr>
          <w:rFonts w:asciiTheme="minorHAnsi" w:hAnsiTheme="minorHAnsi" w:cstheme="minorHAnsi"/>
          <w:b w:val="0"/>
          <w:bCs/>
        </w:rPr>
        <w:t xml:space="preserve">, invite discussion rather than silencing it. </w:t>
      </w:r>
    </w:p>
    <w:p w14:paraId="425E3B70" w14:textId="77777777" w:rsidR="005E34B7" w:rsidRPr="00601AE3" w:rsidRDefault="005E34B7" w:rsidP="00545759">
      <w:pPr>
        <w:spacing w:line="480" w:lineRule="auto"/>
        <w:ind w:firstLine="720"/>
        <w:rPr>
          <w:rFonts w:asciiTheme="minorHAnsi" w:hAnsiTheme="minorHAnsi" w:cstheme="minorHAnsi"/>
          <w:b w:val="0"/>
          <w:bCs/>
        </w:rPr>
      </w:pPr>
    </w:p>
    <w:p w14:paraId="29A77BB1" w14:textId="407A63A8" w:rsidR="00665BBF" w:rsidRPr="00216620" w:rsidRDefault="00665BBF" w:rsidP="00665BBF">
      <w:pPr>
        <w:spacing w:line="480" w:lineRule="auto"/>
        <w:ind w:firstLine="720"/>
        <w:jc w:val="center"/>
        <w:rPr>
          <w:rFonts w:asciiTheme="minorHAnsi" w:hAnsiTheme="minorHAnsi" w:cstheme="minorHAnsi"/>
          <w:b w:val="0"/>
          <w:bCs/>
        </w:rPr>
      </w:pPr>
      <w:r>
        <w:rPr>
          <w:rFonts w:asciiTheme="minorHAnsi" w:hAnsiTheme="minorHAnsi" w:cstheme="minorHAnsi"/>
          <w:b w:val="0"/>
          <w:bCs/>
        </w:rPr>
        <w:lastRenderedPageBreak/>
        <w:t>*</w:t>
      </w:r>
    </w:p>
    <w:p w14:paraId="73FD3219" w14:textId="77777777" w:rsidR="00665BBF" w:rsidRDefault="00665BBF" w:rsidP="00A42BF2">
      <w:pPr>
        <w:spacing w:line="480" w:lineRule="auto"/>
        <w:ind w:firstLine="720"/>
        <w:rPr>
          <w:rFonts w:asciiTheme="minorHAnsi" w:hAnsiTheme="minorHAnsi" w:cstheme="minorHAnsi"/>
          <w:b w:val="0"/>
          <w:bCs/>
        </w:rPr>
      </w:pPr>
    </w:p>
    <w:p w14:paraId="45BD7938" w14:textId="51DD1516" w:rsidR="00B40EDE" w:rsidRDefault="00665BBF" w:rsidP="00A42BF2">
      <w:pPr>
        <w:spacing w:line="480" w:lineRule="auto"/>
        <w:ind w:firstLine="720"/>
        <w:rPr>
          <w:rFonts w:asciiTheme="minorHAnsi" w:hAnsiTheme="minorHAnsi" w:cstheme="minorHAnsi"/>
          <w:b w:val="0"/>
          <w:bCs/>
        </w:rPr>
      </w:pPr>
      <w:r>
        <w:rPr>
          <w:rFonts w:asciiTheme="minorHAnsi" w:hAnsiTheme="minorHAnsi" w:cstheme="minorHAnsi"/>
          <w:b w:val="0"/>
          <w:bCs/>
        </w:rPr>
        <w:t>In</w:t>
      </w:r>
      <w:r w:rsidR="00761D42">
        <w:rPr>
          <w:rFonts w:asciiTheme="minorHAnsi" w:hAnsiTheme="minorHAnsi" w:cstheme="minorHAnsi"/>
          <w:b w:val="0"/>
          <w:bCs/>
        </w:rPr>
        <w:t xml:space="preserve"> the great narrative expanse of </w:t>
      </w:r>
      <w:r w:rsidR="00761D42">
        <w:rPr>
          <w:rFonts w:asciiTheme="minorHAnsi" w:hAnsiTheme="minorHAnsi" w:cstheme="minorHAnsi"/>
          <w:b w:val="0"/>
          <w:bCs/>
          <w:i/>
          <w:iCs/>
        </w:rPr>
        <w:t>The Brothers Karamaz</w:t>
      </w:r>
      <w:r>
        <w:rPr>
          <w:rFonts w:asciiTheme="minorHAnsi" w:hAnsiTheme="minorHAnsi" w:cstheme="minorHAnsi"/>
          <w:b w:val="0"/>
          <w:bCs/>
          <w:i/>
          <w:iCs/>
        </w:rPr>
        <w:t xml:space="preserve">ov, </w:t>
      </w:r>
      <w:r>
        <w:rPr>
          <w:rFonts w:asciiTheme="minorHAnsi" w:hAnsiTheme="minorHAnsi" w:cstheme="minorHAnsi"/>
          <w:b w:val="0"/>
          <w:bCs/>
        </w:rPr>
        <w:t>n</w:t>
      </w:r>
      <w:r w:rsidR="00472457">
        <w:rPr>
          <w:rFonts w:asciiTheme="minorHAnsi" w:hAnsiTheme="minorHAnsi" w:cstheme="minorHAnsi"/>
          <w:b w:val="0"/>
          <w:bCs/>
        </w:rPr>
        <w:t xml:space="preserve">owhere is </w:t>
      </w:r>
      <w:r>
        <w:rPr>
          <w:rFonts w:asciiTheme="minorHAnsi" w:hAnsiTheme="minorHAnsi" w:cstheme="minorHAnsi"/>
          <w:b w:val="0"/>
          <w:bCs/>
        </w:rPr>
        <w:t xml:space="preserve">sheer </w:t>
      </w:r>
      <w:r w:rsidR="00472457">
        <w:rPr>
          <w:rFonts w:asciiTheme="minorHAnsi" w:hAnsiTheme="minorHAnsi" w:cstheme="minorHAnsi"/>
          <w:b w:val="0"/>
          <w:bCs/>
        </w:rPr>
        <w:t xml:space="preserve">coincidence more strikingly </w:t>
      </w:r>
      <w:r w:rsidR="00F8173F">
        <w:rPr>
          <w:rFonts w:asciiTheme="minorHAnsi" w:hAnsiTheme="minorHAnsi" w:cstheme="minorHAnsi"/>
          <w:b w:val="0"/>
          <w:bCs/>
        </w:rPr>
        <w:t>exhibited</w:t>
      </w:r>
      <w:r w:rsidR="00472457">
        <w:rPr>
          <w:rFonts w:asciiTheme="minorHAnsi" w:hAnsiTheme="minorHAnsi" w:cstheme="minorHAnsi"/>
          <w:b w:val="0"/>
          <w:bCs/>
        </w:rPr>
        <w:t xml:space="preserve"> than in the story of </w:t>
      </w:r>
      <w:r w:rsidR="008C0856">
        <w:rPr>
          <w:rFonts w:asciiTheme="minorHAnsi" w:hAnsiTheme="minorHAnsi" w:cstheme="minorHAnsi"/>
          <w:b w:val="0"/>
          <w:bCs/>
        </w:rPr>
        <w:t>the</w:t>
      </w:r>
      <w:r w:rsidR="00B40EDE">
        <w:rPr>
          <w:rFonts w:asciiTheme="minorHAnsi" w:hAnsiTheme="minorHAnsi" w:cstheme="minorHAnsi"/>
          <w:b w:val="0"/>
          <w:bCs/>
        </w:rPr>
        <w:t xml:space="preserve"> mysterious visitor who, years before the </w:t>
      </w:r>
      <w:r w:rsidR="005B703A">
        <w:rPr>
          <w:rFonts w:asciiTheme="minorHAnsi" w:hAnsiTheme="minorHAnsi" w:cstheme="minorHAnsi"/>
          <w:b w:val="0"/>
          <w:bCs/>
        </w:rPr>
        <w:t xml:space="preserve">novel’s </w:t>
      </w:r>
      <w:r w:rsidR="00B55952">
        <w:rPr>
          <w:rFonts w:asciiTheme="minorHAnsi" w:hAnsiTheme="minorHAnsi" w:cstheme="minorHAnsi"/>
          <w:b w:val="0"/>
          <w:bCs/>
        </w:rPr>
        <w:t>present</w:t>
      </w:r>
      <w:r w:rsidR="00B40EDE">
        <w:rPr>
          <w:rFonts w:asciiTheme="minorHAnsi" w:hAnsiTheme="minorHAnsi" w:cstheme="minorHAnsi"/>
          <w:b w:val="0"/>
          <w:bCs/>
        </w:rPr>
        <w:t xml:space="preserve">, </w:t>
      </w:r>
      <w:r w:rsidR="008C0856">
        <w:rPr>
          <w:rFonts w:asciiTheme="minorHAnsi" w:hAnsiTheme="minorHAnsi" w:cstheme="minorHAnsi"/>
          <w:b w:val="0"/>
          <w:bCs/>
        </w:rPr>
        <w:t xml:space="preserve">confessed to the young Zossima that he </w:t>
      </w:r>
      <w:r w:rsidR="00B40EDE">
        <w:rPr>
          <w:rFonts w:asciiTheme="minorHAnsi" w:hAnsiTheme="minorHAnsi" w:cstheme="minorHAnsi"/>
          <w:b w:val="0"/>
          <w:bCs/>
        </w:rPr>
        <w:t xml:space="preserve">killed a woman in a jealous rage.  </w:t>
      </w:r>
      <w:r w:rsidR="003E5CF6">
        <w:rPr>
          <w:rFonts w:asciiTheme="minorHAnsi" w:hAnsiTheme="minorHAnsi" w:cstheme="minorHAnsi"/>
          <w:b w:val="0"/>
          <w:bCs/>
        </w:rPr>
        <w:t>As chance would have it,</w:t>
      </w:r>
    </w:p>
    <w:p w14:paraId="10E03BCD" w14:textId="77777777" w:rsidR="00B40EDE" w:rsidRDefault="00B40EDE" w:rsidP="00A42BF2">
      <w:pPr>
        <w:spacing w:line="480" w:lineRule="auto"/>
        <w:rPr>
          <w:rFonts w:asciiTheme="minorHAnsi" w:hAnsiTheme="minorHAnsi" w:cstheme="minorHAnsi"/>
          <w:b w:val="0"/>
          <w:bCs/>
        </w:rPr>
      </w:pPr>
    </w:p>
    <w:p w14:paraId="0562F4E1" w14:textId="4406E14B" w:rsidR="00B40EDE" w:rsidRDefault="00B40EDE"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A serf of hers called Pyotr was at once suspected, and every circumstance confirmed the suspicion.  The man knew . . . that having to send one of her serfs as a recruit she had decided to send him . . .  People had heard him angrily threatening to murder her when he was drunk in a tavern. . . . The day after the murder, he was found on the road leading out of the town, dead drunk, with a knife in his pocket and his right hand happened to be stained with blood.  </w:t>
      </w:r>
      <w:r w:rsidR="004779FE">
        <w:rPr>
          <w:rFonts w:asciiTheme="minorHAnsi" w:hAnsiTheme="minorHAnsi" w:cstheme="minorHAnsi"/>
          <w:b w:val="0"/>
          <w:bCs/>
        </w:rPr>
        <w:t>(</w:t>
      </w:r>
      <w:r>
        <w:rPr>
          <w:rFonts w:asciiTheme="minorHAnsi" w:hAnsiTheme="minorHAnsi" w:cstheme="minorHAnsi"/>
          <w:b w:val="0"/>
          <w:bCs/>
        </w:rPr>
        <w:t>366</w:t>
      </w:r>
      <w:r w:rsidR="004779FE">
        <w:rPr>
          <w:rFonts w:asciiTheme="minorHAnsi" w:hAnsiTheme="minorHAnsi" w:cstheme="minorHAnsi"/>
          <w:b w:val="0"/>
          <w:bCs/>
        </w:rPr>
        <w:t>)</w:t>
      </w:r>
    </w:p>
    <w:p w14:paraId="40590134" w14:textId="77777777" w:rsidR="00B40EDE" w:rsidRDefault="00B40EDE" w:rsidP="00A42BF2">
      <w:pPr>
        <w:spacing w:line="480" w:lineRule="auto"/>
        <w:rPr>
          <w:rFonts w:asciiTheme="minorHAnsi" w:hAnsiTheme="minorHAnsi" w:cstheme="minorHAnsi"/>
          <w:b w:val="0"/>
          <w:bCs/>
        </w:rPr>
      </w:pPr>
    </w:p>
    <w:p w14:paraId="318FFAD6" w14:textId="08747F1F" w:rsidR="00B40EDE" w:rsidRPr="00A42BF2" w:rsidRDefault="00B40EDE" w:rsidP="00A42BF2">
      <w:pPr>
        <w:spacing w:line="480" w:lineRule="auto"/>
        <w:rPr>
          <w:rFonts w:asciiTheme="minorHAnsi" w:hAnsiTheme="minorHAnsi" w:cstheme="minorHAnsi"/>
          <w:b w:val="0"/>
          <w:bCs/>
        </w:rPr>
      </w:pPr>
      <w:r w:rsidRPr="00A42BF2">
        <w:rPr>
          <w:rFonts w:asciiTheme="minorHAnsi" w:hAnsiTheme="minorHAnsi" w:cstheme="minorHAnsi"/>
          <w:b w:val="0"/>
          <w:bCs/>
        </w:rPr>
        <w:t xml:space="preserve">“Happened to be.”  </w:t>
      </w:r>
      <w:r w:rsidR="00AA47C1" w:rsidRPr="00A42BF2">
        <w:rPr>
          <w:rFonts w:asciiTheme="minorHAnsi" w:hAnsiTheme="minorHAnsi" w:cstheme="minorHAnsi"/>
          <w:b w:val="0"/>
          <w:bCs/>
        </w:rPr>
        <w:t>Enmeshed</w:t>
      </w:r>
      <w:r w:rsidRPr="00A42BF2">
        <w:rPr>
          <w:rFonts w:asciiTheme="minorHAnsi" w:hAnsiTheme="minorHAnsi" w:cstheme="minorHAnsi"/>
          <w:b w:val="0"/>
          <w:bCs/>
        </w:rPr>
        <w:t xml:space="preserve"> in a web of coincidence, Pyotr is arrested for a crime he did not commit and dies of a fever shortly thereafter, leaving the actual murderer, whom no one suspects, to rise to a position of local prominence even while suffering unbearable pangs of </w:t>
      </w:r>
      <w:r w:rsidR="00800CBD" w:rsidRPr="00A42BF2">
        <w:rPr>
          <w:rFonts w:asciiTheme="minorHAnsi" w:hAnsiTheme="minorHAnsi" w:cstheme="minorHAnsi"/>
          <w:b w:val="0"/>
          <w:bCs/>
        </w:rPr>
        <w:t>guilt</w:t>
      </w:r>
      <w:r w:rsidRPr="00A42BF2">
        <w:rPr>
          <w:rFonts w:asciiTheme="minorHAnsi" w:hAnsiTheme="minorHAnsi" w:cstheme="minorHAnsi"/>
          <w:b w:val="0"/>
          <w:bCs/>
        </w:rPr>
        <w:t xml:space="preserve">.  While </w:t>
      </w:r>
      <w:r w:rsidR="00A27B37">
        <w:rPr>
          <w:rFonts w:asciiTheme="minorHAnsi" w:hAnsiTheme="minorHAnsi" w:cstheme="minorHAnsi"/>
          <w:b w:val="0"/>
          <w:bCs/>
        </w:rPr>
        <w:t>the</w:t>
      </w:r>
      <w:r w:rsidR="008C0856" w:rsidRPr="00A42BF2">
        <w:rPr>
          <w:rFonts w:asciiTheme="minorHAnsi" w:hAnsiTheme="minorHAnsi" w:cstheme="minorHAnsi"/>
          <w:b w:val="0"/>
          <w:bCs/>
        </w:rPr>
        <w:t xml:space="preserve"> </w:t>
      </w:r>
      <w:r w:rsidRPr="00A42BF2">
        <w:rPr>
          <w:rFonts w:asciiTheme="minorHAnsi" w:hAnsiTheme="minorHAnsi" w:cstheme="minorHAnsi"/>
          <w:b w:val="0"/>
          <w:bCs/>
        </w:rPr>
        <w:t>story of a murder rendered undetectable by a</w:t>
      </w:r>
      <w:r w:rsidR="003F4A43">
        <w:rPr>
          <w:rFonts w:asciiTheme="minorHAnsi" w:hAnsiTheme="minorHAnsi" w:cstheme="minorHAnsi"/>
          <w:b w:val="0"/>
          <w:bCs/>
        </w:rPr>
        <w:t xml:space="preserve"> </w:t>
      </w:r>
      <w:r w:rsidR="00E74907">
        <w:rPr>
          <w:rFonts w:asciiTheme="minorHAnsi" w:hAnsiTheme="minorHAnsi" w:cstheme="minorHAnsi"/>
          <w:b w:val="0"/>
          <w:bCs/>
        </w:rPr>
        <w:t>series</w:t>
      </w:r>
      <w:r w:rsidRPr="00A42BF2">
        <w:rPr>
          <w:rFonts w:asciiTheme="minorHAnsi" w:hAnsiTheme="minorHAnsi" w:cstheme="minorHAnsi"/>
          <w:b w:val="0"/>
          <w:bCs/>
        </w:rPr>
        <w:t xml:space="preserve"> of coincidences sets up </w:t>
      </w:r>
      <w:r w:rsidR="00A27142" w:rsidRPr="00A42BF2">
        <w:rPr>
          <w:rFonts w:asciiTheme="minorHAnsi" w:hAnsiTheme="minorHAnsi" w:cstheme="minorHAnsi"/>
          <w:b w:val="0"/>
          <w:bCs/>
        </w:rPr>
        <w:t xml:space="preserve">very well </w:t>
      </w:r>
      <w:r w:rsidRPr="00A42BF2">
        <w:rPr>
          <w:rFonts w:asciiTheme="minorHAnsi" w:hAnsiTheme="minorHAnsi" w:cstheme="minorHAnsi"/>
          <w:b w:val="0"/>
          <w:bCs/>
        </w:rPr>
        <w:t xml:space="preserve">the moral tortures of the mysterious visitor, </w:t>
      </w:r>
      <w:r w:rsidR="003F4A43">
        <w:rPr>
          <w:rFonts w:asciiTheme="minorHAnsi" w:hAnsiTheme="minorHAnsi" w:cstheme="minorHAnsi"/>
          <w:b w:val="0"/>
          <w:bCs/>
        </w:rPr>
        <w:t xml:space="preserve">an entire </w:t>
      </w:r>
      <w:r w:rsidRPr="00A42BF2">
        <w:rPr>
          <w:rFonts w:asciiTheme="minorHAnsi" w:hAnsiTheme="minorHAnsi" w:cstheme="minorHAnsi"/>
          <w:b w:val="0"/>
          <w:bCs/>
        </w:rPr>
        <w:t xml:space="preserve">novel </w:t>
      </w:r>
      <w:r w:rsidR="00033F9B">
        <w:rPr>
          <w:rFonts w:asciiTheme="minorHAnsi" w:hAnsiTheme="minorHAnsi" w:cstheme="minorHAnsi"/>
          <w:b w:val="0"/>
          <w:bCs/>
        </w:rPr>
        <w:t>built</w:t>
      </w:r>
      <w:r w:rsidRPr="00A42BF2">
        <w:rPr>
          <w:rFonts w:asciiTheme="minorHAnsi" w:hAnsiTheme="minorHAnsi" w:cstheme="minorHAnsi"/>
          <w:b w:val="0"/>
          <w:bCs/>
        </w:rPr>
        <w:t xml:space="preserve"> on </w:t>
      </w:r>
      <w:r w:rsidR="00836A3B">
        <w:rPr>
          <w:rFonts w:asciiTheme="minorHAnsi" w:hAnsiTheme="minorHAnsi" w:cstheme="minorHAnsi"/>
          <w:b w:val="0"/>
          <w:bCs/>
        </w:rPr>
        <w:t xml:space="preserve">this device </w:t>
      </w:r>
      <w:r w:rsidR="00DD78C0" w:rsidRPr="00A42BF2">
        <w:rPr>
          <w:rFonts w:asciiTheme="minorHAnsi" w:hAnsiTheme="minorHAnsi" w:cstheme="minorHAnsi"/>
          <w:b w:val="0"/>
          <w:bCs/>
        </w:rPr>
        <w:t>would soon become</w:t>
      </w:r>
      <w:r w:rsidRPr="00A42BF2">
        <w:rPr>
          <w:rFonts w:asciiTheme="minorHAnsi" w:hAnsiTheme="minorHAnsi" w:cstheme="minorHAnsi"/>
          <w:b w:val="0"/>
          <w:bCs/>
        </w:rPr>
        <w:t xml:space="preserve"> a parody of itself and in any case would </w:t>
      </w:r>
      <w:r w:rsidR="00DD78C0" w:rsidRPr="00A42BF2">
        <w:rPr>
          <w:rFonts w:asciiTheme="minorHAnsi" w:hAnsiTheme="minorHAnsi" w:cstheme="minorHAnsi"/>
          <w:b w:val="0"/>
          <w:bCs/>
        </w:rPr>
        <w:t>not resemble</w:t>
      </w:r>
      <w:r w:rsidRPr="00A42BF2">
        <w:rPr>
          <w:rFonts w:asciiTheme="minorHAnsi" w:hAnsiTheme="minorHAnsi" w:cstheme="minorHAnsi"/>
          <w:b w:val="0"/>
          <w:bCs/>
        </w:rPr>
        <w:t xml:space="preserve"> </w:t>
      </w:r>
      <w:r w:rsidRPr="00A42BF2">
        <w:rPr>
          <w:rFonts w:asciiTheme="minorHAnsi" w:hAnsiTheme="minorHAnsi" w:cstheme="minorHAnsi"/>
          <w:b w:val="0"/>
          <w:bCs/>
          <w:i/>
          <w:iCs/>
        </w:rPr>
        <w:t>The Brothers Karamazov</w:t>
      </w:r>
      <w:r w:rsidRPr="00A42BF2">
        <w:rPr>
          <w:rFonts w:asciiTheme="minorHAnsi" w:hAnsiTheme="minorHAnsi" w:cstheme="minorHAnsi"/>
          <w:b w:val="0"/>
          <w:bCs/>
        </w:rPr>
        <w:t xml:space="preserve">. </w:t>
      </w:r>
    </w:p>
    <w:p w14:paraId="2430A661" w14:textId="4051E000" w:rsidR="00E9742A" w:rsidRPr="00A42BF2" w:rsidRDefault="00E9742A" w:rsidP="00377032">
      <w:pPr>
        <w:spacing w:line="480" w:lineRule="auto"/>
        <w:ind w:firstLine="720"/>
        <w:rPr>
          <w:rFonts w:asciiTheme="minorHAnsi" w:hAnsiTheme="minorHAnsi" w:cstheme="minorHAnsi"/>
          <w:b w:val="0"/>
          <w:bCs/>
        </w:rPr>
      </w:pPr>
      <w:r>
        <w:rPr>
          <w:rFonts w:asciiTheme="minorHAnsi" w:hAnsiTheme="minorHAnsi" w:cstheme="minorHAnsi"/>
          <w:b w:val="0"/>
          <w:bCs/>
        </w:rPr>
        <w:t xml:space="preserve">The murder of the Karamazov patriarch is </w:t>
      </w:r>
      <w:r w:rsidR="00800CBD">
        <w:rPr>
          <w:rFonts w:asciiTheme="minorHAnsi" w:hAnsiTheme="minorHAnsi" w:cstheme="minorHAnsi"/>
          <w:b w:val="0"/>
          <w:bCs/>
        </w:rPr>
        <w:t>quite unlike</w:t>
      </w:r>
      <w:r>
        <w:rPr>
          <w:rFonts w:asciiTheme="minorHAnsi" w:hAnsiTheme="minorHAnsi" w:cstheme="minorHAnsi"/>
          <w:b w:val="0"/>
          <w:bCs/>
        </w:rPr>
        <w:t xml:space="preserve"> that of </w:t>
      </w:r>
      <w:proofErr w:type="spellStart"/>
      <w:r>
        <w:rPr>
          <w:rFonts w:asciiTheme="minorHAnsi" w:hAnsiTheme="minorHAnsi" w:cstheme="minorHAnsi"/>
          <w:b w:val="0"/>
          <w:bCs/>
        </w:rPr>
        <w:t>Pyotr’s</w:t>
      </w:r>
      <w:proofErr w:type="spellEnd"/>
      <w:r>
        <w:rPr>
          <w:rFonts w:asciiTheme="minorHAnsi" w:hAnsiTheme="minorHAnsi" w:cstheme="minorHAnsi"/>
          <w:b w:val="0"/>
          <w:bCs/>
        </w:rPr>
        <w:t xml:space="preserve"> mistress</w:t>
      </w:r>
      <w:r w:rsidR="00500EDB">
        <w:rPr>
          <w:rFonts w:asciiTheme="minorHAnsi" w:hAnsiTheme="minorHAnsi" w:cstheme="minorHAnsi"/>
          <w:b w:val="0"/>
          <w:bCs/>
        </w:rPr>
        <w:t xml:space="preserve">.  Not only does </w:t>
      </w:r>
      <w:r>
        <w:rPr>
          <w:rFonts w:asciiTheme="minorHAnsi" w:hAnsiTheme="minorHAnsi" w:cstheme="minorHAnsi"/>
          <w:b w:val="0"/>
          <w:bCs/>
        </w:rPr>
        <w:t xml:space="preserve">a man in a jealous rage </w:t>
      </w:r>
      <w:r w:rsidR="00500EDB">
        <w:rPr>
          <w:rFonts w:asciiTheme="minorHAnsi" w:hAnsiTheme="minorHAnsi" w:cstheme="minorHAnsi"/>
          <w:b w:val="0"/>
          <w:bCs/>
        </w:rPr>
        <w:t xml:space="preserve">(Dmitri) </w:t>
      </w:r>
      <w:r>
        <w:rPr>
          <w:rFonts w:asciiTheme="minorHAnsi" w:hAnsiTheme="minorHAnsi" w:cstheme="minorHAnsi"/>
          <w:b w:val="0"/>
          <w:bCs/>
        </w:rPr>
        <w:t>refrain from killing him</w:t>
      </w:r>
      <w:r w:rsidR="00500EDB">
        <w:rPr>
          <w:rFonts w:asciiTheme="minorHAnsi" w:hAnsiTheme="minorHAnsi" w:cstheme="minorHAnsi"/>
          <w:b w:val="0"/>
          <w:bCs/>
        </w:rPr>
        <w:t xml:space="preserve"> </w:t>
      </w:r>
      <w:r>
        <w:rPr>
          <w:rFonts w:asciiTheme="minorHAnsi" w:hAnsiTheme="minorHAnsi" w:cstheme="minorHAnsi"/>
          <w:b w:val="0"/>
          <w:bCs/>
        </w:rPr>
        <w:t xml:space="preserve">while a servant </w:t>
      </w:r>
      <w:r w:rsidR="00E74907">
        <w:rPr>
          <w:rFonts w:asciiTheme="minorHAnsi" w:hAnsiTheme="minorHAnsi" w:cstheme="minorHAnsi"/>
          <w:b w:val="0"/>
          <w:bCs/>
        </w:rPr>
        <w:t xml:space="preserve">(Smerdyakov) </w:t>
      </w:r>
      <w:r>
        <w:rPr>
          <w:rFonts w:asciiTheme="minorHAnsi" w:hAnsiTheme="minorHAnsi" w:cstheme="minorHAnsi"/>
          <w:b w:val="0"/>
          <w:bCs/>
        </w:rPr>
        <w:lastRenderedPageBreak/>
        <w:t>actually does</w:t>
      </w:r>
      <w:r w:rsidR="00500EDB">
        <w:rPr>
          <w:rFonts w:asciiTheme="minorHAnsi" w:hAnsiTheme="minorHAnsi" w:cstheme="minorHAnsi"/>
          <w:b w:val="0"/>
          <w:bCs/>
        </w:rPr>
        <w:t xml:space="preserve">, but </w:t>
      </w:r>
      <w:r w:rsidR="00665BBF">
        <w:rPr>
          <w:rFonts w:asciiTheme="minorHAnsi" w:hAnsiTheme="minorHAnsi" w:cstheme="minorHAnsi"/>
          <w:b w:val="0"/>
          <w:bCs/>
        </w:rPr>
        <w:t xml:space="preserve">this </w:t>
      </w:r>
      <w:r>
        <w:rPr>
          <w:rFonts w:asciiTheme="minorHAnsi" w:hAnsiTheme="minorHAnsi" w:cstheme="minorHAnsi"/>
          <w:b w:val="0"/>
          <w:bCs/>
        </w:rPr>
        <w:t>servant makes the crime look like the work of Dmitri</w:t>
      </w:r>
      <w:r w:rsidR="00500EDB">
        <w:rPr>
          <w:rFonts w:asciiTheme="minorHAnsi" w:hAnsiTheme="minorHAnsi" w:cstheme="minorHAnsi"/>
          <w:b w:val="0"/>
          <w:bCs/>
        </w:rPr>
        <w:t xml:space="preserve">, whereas </w:t>
      </w:r>
      <w:r>
        <w:rPr>
          <w:rFonts w:asciiTheme="minorHAnsi" w:hAnsiTheme="minorHAnsi" w:cstheme="minorHAnsi"/>
          <w:b w:val="0"/>
          <w:bCs/>
        </w:rPr>
        <w:t xml:space="preserve">in the other case the murderer makes the crime appear the work of </w:t>
      </w:r>
      <w:r w:rsidR="00F1780D">
        <w:rPr>
          <w:rFonts w:asciiTheme="minorHAnsi" w:hAnsiTheme="minorHAnsi" w:cstheme="minorHAnsi"/>
          <w:b w:val="0"/>
          <w:bCs/>
        </w:rPr>
        <w:t>a</w:t>
      </w:r>
      <w:r>
        <w:rPr>
          <w:rFonts w:asciiTheme="minorHAnsi" w:hAnsiTheme="minorHAnsi" w:cstheme="minorHAnsi"/>
          <w:b w:val="0"/>
          <w:bCs/>
        </w:rPr>
        <w:t xml:space="preserve"> servant.  </w:t>
      </w:r>
      <w:r w:rsidR="00665BBF">
        <w:rPr>
          <w:rFonts w:asciiTheme="minorHAnsi" w:hAnsiTheme="minorHAnsi" w:cstheme="minorHAnsi"/>
          <w:b w:val="0"/>
          <w:bCs/>
        </w:rPr>
        <w:t>Above all, however, the</w:t>
      </w:r>
      <w:r>
        <w:rPr>
          <w:rFonts w:asciiTheme="minorHAnsi" w:hAnsiTheme="minorHAnsi" w:cstheme="minorHAnsi"/>
          <w:b w:val="0"/>
          <w:bCs/>
        </w:rPr>
        <w:t xml:space="preserve"> murder of Fyodor Karamazov </w:t>
      </w:r>
      <w:r w:rsidRPr="00A42BF2">
        <w:rPr>
          <w:rFonts w:asciiTheme="minorHAnsi" w:hAnsiTheme="minorHAnsi" w:cstheme="minorHAnsi"/>
          <w:b w:val="0"/>
          <w:bCs/>
        </w:rPr>
        <w:t xml:space="preserve">is not a solitary enterprise; </w:t>
      </w:r>
      <w:r w:rsidR="009530E8">
        <w:rPr>
          <w:rFonts w:asciiTheme="minorHAnsi" w:hAnsiTheme="minorHAnsi" w:cstheme="minorHAnsi"/>
          <w:b w:val="0"/>
          <w:bCs/>
        </w:rPr>
        <w:t xml:space="preserve">it </w:t>
      </w:r>
      <w:r w:rsidRPr="00A42BF2">
        <w:rPr>
          <w:rFonts w:asciiTheme="minorHAnsi" w:hAnsiTheme="minorHAnsi" w:cstheme="minorHAnsi"/>
          <w:b w:val="0"/>
          <w:bCs/>
        </w:rPr>
        <w:t xml:space="preserve">requires the actions and inactions of several parties, </w:t>
      </w:r>
      <w:r w:rsidR="00823AF8">
        <w:rPr>
          <w:rFonts w:asciiTheme="minorHAnsi" w:hAnsiTheme="minorHAnsi" w:cstheme="minorHAnsi"/>
          <w:b w:val="0"/>
          <w:bCs/>
        </w:rPr>
        <w:t>concerted</w:t>
      </w:r>
      <w:r w:rsidRPr="00A42BF2">
        <w:rPr>
          <w:rFonts w:asciiTheme="minorHAnsi" w:hAnsiTheme="minorHAnsi" w:cstheme="minorHAnsi"/>
          <w:b w:val="0"/>
          <w:bCs/>
        </w:rPr>
        <w:t xml:space="preserve"> in ways they </w:t>
      </w:r>
      <w:r w:rsidR="00386249">
        <w:rPr>
          <w:rFonts w:asciiTheme="minorHAnsi" w:hAnsiTheme="minorHAnsi" w:cstheme="minorHAnsi"/>
          <w:b w:val="0"/>
          <w:bCs/>
        </w:rPr>
        <w:t>may or may not</w:t>
      </w:r>
      <w:r w:rsidRPr="00A42BF2">
        <w:rPr>
          <w:rFonts w:asciiTheme="minorHAnsi" w:hAnsiTheme="minorHAnsi" w:cstheme="minorHAnsi"/>
          <w:b w:val="0"/>
          <w:bCs/>
        </w:rPr>
        <w:t xml:space="preserve"> understand</w:t>
      </w:r>
      <w:r w:rsidR="009530E8">
        <w:rPr>
          <w:rFonts w:asciiTheme="minorHAnsi" w:hAnsiTheme="minorHAnsi" w:cstheme="minorHAnsi"/>
          <w:b w:val="0"/>
          <w:bCs/>
        </w:rPr>
        <w:t>.</w:t>
      </w:r>
      <w:r w:rsidR="00665BBF">
        <w:rPr>
          <w:rFonts w:asciiTheme="minorHAnsi" w:hAnsiTheme="minorHAnsi" w:cstheme="minorHAnsi"/>
          <w:b w:val="0"/>
          <w:bCs/>
        </w:rPr>
        <w:t xml:space="preserve"> </w:t>
      </w:r>
      <w:r w:rsidR="00191084">
        <w:rPr>
          <w:rFonts w:asciiTheme="minorHAnsi" w:hAnsiTheme="minorHAnsi" w:cstheme="minorHAnsi"/>
          <w:b w:val="0"/>
          <w:bCs/>
        </w:rPr>
        <w:t xml:space="preserve"> </w:t>
      </w:r>
      <w:r w:rsidR="001952F0">
        <w:rPr>
          <w:rFonts w:asciiTheme="minorHAnsi" w:hAnsiTheme="minorHAnsi" w:cstheme="minorHAnsi"/>
          <w:b w:val="0"/>
          <w:bCs/>
        </w:rPr>
        <w:t xml:space="preserve">(Of which more as we go.)  </w:t>
      </w:r>
      <w:r w:rsidRPr="00A42BF2">
        <w:rPr>
          <w:rFonts w:asciiTheme="minorHAnsi" w:hAnsiTheme="minorHAnsi" w:cstheme="minorHAnsi"/>
          <w:b w:val="0"/>
          <w:bCs/>
        </w:rPr>
        <w:t xml:space="preserve">As in this instance, </w:t>
      </w:r>
      <w:r w:rsidRPr="00A42BF2">
        <w:rPr>
          <w:rFonts w:asciiTheme="minorHAnsi" w:hAnsiTheme="minorHAnsi" w:cstheme="minorHAnsi"/>
          <w:b w:val="0"/>
          <w:bCs/>
          <w:i/>
          <w:iCs/>
        </w:rPr>
        <w:t xml:space="preserve">The Brothers Karamazov </w:t>
      </w:r>
      <w:r w:rsidRPr="00A42BF2">
        <w:rPr>
          <w:rFonts w:asciiTheme="minorHAnsi" w:hAnsiTheme="minorHAnsi" w:cstheme="minorHAnsi"/>
          <w:b w:val="0"/>
          <w:bCs/>
        </w:rPr>
        <w:t xml:space="preserve">is not a tale of happenstance.  </w:t>
      </w:r>
    </w:p>
    <w:p w14:paraId="39A4F4D0" w14:textId="5CE430A9" w:rsidR="00C11741" w:rsidRDefault="00C11741" w:rsidP="00C11741">
      <w:pPr>
        <w:spacing w:line="480" w:lineRule="auto"/>
        <w:ind w:firstLine="720"/>
        <w:rPr>
          <w:rFonts w:asciiTheme="minorHAnsi" w:hAnsiTheme="minorHAnsi" w:cstheme="minorHAnsi"/>
          <w:b w:val="0"/>
          <w:bCs/>
        </w:rPr>
      </w:pPr>
      <w:r w:rsidRPr="00224F5F">
        <w:rPr>
          <w:rFonts w:asciiTheme="minorHAnsi" w:hAnsiTheme="minorHAnsi" w:cstheme="minorHAnsi"/>
          <w:b w:val="0"/>
          <w:bCs/>
        </w:rPr>
        <w:t xml:space="preserve">For Dmitri a most unfortunate coincidence, or </w:t>
      </w:r>
      <w:r w:rsidR="001952F0">
        <w:rPr>
          <w:rFonts w:asciiTheme="minorHAnsi" w:hAnsiTheme="minorHAnsi" w:cstheme="minorHAnsi"/>
          <w:b w:val="0"/>
          <w:bCs/>
        </w:rPr>
        <w:t>pseudo-</w:t>
      </w:r>
      <w:r w:rsidRPr="00224F5F">
        <w:rPr>
          <w:rFonts w:asciiTheme="minorHAnsi" w:hAnsiTheme="minorHAnsi" w:cstheme="minorHAnsi"/>
          <w:b w:val="0"/>
          <w:bCs/>
        </w:rPr>
        <w:t xml:space="preserve">coincidence, is that the sum </w:t>
      </w:r>
      <w:r w:rsidR="00C94C4C">
        <w:rPr>
          <w:rFonts w:asciiTheme="minorHAnsi" w:hAnsiTheme="minorHAnsi" w:cstheme="minorHAnsi"/>
          <w:b w:val="0"/>
          <w:bCs/>
        </w:rPr>
        <w:t>entrusted to</w:t>
      </w:r>
      <w:r w:rsidRPr="00224F5F">
        <w:rPr>
          <w:rFonts w:asciiTheme="minorHAnsi" w:hAnsiTheme="minorHAnsi" w:cstheme="minorHAnsi"/>
          <w:b w:val="0"/>
          <w:bCs/>
        </w:rPr>
        <w:t xml:space="preserve"> him by his betrothed, Katerina, to post and the sum offered by his father as a bribe to Grushenka happen to be exactly the same: 3000 rubles.  The figure is mentioned in the text of </w:t>
      </w:r>
      <w:r w:rsidRPr="00224F5F">
        <w:rPr>
          <w:rFonts w:asciiTheme="minorHAnsi" w:hAnsiTheme="minorHAnsi" w:cstheme="minorHAnsi"/>
          <w:b w:val="0"/>
          <w:bCs/>
          <w:i/>
          <w:iCs/>
        </w:rPr>
        <w:t>The Brothers Karamazov</w:t>
      </w:r>
      <w:r w:rsidRPr="00224F5F">
        <w:rPr>
          <w:rFonts w:asciiTheme="minorHAnsi" w:hAnsiTheme="minorHAnsi" w:cstheme="minorHAnsi"/>
          <w:b w:val="0"/>
          <w:bCs/>
        </w:rPr>
        <w:t xml:space="preserve"> no less than 175 times, as if it haunted Dmitri’s story like a curse.  By itself, however, the fact of two </w:t>
      </w:r>
      <w:r>
        <w:rPr>
          <w:rFonts w:asciiTheme="minorHAnsi" w:hAnsiTheme="minorHAnsi" w:cstheme="minorHAnsi"/>
          <w:b w:val="0"/>
          <w:bCs/>
        </w:rPr>
        <w:t>stacks</w:t>
      </w:r>
      <w:r w:rsidRPr="00224F5F">
        <w:rPr>
          <w:rFonts w:asciiTheme="minorHAnsi" w:hAnsiTheme="minorHAnsi" w:cstheme="minorHAnsi"/>
          <w:b w:val="0"/>
          <w:bCs/>
        </w:rPr>
        <w:t xml:space="preserve"> of </w:t>
      </w:r>
      <w:r>
        <w:rPr>
          <w:rFonts w:asciiTheme="minorHAnsi" w:hAnsiTheme="minorHAnsi" w:cstheme="minorHAnsi"/>
          <w:b w:val="0"/>
          <w:bCs/>
        </w:rPr>
        <w:t>rubles</w:t>
      </w:r>
      <w:r w:rsidRPr="00224F5F">
        <w:rPr>
          <w:rFonts w:asciiTheme="minorHAnsi" w:hAnsiTheme="minorHAnsi" w:cstheme="minorHAnsi"/>
          <w:b w:val="0"/>
          <w:bCs/>
        </w:rPr>
        <w:t xml:space="preserve">, each amounting to 3000, is trivial.  (Indeed, after Dmitri’s arrest for murder, a celebrated defense lawyer is retained for the same figure.)  Only because Dmitri, for reasons of his own, </w:t>
      </w:r>
      <w:r>
        <w:rPr>
          <w:rFonts w:asciiTheme="minorHAnsi" w:hAnsiTheme="minorHAnsi" w:cstheme="minorHAnsi"/>
          <w:b w:val="0"/>
          <w:bCs/>
        </w:rPr>
        <w:t>publishes</w:t>
      </w:r>
      <w:r w:rsidRPr="00224F5F">
        <w:rPr>
          <w:rFonts w:asciiTheme="minorHAnsi" w:hAnsiTheme="minorHAnsi" w:cstheme="minorHAnsi"/>
          <w:b w:val="0"/>
          <w:bCs/>
        </w:rPr>
        <w:t xml:space="preserve"> lies about how much of Katerina’s money he spent</w:t>
      </w:r>
      <w:r>
        <w:rPr>
          <w:rFonts w:asciiTheme="minorHAnsi" w:hAnsiTheme="minorHAnsi" w:cstheme="minorHAnsi"/>
          <w:b w:val="0"/>
          <w:bCs/>
        </w:rPr>
        <w:t xml:space="preserve"> </w:t>
      </w:r>
      <w:r w:rsidRPr="00224F5F">
        <w:rPr>
          <w:rFonts w:asciiTheme="minorHAnsi" w:hAnsiTheme="minorHAnsi" w:cstheme="minorHAnsi"/>
          <w:b w:val="0"/>
          <w:bCs/>
        </w:rPr>
        <w:t>and how much he</w:t>
      </w:r>
      <w:r w:rsidRPr="00A42BF2">
        <w:rPr>
          <w:rFonts w:asciiTheme="minorHAnsi" w:hAnsiTheme="minorHAnsi" w:cstheme="minorHAnsi"/>
          <w:b w:val="0"/>
          <w:bCs/>
        </w:rPr>
        <w:t xml:space="preserve"> squandered on a second </w:t>
      </w:r>
      <w:r w:rsidR="00502047">
        <w:rPr>
          <w:rFonts w:asciiTheme="minorHAnsi" w:hAnsiTheme="minorHAnsi" w:cstheme="minorHAnsi"/>
          <w:b w:val="0"/>
          <w:bCs/>
        </w:rPr>
        <w:t>escapade</w:t>
      </w:r>
      <w:r w:rsidRPr="00A42BF2">
        <w:rPr>
          <w:rFonts w:asciiTheme="minorHAnsi" w:hAnsiTheme="minorHAnsi" w:cstheme="minorHAnsi"/>
          <w:b w:val="0"/>
          <w:bCs/>
        </w:rPr>
        <w:t xml:space="preserve"> does it appear to the world that the </w:t>
      </w:r>
      <w:r>
        <w:rPr>
          <w:rFonts w:asciiTheme="minorHAnsi" w:hAnsiTheme="minorHAnsi" w:cstheme="minorHAnsi"/>
          <w:b w:val="0"/>
          <w:bCs/>
        </w:rPr>
        <w:t xml:space="preserve">gaudy </w:t>
      </w:r>
      <w:r w:rsidRPr="00A42BF2">
        <w:rPr>
          <w:rFonts w:asciiTheme="minorHAnsi" w:hAnsiTheme="minorHAnsi" w:cstheme="minorHAnsi"/>
          <w:b w:val="0"/>
          <w:bCs/>
        </w:rPr>
        <w:t xml:space="preserve">banknotes that materialize in his hands after his father’s murder are none other than the </w:t>
      </w:r>
      <w:r>
        <w:rPr>
          <w:rFonts w:asciiTheme="minorHAnsi" w:hAnsiTheme="minorHAnsi" w:cstheme="minorHAnsi"/>
          <w:b w:val="0"/>
          <w:bCs/>
        </w:rPr>
        <w:t>money</w:t>
      </w:r>
      <w:r w:rsidRPr="00A42BF2">
        <w:rPr>
          <w:rFonts w:asciiTheme="minorHAnsi" w:hAnsiTheme="minorHAnsi" w:cstheme="minorHAnsi"/>
          <w:b w:val="0"/>
          <w:bCs/>
        </w:rPr>
        <w:t xml:space="preserve"> </w:t>
      </w:r>
      <w:r>
        <w:rPr>
          <w:rFonts w:asciiTheme="minorHAnsi" w:hAnsiTheme="minorHAnsi" w:cstheme="minorHAnsi"/>
          <w:b w:val="0"/>
          <w:bCs/>
        </w:rPr>
        <w:t>old Karamazov</w:t>
      </w:r>
      <w:r w:rsidRPr="00A42BF2">
        <w:rPr>
          <w:rFonts w:asciiTheme="minorHAnsi" w:hAnsiTheme="minorHAnsi" w:cstheme="minorHAnsi"/>
          <w:b w:val="0"/>
          <w:bCs/>
        </w:rPr>
        <w:t xml:space="preserve"> set aside for Grushenka, which Dmitri must therefore have stolen.</w:t>
      </w:r>
      <w:r>
        <w:rPr>
          <w:rStyle w:val="EndnoteReference"/>
          <w:rFonts w:asciiTheme="minorHAnsi" w:hAnsiTheme="minorHAnsi" w:cstheme="minorHAnsi"/>
          <w:b w:val="0"/>
          <w:bCs/>
        </w:rPr>
        <w:endnoteReference w:id="7"/>
      </w:r>
      <w:r w:rsidRPr="00A42BF2">
        <w:rPr>
          <w:rFonts w:asciiTheme="minorHAnsi" w:hAnsiTheme="minorHAnsi" w:cstheme="minorHAnsi"/>
          <w:b w:val="0"/>
          <w:bCs/>
        </w:rPr>
        <w:t xml:space="preserve">  This confusion, which contributes so richly to his ruin, is entirely of his own making.  But for his deliberate, reiterated, </w:t>
      </w:r>
      <w:r>
        <w:rPr>
          <w:rFonts w:asciiTheme="minorHAnsi" w:hAnsiTheme="minorHAnsi" w:cstheme="minorHAnsi"/>
          <w:b w:val="0"/>
          <w:bCs/>
        </w:rPr>
        <w:t xml:space="preserve">almost </w:t>
      </w:r>
      <w:r w:rsidRPr="00A42BF2">
        <w:rPr>
          <w:rFonts w:asciiTheme="minorHAnsi" w:hAnsiTheme="minorHAnsi" w:cstheme="minorHAnsi"/>
          <w:b w:val="0"/>
          <w:bCs/>
        </w:rPr>
        <w:t>boastful lies</w:t>
      </w:r>
      <w:r>
        <w:rPr>
          <w:rFonts w:asciiTheme="minorHAnsi" w:hAnsiTheme="minorHAnsi" w:cstheme="minorHAnsi"/>
          <w:b w:val="0"/>
          <w:bCs/>
        </w:rPr>
        <w:t xml:space="preserve"> (all of which </w:t>
      </w:r>
      <w:r w:rsidR="00AE448C">
        <w:rPr>
          <w:rFonts w:asciiTheme="minorHAnsi" w:hAnsiTheme="minorHAnsi" w:cstheme="minorHAnsi"/>
          <w:b w:val="0"/>
          <w:bCs/>
        </w:rPr>
        <w:t>project</w:t>
      </w:r>
      <w:r w:rsidR="00487979">
        <w:rPr>
          <w:rFonts w:asciiTheme="minorHAnsi" w:hAnsiTheme="minorHAnsi" w:cstheme="minorHAnsi"/>
          <w:b w:val="0"/>
          <w:bCs/>
        </w:rPr>
        <w:t xml:space="preserve"> a</w:t>
      </w:r>
      <w:r>
        <w:rPr>
          <w:rFonts w:asciiTheme="minorHAnsi" w:hAnsiTheme="minorHAnsi" w:cstheme="minorHAnsi"/>
          <w:b w:val="0"/>
          <w:bCs/>
        </w:rPr>
        <w:t xml:space="preserve"> romantic image of wild extravagance), </w:t>
      </w:r>
      <w:r w:rsidRPr="00A42BF2">
        <w:rPr>
          <w:rFonts w:asciiTheme="minorHAnsi" w:hAnsiTheme="minorHAnsi" w:cstheme="minorHAnsi"/>
          <w:b w:val="0"/>
          <w:bCs/>
        </w:rPr>
        <w:t xml:space="preserve">the two </w:t>
      </w:r>
      <w:r>
        <w:rPr>
          <w:rFonts w:asciiTheme="minorHAnsi" w:hAnsiTheme="minorHAnsi" w:cstheme="minorHAnsi"/>
          <w:b w:val="0"/>
          <w:bCs/>
        </w:rPr>
        <w:t>stacks</w:t>
      </w:r>
      <w:r w:rsidRPr="00A42BF2">
        <w:rPr>
          <w:rFonts w:asciiTheme="minorHAnsi" w:hAnsiTheme="minorHAnsi" w:cstheme="minorHAnsi"/>
          <w:b w:val="0"/>
          <w:bCs/>
        </w:rPr>
        <w:t xml:space="preserve"> of 3000 rubles would have nothing to do with each other, and </w:t>
      </w:r>
      <w:r>
        <w:rPr>
          <w:rFonts w:asciiTheme="minorHAnsi" w:hAnsiTheme="minorHAnsi" w:cstheme="minorHAnsi"/>
          <w:b w:val="0"/>
          <w:bCs/>
        </w:rPr>
        <w:t xml:space="preserve">thus coincidence would </w:t>
      </w:r>
      <w:r w:rsidR="00534A0C">
        <w:rPr>
          <w:rFonts w:asciiTheme="minorHAnsi" w:hAnsiTheme="minorHAnsi" w:cstheme="minorHAnsi"/>
          <w:b w:val="0"/>
          <w:bCs/>
        </w:rPr>
        <w:t>not</w:t>
      </w:r>
      <w:r>
        <w:rPr>
          <w:rFonts w:asciiTheme="minorHAnsi" w:hAnsiTheme="minorHAnsi" w:cstheme="minorHAnsi"/>
          <w:b w:val="0"/>
          <w:bCs/>
        </w:rPr>
        <w:t xml:space="preserve"> come into play.  </w:t>
      </w:r>
      <w:r w:rsidRPr="00C11741">
        <w:rPr>
          <w:rFonts w:asciiTheme="minorHAnsi" w:hAnsiTheme="minorHAnsi" w:cstheme="minorHAnsi"/>
          <w:b w:val="0"/>
          <w:bCs/>
        </w:rPr>
        <w:t xml:space="preserve">Dmitri lies so </w:t>
      </w:r>
      <w:r w:rsidR="00495E7F">
        <w:rPr>
          <w:rFonts w:asciiTheme="minorHAnsi" w:hAnsiTheme="minorHAnsi" w:cstheme="minorHAnsi"/>
          <w:b w:val="0"/>
          <w:bCs/>
        </w:rPr>
        <w:t>vociferously</w:t>
      </w:r>
      <w:r w:rsidRPr="00C11741">
        <w:rPr>
          <w:rFonts w:asciiTheme="minorHAnsi" w:hAnsiTheme="minorHAnsi" w:cstheme="minorHAnsi"/>
          <w:b w:val="0"/>
          <w:bCs/>
        </w:rPr>
        <w:t xml:space="preserve"> about “3000 rubles” that it is as if he </w:t>
      </w:r>
      <w:r>
        <w:rPr>
          <w:rFonts w:asciiTheme="minorHAnsi" w:hAnsiTheme="minorHAnsi" w:cstheme="minorHAnsi"/>
          <w:b w:val="0"/>
          <w:bCs/>
        </w:rPr>
        <w:t xml:space="preserve">were </w:t>
      </w:r>
      <w:r w:rsidRPr="00C11741">
        <w:rPr>
          <w:rFonts w:asciiTheme="minorHAnsi" w:hAnsiTheme="minorHAnsi" w:cstheme="minorHAnsi"/>
          <w:b w:val="0"/>
          <w:bCs/>
        </w:rPr>
        <w:t xml:space="preserve">trying to convince not only the world but even himself (602), in defiance of Fr. Zossima’ teaching that “the man who lies to himself and listens to his own lie . . . loses all respect for himself and for others” (48), which is what happens </w:t>
      </w:r>
      <w:r w:rsidR="00C06E24">
        <w:rPr>
          <w:rFonts w:asciiTheme="minorHAnsi" w:hAnsiTheme="minorHAnsi" w:cstheme="minorHAnsi"/>
          <w:b w:val="0"/>
          <w:bCs/>
        </w:rPr>
        <w:t>to</w:t>
      </w:r>
      <w:r w:rsidRPr="00C11741">
        <w:rPr>
          <w:rFonts w:asciiTheme="minorHAnsi" w:hAnsiTheme="minorHAnsi" w:cstheme="minorHAnsi"/>
          <w:b w:val="0"/>
          <w:bCs/>
        </w:rPr>
        <w:t xml:space="preserve"> </w:t>
      </w:r>
      <w:r w:rsidR="00AE448C">
        <w:rPr>
          <w:rFonts w:asciiTheme="minorHAnsi" w:hAnsiTheme="minorHAnsi" w:cstheme="minorHAnsi"/>
          <w:b w:val="0"/>
          <w:bCs/>
        </w:rPr>
        <w:t>him</w:t>
      </w:r>
      <w:r w:rsidRPr="00C11741">
        <w:rPr>
          <w:rFonts w:asciiTheme="minorHAnsi" w:hAnsiTheme="minorHAnsi" w:cstheme="minorHAnsi"/>
          <w:b w:val="0"/>
          <w:bCs/>
        </w:rPr>
        <w:t>.</w:t>
      </w:r>
      <w:r w:rsidRPr="00C11741">
        <w:rPr>
          <w:rStyle w:val="EndnoteReference"/>
          <w:rFonts w:asciiTheme="minorHAnsi" w:hAnsiTheme="minorHAnsi" w:cstheme="minorHAnsi"/>
          <w:b w:val="0"/>
          <w:bCs/>
        </w:rPr>
        <w:endnoteReference w:id="8"/>
      </w:r>
      <w:r w:rsidRPr="00C11741">
        <w:rPr>
          <w:rFonts w:asciiTheme="minorHAnsi" w:hAnsiTheme="minorHAnsi" w:cstheme="minorHAnsi"/>
          <w:b w:val="0"/>
          <w:bCs/>
        </w:rPr>
        <w:t xml:space="preserve">  Dmitri is the </w:t>
      </w:r>
      <w:r w:rsidRPr="00C11741">
        <w:rPr>
          <w:rFonts w:asciiTheme="minorHAnsi" w:hAnsiTheme="minorHAnsi" w:cstheme="minorHAnsi"/>
          <w:b w:val="0"/>
          <w:bCs/>
        </w:rPr>
        <w:lastRenderedPageBreak/>
        <w:t>victim of his own words</w:t>
      </w:r>
      <w:r w:rsidR="00C224D2">
        <w:rPr>
          <w:rFonts w:asciiTheme="minorHAnsi" w:hAnsiTheme="minorHAnsi" w:cstheme="minorHAnsi"/>
          <w:b w:val="0"/>
          <w:bCs/>
        </w:rPr>
        <w:t xml:space="preserve"> and deeds</w:t>
      </w:r>
      <w:r w:rsidRPr="00C11741">
        <w:rPr>
          <w:rFonts w:asciiTheme="minorHAnsi" w:hAnsiTheme="minorHAnsi" w:cstheme="minorHAnsi"/>
          <w:b w:val="0"/>
          <w:bCs/>
        </w:rPr>
        <w:t>, not the malignity of</w:t>
      </w:r>
      <w:r w:rsidRPr="00A42BF2">
        <w:rPr>
          <w:rFonts w:asciiTheme="minorHAnsi" w:hAnsiTheme="minorHAnsi" w:cstheme="minorHAnsi"/>
          <w:b w:val="0"/>
          <w:bCs/>
        </w:rPr>
        <w:t xml:space="preserve"> circumstance.  </w:t>
      </w:r>
      <w:r w:rsidR="00C06E24">
        <w:rPr>
          <w:rFonts w:asciiTheme="minorHAnsi" w:hAnsiTheme="minorHAnsi" w:cstheme="minorHAnsi"/>
          <w:b w:val="0"/>
          <w:bCs/>
        </w:rPr>
        <w:t>But while h</w:t>
      </w:r>
      <w:r>
        <w:rPr>
          <w:rFonts w:asciiTheme="minorHAnsi" w:hAnsiTheme="minorHAnsi" w:cstheme="minorHAnsi"/>
          <w:b w:val="0"/>
          <w:bCs/>
        </w:rPr>
        <w:t xml:space="preserve">e </w:t>
      </w:r>
      <w:r w:rsidRPr="00B71F7F">
        <w:rPr>
          <w:rFonts w:asciiTheme="minorHAnsi" w:hAnsiTheme="minorHAnsi" w:cstheme="minorHAnsi"/>
          <w:b w:val="0"/>
          <w:bCs/>
        </w:rPr>
        <w:t>himself, and no one else, is responsible for the “coincidence” that undoes him</w:t>
      </w:r>
      <w:r w:rsidR="00C06E24">
        <w:rPr>
          <w:rFonts w:asciiTheme="minorHAnsi" w:hAnsiTheme="minorHAnsi" w:cstheme="minorHAnsi"/>
          <w:b w:val="0"/>
          <w:bCs/>
        </w:rPr>
        <w:t>,</w:t>
      </w:r>
      <w:r>
        <w:rPr>
          <w:rStyle w:val="EndnoteReference"/>
          <w:rFonts w:asciiTheme="minorHAnsi" w:hAnsiTheme="minorHAnsi" w:cstheme="minorHAnsi"/>
          <w:b w:val="0"/>
          <w:bCs/>
        </w:rPr>
        <w:endnoteReference w:id="9"/>
      </w:r>
      <w:r w:rsidRPr="00B71F7F">
        <w:rPr>
          <w:rFonts w:asciiTheme="minorHAnsi" w:hAnsiTheme="minorHAnsi" w:cstheme="minorHAnsi"/>
          <w:b w:val="0"/>
          <w:bCs/>
        </w:rPr>
        <w:t xml:space="preserve"> so much of the novel </w:t>
      </w:r>
      <w:r w:rsidR="00C06E24">
        <w:rPr>
          <w:rFonts w:asciiTheme="minorHAnsi" w:hAnsiTheme="minorHAnsi" w:cstheme="minorHAnsi"/>
          <w:b w:val="0"/>
          <w:bCs/>
        </w:rPr>
        <w:t>elapses</w:t>
      </w:r>
      <w:r w:rsidRPr="00B71F7F">
        <w:rPr>
          <w:rFonts w:asciiTheme="minorHAnsi" w:hAnsiTheme="minorHAnsi" w:cstheme="minorHAnsi"/>
          <w:b w:val="0"/>
          <w:bCs/>
        </w:rPr>
        <w:t xml:space="preserve"> before</w:t>
      </w:r>
      <w:r w:rsidRPr="00A42BF2">
        <w:rPr>
          <w:rFonts w:asciiTheme="minorHAnsi" w:hAnsiTheme="minorHAnsi" w:cstheme="minorHAnsi"/>
          <w:b w:val="0"/>
          <w:bCs/>
        </w:rPr>
        <w:t xml:space="preserve"> he discloses the truth about his </w:t>
      </w:r>
      <w:r w:rsidR="003956AA">
        <w:rPr>
          <w:rFonts w:asciiTheme="minorHAnsi" w:hAnsiTheme="minorHAnsi" w:cstheme="minorHAnsi"/>
          <w:b w:val="0"/>
          <w:bCs/>
        </w:rPr>
        <w:t>spending sprees</w:t>
      </w:r>
      <w:r w:rsidRPr="00A42BF2">
        <w:rPr>
          <w:rFonts w:asciiTheme="minorHAnsi" w:hAnsiTheme="minorHAnsi" w:cstheme="minorHAnsi"/>
          <w:b w:val="0"/>
          <w:bCs/>
        </w:rPr>
        <w:t xml:space="preserve">, the entire affair is so dizzying, and the author refrains so studiously from intervening in the narrative to correct </w:t>
      </w:r>
      <w:r>
        <w:rPr>
          <w:rFonts w:asciiTheme="minorHAnsi" w:hAnsiTheme="minorHAnsi" w:cstheme="minorHAnsi"/>
          <w:b w:val="0"/>
          <w:bCs/>
        </w:rPr>
        <w:t>Dmitri’s falsehoods</w:t>
      </w:r>
      <w:r w:rsidRPr="00A42BF2">
        <w:rPr>
          <w:rFonts w:asciiTheme="minorHAnsi" w:hAnsiTheme="minorHAnsi" w:cstheme="minorHAnsi"/>
          <w:b w:val="0"/>
          <w:bCs/>
        </w:rPr>
        <w:t xml:space="preserve">, that it </w:t>
      </w:r>
      <w:r w:rsidR="00317285">
        <w:rPr>
          <w:rFonts w:asciiTheme="minorHAnsi" w:hAnsiTheme="minorHAnsi" w:cstheme="minorHAnsi"/>
          <w:b w:val="0"/>
          <w:bCs/>
        </w:rPr>
        <w:t>may appear</w:t>
      </w:r>
      <w:r w:rsidRPr="00A42BF2">
        <w:rPr>
          <w:rFonts w:asciiTheme="minorHAnsi" w:hAnsiTheme="minorHAnsi" w:cstheme="minorHAnsi"/>
          <w:b w:val="0"/>
          <w:bCs/>
        </w:rPr>
        <w:t xml:space="preserve"> to the reader that Dmitri is caught in the toils of a terrible coincidence after the murder of his father.  </w:t>
      </w:r>
    </w:p>
    <w:p w14:paraId="589834E9" w14:textId="21B87F1A" w:rsidR="00674D2D" w:rsidRPr="00C75F0D" w:rsidRDefault="00674D2D" w:rsidP="00674D2D">
      <w:pPr>
        <w:spacing w:line="480" w:lineRule="auto"/>
        <w:ind w:firstLine="720"/>
        <w:rPr>
          <w:rFonts w:asciiTheme="minorHAnsi" w:hAnsiTheme="minorHAnsi" w:cstheme="minorHAnsi"/>
          <w:b w:val="0"/>
          <w:bCs/>
        </w:rPr>
      </w:pPr>
      <w:r w:rsidRPr="00C75F0D">
        <w:rPr>
          <w:rFonts w:asciiTheme="minorHAnsi" w:hAnsiTheme="minorHAnsi" w:cstheme="minorHAnsi"/>
          <w:b w:val="0"/>
          <w:bCs/>
        </w:rPr>
        <w:t xml:space="preserve">Under interrogation, Dmitri </w:t>
      </w:r>
      <w:r w:rsidR="00EA48E1">
        <w:rPr>
          <w:rFonts w:asciiTheme="minorHAnsi" w:hAnsiTheme="minorHAnsi" w:cstheme="minorHAnsi"/>
          <w:b w:val="0"/>
          <w:bCs/>
        </w:rPr>
        <w:t xml:space="preserve">finally </w:t>
      </w:r>
      <w:r w:rsidRPr="00C75F0D">
        <w:rPr>
          <w:rFonts w:asciiTheme="minorHAnsi" w:hAnsiTheme="minorHAnsi" w:cstheme="minorHAnsi"/>
          <w:b w:val="0"/>
          <w:bCs/>
        </w:rPr>
        <w:t xml:space="preserve">reveals the </w:t>
      </w:r>
      <w:r w:rsidR="00E01F0A">
        <w:rPr>
          <w:rFonts w:asciiTheme="minorHAnsi" w:hAnsiTheme="minorHAnsi" w:cstheme="minorHAnsi"/>
          <w:b w:val="0"/>
          <w:bCs/>
        </w:rPr>
        <w:t>facts of</w:t>
      </w:r>
      <w:r w:rsidRPr="00C75F0D">
        <w:rPr>
          <w:rFonts w:asciiTheme="minorHAnsi" w:hAnsiTheme="minorHAnsi" w:cstheme="minorHAnsi"/>
          <w:b w:val="0"/>
          <w:bCs/>
        </w:rPr>
        <w:t xml:space="preserve"> his spending binges only because he reaches his breaking point when the faithful servant Grigory vows that on the night of the crime the door from the Karamazov house to the garden was open, </w:t>
      </w:r>
      <w:r w:rsidR="00831B72">
        <w:rPr>
          <w:rFonts w:asciiTheme="minorHAnsi" w:hAnsiTheme="minorHAnsi" w:cstheme="minorHAnsi"/>
          <w:b w:val="0"/>
          <w:bCs/>
        </w:rPr>
        <w:t>although</w:t>
      </w:r>
      <w:r w:rsidRPr="00C75F0D">
        <w:rPr>
          <w:rFonts w:asciiTheme="minorHAnsi" w:hAnsiTheme="minorHAnsi" w:cstheme="minorHAnsi"/>
          <w:b w:val="0"/>
          <w:bCs/>
        </w:rPr>
        <w:t xml:space="preserve"> in reality it was closed—a piece of bad luck for Dmitri.  The error is not inexplicable, though, in that Grigory (who had just wakened from a deep sleep) did see both the garden gate and Karamazov’s window open; evidently his cloudy mind simply added the door to these troubling anomalies.  In keeping with the character of </w:t>
      </w:r>
      <w:r w:rsidRPr="00C75F0D">
        <w:rPr>
          <w:rFonts w:asciiTheme="minorHAnsi" w:hAnsiTheme="minorHAnsi" w:cstheme="minorHAnsi"/>
          <w:b w:val="0"/>
          <w:bCs/>
          <w:i/>
          <w:iCs/>
        </w:rPr>
        <w:t xml:space="preserve">The Brothers Karamazov </w:t>
      </w:r>
      <w:r w:rsidRPr="00C75F0D">
        <w:rPr>
          <w:rFonts w:asciiTheme="minorHAnsi" w:hAnsiTheme="minorHAnsi" w:cstheme="minorHAnsi"/>
          <w:b w:val="0"/>
          <w:bCs/>
        </w:rPr>
        <w:t xml:space="preserve">as a tale of human agency, Grigory </w:t>
      </w:r>
      <w:r w:rsidR="00823AF8">
        <w:rPr>
          <w:rFonts w:asciiTheme="minorHAnsi" w:hAnsiTheme="minorHAnsi" w:cstheme="minorHAnsi"/>
          <w:b w:val="0"/>
          <w:bCs/>
        </w:rPr>
        <w:t>appears on stage</w:t>
      </w:r>
      <w:r w:rsidRPr="00C75F0D">
        <w:rPr>
          <w:rFonts w:asciiTheme="minorHAnsi" w:hAnsiTheme="minorHAnsi" w:cstheme="minorHAnsi"/>
          <w:b w:val="0"/>
          <w:bCs/>
        </w:rPr>
        <w:t xml:space="preserve"> at the hour of the crime not because he happened coincidentally to wake up just then but because he takes care to perform his duties (in this case, closing the gate), especially at a time of palpable danger.  Much as if he </w:t>
      </w:r>
      <w:r w:rsidR="00FF313D">
        <w:rPr>
          <w:rFonts w:asciiTheme="minorHAnsi" w:hAnsiTheme="minorHAnsi" w:cstheme="minorHAnsi"/>
          <w:b w:val="0"/>
          <w:bCs/>
        </w:rPr>
        <w:t>realized</w:t>
      </w:r>
      <w:r w:rsidRPr="00C75F0D">
        <w:rPr>
          <w:rFonts w:asciiTheme="minorHAnsi" w:hAnsiTheme="minorHAnsi" w:cstheme="minorHAnsi"/>
          <w:b w:val="0"/>
          <w:bCs/>
        </w:rPr>
        <w:t xml:space="preserve"> that the responsibility to protect old Karamazov </w:t>
      </w:r>
      <w:r w:rsidR="00823AF8">
        <w:rPr>
          <w:rFonts w:asciiTheme="minorHAnsi" w:hAnsiTheme="minorHAnsi" w:cstheme="minorHAnsi"/>
          <w:b w:val="0"/>
          <w:bCs/>
        </w:rPr>
        <w:t>rests entirely with</w:t>
      </w:r>
      <w:r w:rsidRPr="00C75F0D">
        <w:rPr>
          <w:rFonts w:asciiTheme="minorHAnsi" w:hAnsiTheme="minorHAnsi" w:cstheme="minorHAnsi"/>
          <w:b w:val="0"/>
          <w:bCs/>
        </w:rPr>
        <w:t xml:space="preserve"> him, </w:t>
      </w:r>
      <w:r w:rsidR="00EA48E1">
        <w:rPr>
          <w:rFonts w:asciiTheme="minorHAnsi" w:hAnsiTheme="minorHAnsi" w:cstheme="minorHAnsi"/>
          <w:b w:val="0"/>
          <w:bCs/>
        </w:rPr>
        <w:t>he</w:t>
      </w:r>
      <w:r w:rsidRPr="00C75F0D">
        <w:rPr>
          <w:rFonts w:asciiTheme="minorHAnsi" w:hAnsiTheme="minorHAnsi" w:cstheme="minorHAnsi"/>
          <w:b w:val="0"/>
          <w:bCs/>
        </w:rPr>
        <w:t xml:space="preserve"> may even have </w:t>
      </w:r>
      <w:r w:rsidR="00E01F0A">
        <w:rPr>
          <w:rFonts w:asciiTheme="minorHAnsi" w:hAnsiTheme="minorHAnsi" w:cstheme="minorHAnsi"/>
          <w:b w:val="0"/>
          <w:bCs/>
        </w:rPr>
        <w:t>worried</w:t>
      </w:r>
      <w:r w:rsidRPr="00C75F0D">
        <w:rPr>
          <w:rFonts w:asciiTheme="minorHAnsi" w:hAnsiTheme="minorHAnsi" w:cstheme="minorHAnsi"/>
          <w:b w:val="0"/>
          <w:bCs/>
        </w:rPr>
        <w:t xml:space="preserve"> in his sleep</w:t>
      </w:r>
      <w:r w:rsidR="00EA48E1">
        <w:rPr>
          <w:rFonts w:asciiTheme="minorHAnsi" w:hAnsiTheme="minorHAnsi" w:cstheme="minorHAnsi"/>
          <w:b w:val="0"/>
          <w:bCs/>
        </w:rPr>
        <w:t xml:space="preserve"> about the peril in which his master stands, </w:t>
      </w:r>
      <w:r w:rsidRPr="00C75F0D">
        <w:rPr>
          <w:rFonts w:asciiTheme="minorHAnsi" w:hAnsiTheme="minorHAnsi" w:cstheme="minorHAnsi"/>
          <w:b w:val="0"/>
          <w:bCs/>
        </w:rPr>
        <w:t>as we are told</w:t>
      </w:r>
      <w:r w:rsidR="000B2AC1">
        <w:rPr>
          <w:rFonts w:asciiTheme="minorHAnsi" w:hAnsiTheme="minorHAnsi" w:cstheme="minorHAnsi"/>
          <w:b w:val="0"/>
          <w:bCs/>
        </w:rPr>
        <w:t xml:space="preserve"> (477)</w:t>
      </w:r>
      <w:r w:rsidRPr="00C75F0D">
        <w:rPr>
          <w:rFonts w:asciiTheme="minorHAnsi" w:hAnsiTheme="minorHAnsi" w:cstheme="minorHAnsi"/>
          <w:b w:val="0"/>
          <w:bCs/>
        </w:rPr>
        <w:t>.  We also learn how it is that Grigory, though hobbled, manages to catch Dmitri</w:t>
      </w:r>
      <w:r w:rsidR="00823AF8">
        <w:rPr>
          <w:rFonts w:asciiTheme="minorHAnsi" w:hAnsiTheme="minorHAnsi" w:cstheme="minorHAnsi"/>
          <w:b w:val="0"/>
          <w:bCs/>
        </w:rPr>
        <w:t xml:space="preserve"> at the last minute</w:t>
      </w:r>
      <w:r w:rsidRPr="00C75F0D">
        <w:rPr>
          <w:rFonts w:asciiTheme="minorHAnsi" w:hAnsiTheme="minorHAnsi" w:cstheme="minorHAnsi"/>
          <w:b w:val="0"/>
          <w:bCs/>
        </w:rPr>
        <w:t xml:space="preserve"> in flight from the house, an encounter that leads straight to the murder and Dmitri’s wrongful conviction.  It is because he knows a shortcut across the garden (477).  </w:t>
      </w:r>
      <w:r w:rsidR="00ED60C5">
        <w:rPr>
          <w:rFonts w:asciiTheme="minorHAnsi" w:hAnsiTheme="minorHAnsi" w:cstheme="minorHAnsi"/>
          <w:b w:val="0"/>
          <w:bCs/>
        </w:rPr>
        <w:t>L</w:t>
      </w:r>
      <w:r w:rsidR="00EB592E">
        <w:rPr>
          <w:rFonts w:asciiTheme="minorHAnsi" w:hAnsiTheme="minorHAnsi" w:cstheme="minorHAnsi"/>
          <w:b w:val="0"/>
          <w:bCs/>
        </w:rPr>
        <w:t>i</w:t>
      </w:r>
      <w:r w:rsidR="00ED60C5">
        <w:rPr>
          <w:rFonts w:asciiTheme="minorHAnsi" w:hAnsiTheme="minorHAnsi" w:cstheme="minorHAnsi"/>
          <w:b w:val="0"/>
          <w:bCs/>
        </w:rPr>
        <w:t>ke Lizaveta, he has local knowledge.</w:t>
      </w:r>
      <w:r w:rsidRPr="00C75F0D">
        <w:rPr>
          <w:rFonts w:asciiTheme="minorHAnsi" w:hAnsiTheme="minorHAnsi" w:cstheme="minorHAnsi"/>
          <w:b w:val="0"/>
          <w:bCs/>
        </w:rPr>
        <w:t xml:space="preserve">  Evidently Dostoevsky did not want to make the critical clash between Dmitri and Grigory a matter of chance. </w:t>
      </w:r>
    </w:p>
    <w:p w14:paraId="2EA6DDAD" w14:textId="0CBB830A" w:rsidR="00A722F7" w:rsidRPr="00600896" w:rsidRDefault="00A722F7" w:rsidP="00831B72">
      <w:pPr>
        <w:spacing w:line="480" w:lineRule="auto"/>
        <w:ind w:firstLine="720"/>
        <w:rPr>
          <w:rFonts w:asciiTheme="minorHAnsi" w:hAnsiTheme="minorHAnsi" w:cstheme="minorHAnsi"/>
          <w:b w:val="0"/>
          <w:bCs/>
        </w:rPr>
      </w:pPr>
      <w:r w:rsidRPr="00600896">
        <w:rPr>
          <w:rFonts w:asciiTheme="minorHAnsi" w:hAnsiTheme="minorHAnsi" w:cstheme="minorHAnsi"/>
          <w:b w:val="0"/>
          <w:bCs/>
        </w:rPr>
        <w:lastRenderedPageBreak/>
        <w:t xml:space="preserve">The one truly unearthly coincidence in </w:t>
      </w:r>
      <w:r w:rsidRPr="00600896">
        <w:rPr>
          <w:rFonts w:asciiTheme="minorHAnsi" w:hAnsiTheme="minorHAnsi" w:cstheme="minorHAnsi"/>
          <w:b w:val="0"/>
          <w:bCs/>
          <w:i/>
          <w:iCs/>
        </w:rPr>
        <w:t xml:space="preserve">The Brothers Karamazov </w:t>
      </w:r>
      <w:r w:rsidRPr="00600896">
        <w:rPr>
          <w:rFonts w:asciiTheme="minorHAnsi" w:hAnsiTheme="minorHAnsi" w:cstheme="minorHAnsi"/>
          <w:b w:val="0"/>
          <w:bCs/>
        </w:rPr>
        <w:t>is that Alyosha and the unstable Lise have the same dream (709)</w:t>
      </w:r>
      <w:r>
        <w:rPr>
          <w:rFonts w:asciiTheme="minorHAnsi" w:hAnsiTheme="minorHAnsi" w:cstheme="minorHAnsi"/>
          <w:b w:val="0"/>
          <w:bCs/>
        </w:rPr>
        <w:t>—an oddity with no connection to the realm of events</w:t>
      </w:r>
      <w:r>
        <w:rPr>
          <w:rFonts w:asciiTheme="minorHAnsi" w:hAnsiTheme="minorHAnsi" w:cstheme="minorHAnsi"/>
          <w:b w:val="0"/>
          <w:bCs/>
          <w:i/>
          <w:iCs/>
        </w:rPr>
        <w:t xml:space="preserve">, </w:t>
      </w:r>
      <w:r>
        <w:rPr>
          <w:rFonts w:asciiTheme="minorHAnsi" w:hAnsiTheme="minorHAnsi" w:cstheme="minorHAnsi"/>
          <w:b w:val="0"/>
          <w:bCs/>
        </w:rPr>
        <w:t xml:space="preserve">like an exception that proves the rule.  </w:t>
      </w:r>
      <w:r w:rsidRPr="00600896">
        <w:rPr>
          <w:rFonts w:asciiTheme="minorHAnsi" w:hAnsiTheme="minorHAnsi" w:cstheme="minorHAnsi"/>
          <w:b w:val="0"/>
          <w:bCs/>
        </w:rPr>
        <w:t xml:space="preserve">The </w:t>
      </w:r>
      <w:r w:rsidR="00514861">
        <w:rPr>
          <w:rFonts w:asciiTheme="minorHAnsi" w:hAnsiTheme="minorHAnsi" w:cstheme="minorHAnsi"/>
          <w:b w:val="0"/>
          <w:bCs/>
        </w:rPr>
        <w:t>rule is n</w:t>
      </w:r>
      <w:r w:rsidRPr="00600896">
        <w:rPr>
          <w:rFonts w:asciiTheme="minorHAnsi" w:hAnsiTheme="minorHAnsi" w:cstheme="minorHAnsi"/>
          <w:b w:val="0"/>
          <w:bCs/>
        </w:rPr>
        <w:t xml:space="preserve">oncoincidence.  </w:t>
      </w:r>
      <w:r w:rsidR="00767F63">
        <w:rPr>
          <w:rFonts w:asciiTheme="minorHAnsi" w:hAnsiTheme="minorHAnsi" w:cstheme="minorHAnsi"/>
          <w:b w:val="0"/>
          <w:bCs/>
        </w:rPr>
        <w:t>Toward</w:t>
      </w:r>
      <w:r w:rsidRPr="00600896">
        <w:rPr>
          <w:rFonts w:asciiTheme="minorHAnsi" w:hAnsiTheme="minorHAnsi" w:cstheme="minorHAnsi"/>
          <w:b w:val="0"/>
          <w:bCs/>
        </w:rPr>
        <w:t xml:space="preserve"> the beginning of a critical scene</w:t>
      </w:r>
      <w:r w:rsidR="001952F0">
        <w:rPr>
          <w:rFonts w:asciiTheme="minorHAnsi" w:hAnsiTheme="minorHAnsi" w:cstheme="minorHAnsi"/>
          <w:b w:val="0"/>
          <w:bCs/>
        </w:rPr>
        <w:t xml:space="preserve"> </w:t>
      </w:r>
      <w:r w:rsidR="00A03A07">
        <w:rPr>
          <w:rFonts w:asciiTheme="minorHAnsi" w:hAnsiTheme="minorHAnsi" w:cstheme="minorHAnsi"/>
          <w:b w:val="0"/>
          <w:bCs/>
        </w:rPr>
        <w:t xml:space="preserve">near the same garden gate </w:t>
      </w:r>
      <w:r w:rsidR="001952F0">
        <w:rPr>
          <w:rFonts w:asciiTheme="minorHAnsi" w:hAnsiTheme="minorHAnsi" w:cstheme="minorHAnsi"/>
          <w:b w:val="0"/>
          <w:bCs/>
        </w:rPr>
        <w:t xml:space="preserve">on the </w:t>
      </w:r>
      <w:r w:rsidR="00A03A07">
        <w:rPr>
          <w:rFonts w:asciiTheme="minorHAnsi" w:hAnsiTheme="minorHAnsi" w:cstheme="minorHAnsi"/>
          <w:b w:val="0"/>
          <w:bCs/>
        </w:rPr>
        <w:t>eve of</w:t>
      </w:r>
      <w:r w:rsidR="001952F0">
        <w:rPr>
          <w:rFonts w:asciiTheme="minorHAnsi" w:hAnsiTheme="minorHAnsi" w:cstheme="minorHAnsi"/>
          <w:b w:val="0"/>
          <w:bCs/>
        </w:rPr>
        <w:t xml:space="preserve"> the murder</w:t>
      </w:r>
      <w:r w:rsidRPr="00600896">
        <w:rPr>
          <w:rFonts w:asciiTheme="minorHAnsi" w:hAnsiTheme="minorHAnsi" w:cstheme="minorHAnsi"/>
          <w:b w:val="0"/>
          <w:bCs/>
        </w:rPr>
        <w:t xml:space="preserve">, Ivan is about to ask the cook and valet Smerdyakov, “What have I to do with you?” when the words “Is my father still asleep?” pop out of his mouth (317).  </w:t>
      </w:r>
      <w:r>
        <w:rPr>
          <w:rFonts w:asciiTheme="minorHAnsi" w:hAnsiTheme="minorHAnsi" w:cstheme="minorHAnsi"/>
          <w:b w:val="0"/>
          <w:bCs/>
        </w:rPr>
        <w:t>One</w:t>
      </w:r>
      <w:r w:rsidRPr="00600896">
        <w:rPr>
          <w:rFonts w:asciiTheme="minorHAnsi" w:hAnsiTheme="minorHAnsi" w:cstheme="minorHAnsi"/>
          <w:b w:val="0"/>
          <w:bCs/>
        </w:rPr>
        <w:t xml:space="preserve"> answer to the first question is that he and Smerdyakov </w:t>
      </w:r>
      <w:r>
        <w:rPr>
          <w:rFonts w:asciiTheme="minorHAnsi" w:hAnsiTheme="minorHAnsi" w:cstheme="minorHAnsi"/>
          <w:b w:val="0"/>
          <w:bCs/>
        </w:rPr>
        <w:t xml:space="preserve">have the same patronymic and </w:t>
      </w:r>
      <w:r w:rsidRPr="00600896">
        <w:rPr>
          <w:rFonts w:asciiTheme="minorHAnsi" w:hAnsiTheme="minorHAnsi" w:cstheme="minorHAnsi"/>
          <w:b w:val="0"/>
          <w:bCs/>
        </w:rPr>
        <w:t xml:space="preserve">are </w:t>
      </w:r>
      <w:r w:rsidR="00A76A31">
        <w:rPr>
          <w:rFonts w:asciiTheme="minorHAnsi" w:hAnsiTheme="minorHAnsi" w:cstheme="minorHAnsi"/>
          <w:b w:val="0"/>
          <w:bCs/>
        </w:rPr>
        <w:t xml:space="preserve">both </w:t>
      </w:r>
      <w:r w:rsidRPr="00600896">
        <w:rPr>
          <w:rFonts w:asciiTheme="minorHAnsi" w:hAnsiTheme="minorHAnsi" w:cstheme="minorHAnsi"/>
          <w:b w:val="0"/>
          <w:bCs/>
        </w:rPr>
        <w:t>24 years old.  The curious expression “my father” suggests that Ivan</w:t>
      </w:r>
      <w:r w:rsidR="00831B72">
        <w:rPr>
          <w:rFonts w:asciiTheme="minorHAnsi" w:hAnsiTheme="minorHAnsi" w:cstheme="minorHAnsi"/>
          <w:b w:val="0"/>
          <w:bCs/>
        </w:rPr>
        <w:t xml:space="preserve">—who earlier bristled </w:t>
      </w:r>
      <w:r w:rsidR="00767F63">
        <w:rPr>
          <w:rFonts w:asciiTheme="minorHAnsi" w:hAnsiTheme="minorHAnsi" w:cstheme="minorHAnsi"/>
          <w:b w:val="0"/>
          <w:bCs/>
        </w:rPr>
        <w:t>when</w:t>
      </w:r>
      <w:r w:rsidR="00831B72">
        <w:rPr>
          <w:rFonts w:asciiTheme="minorHAnsi" w:hAnsiTheme="minorHAnsi" w:cstheme="minorHAnsi"/>
          <w:b w:val="0"/>
          <w:bCs/>
        </w:rPr>
        <w:t xml:space="preserve"> old Karamazov forgot that he and Alyosha ha</w:t>
      </w:r>
      <w:r w:rsidR="00767F63">
        <w:rPr>
          <w:rFonts w:asciiTheme="minorHAnsi" w:hAnsiTheme="minorHAnsi" w:cstheme="minorHAnsi"/>
          <w:b w:val="0"/>
          <w:bCs/>
        </w:rPr>
        <w:t>ve</w:t>
      </w:r>
      <w:r w:rsidR="00831B72">
        <w:rPr>
          <w:rFonts w:asciiTheme="minorHAnsi" w:hAnsiTheme="minorHAnsi" w:cstheme="minorHAnsi"/>
          <w:b w:val="0"/>
          <w:bCs/>
        </w:rPr>
        <w:t xml:space="preserve"> the same mother (164)—cannot </w:t>
      </w:r>
      <w:r w:rsidR="00386249">
        <w:rPr>
          <w:rFonts w:asciiTheme="minorHAnsi" w:hAnsiTheme="minorHAnsi" w:cstheme="minorHAnsi"/>
          <w:b w:val="0"/>
          <w:bCs/>
        </w:rPr>
        <w:t xml:space="preserve">really </w:t>
      </w:r>
      <w:r w:rsidR="003956AA">
        <w:rPr>
          <w:rFonts w:asciiTheme="minorHAnsi" w:hAnsiTheme="minorHAnsi" w:cstheme="minorHAnsi"/>
          <w:b w:val="0"/>
          <w:bCs/>
        </w:rPr>
        <w:t>take in</w:t>
      </w:r>
      <w:r w:rsidRPr="00600896">
        <w:rPr>
          <w:rFonts w:asciiTheme="minorHAnsi" w:hAnsiTheme="minorHAnsi" w:cstheme="minorHAnsi"/>
          <w:b w:val="0"/>
          <w:bCs/>
        </w:rPr>
        <w:t xml:space="preserve"> this noncoincidence.  His inability to fathom Smerdyakov, which is a precondition for </w:t>
      </w:r>
      <w:r>
        <w:rPr>
          <w:rFonts w:asciiTheme="minorHAnsi" w:hAnsiTheme="minorHAnsi" w:cstheme="minorHAnsi"/>
          <w:b w:val="0"/>
          <w:bCs/>
        </w:rPr>
        <w:t xml:space="preserve">everything </w:t>
      </w:r>
      <w:r w:rsidRPr="00600896">
        <w:rPr>
          <w:rFonts w:asciiTheme="minorHAnsi" w:hAnsiTheme="minorHAnsi" w:cstheme="minorHAnsi"/>
          <w:b w:val="0"/>
          <w:bCs/>
        </w:rPr>
        <w:t xml:space="preserve">that follows, begins with his inability to </w:t>
      </w:r>
      <w:r>
        <w:rPr>
          <w:rFonts w:asciiTheme="minorHAnsi" w:hAnsiTheme="minorHAnsi" w:cstheme="minorHAnsi"/>
          <w:b w:val="0"/>
          <w:bCs/>
        </w:rPr>
        <w:t>comprehend</w:t>
      </w:r>
      <w:r w:rsidRPr="00600896">
        <w:rPr>
          <w:rFonts w:asciiTheme="minorHAnsi" w:hAnsiTheme="minorHAnsi" w:cstheme="minorHAnsi"/>
          <w:b w:val="0"/>
          <w:bCs/>
        </w:rPr>
        <w:t xml:space="preserve"> that he and this menial in fact have </w:t>
      </w:r>
      <w:r>
        <w:rPr>
          <w:rFonts w:asciiTheme="minorHAnsi" w:hAnsiTheme="minorHAnsi" w:cstheme="minorHAnsi"/>
          <w:b w:val="0"/>
          <w:bCs/>
        </w:rPr>
        <w:t>only too much</w:t>
      </w:r>
      <w:r w:rsidRPr="00600896">
        <w:rPr>
          <w:rFonts w:asciiTheme="minorHAnsi" w:hAnsiTheme="minorHAnsi" w:cstheme="minorHAnsi"/>
          <w:b w:val="0"/>
          <w:bCs/>
        </w:rPr>
        <w:t xml:space="preserve"> to do with one another.</w:t>
      </w:r>
    </w:p>
    <w:p w14:paraId="294E9C16" w14:textId="7268C935" w:rsidR="001D5638" w:rsidRPr="00B837F9" w:rsidRDefault="001D5638" w:rsidP="001D5638">
      <w:pPr>
        <w:spacing w:line="480" w:lineRule="auto"/>
        <w:ind w:firstLine="720"/>
        <w:rPr>
          <w:rFonts w:asciiTheme="minorHAnsi" w:hAnsiTheme="minorHAnsi" w:cstheme="minorHAnsi"/>
        </w:rPr>
      </w:pPr>
      <w:r w:rsidRPr="001D5638">
        <w:rPr>
          <w:rFonts w:asciiTheme="minorHAnsi" w:hAnsiTheme="minorHAnsi" w:cstheme="minorHAnsi"/>
          <w:b w:val="0"/>
          <w:bCs/>
        </w:rPr>
        <w:t xml:space="preserve">The scene in question consists of a conversation between Ivan and </w:t>
      </w:r>
      <w:r>
        <w:rPr>
          <w:rFonts w:asciiTheme="minorHAnsi" w:hAnsiTheme="minorHAnsi" w:cstheme="minorHAnsi"/>
          <w:b w:val="0"/>
          <w:bCs/>
        </w:rPr>
        <w:t>Smerdyakov</w:t>
      </w:r>
      <w:r w:rsidR="00A03A07">
        <w:rPr>
          <w:rFonts w:asciiTheme="minorHAnsi" w:hAnsiTheme="minorHAnsi" w:cstheme="minorHAnsi"/>
          <w:b w:val="0"/>
          <w:bCs/>
        </w:rPr>
        <w:t xml:space="preserve"> later to be </w:t>
      </w:r>
      <w:r>
        <w:rPr>
          <w:rFonts w:asciiTheme="minorHAnsi" w:hAnsiTheme="minorHAnsi" w:cstheme="minorHAnsi"/>
          <w:b w:val="0"/>
          <w:bCs/>
        </w:rPr>
        <w:t xml:space="preserve">reviewed like a transcript no less than three times.  Here Smerdyakov sounds Ivan by sketching a danger scenario with one coincidence too many, namely that he himself will happen to suffer an epileptic fit even as Grigory lies incapacitated as a result of a </w:t>
      </w:r>
      <w:r w:rsidR="00D67DF0">
        <w:rPr>
          <w:rFonts w:asciiTheme="minorHAnsi" w:hAnsiTheme="minorHAnsi" w:cstheme="minorHAnsi"/>
          <w:b w:val="0"/>
          <w:bCs/>
        </w:rPr>
        <w:t>periodic</w:t>
      </w:r>
      <w:r>
        <w:rPr>
          <w:rFonts w:asciiTheme="minorHAnsi" w:hAnsiTheme="minorHAnsi" w:cstheme="minorHAnsi"/>
          <w:b w:val="0"/>
          <w:bCs/>
        </w:rPr>
        <w:t xml:space="preserve"> alcohol treatment, all in all leaving no one to protect old Karamazov from Dmitri’s </w:t>
      </w:r>
      <w:r w:rsidR="00593BE1">
        <w:rPr>
          <w:rFonts w:asciiTheme="minorHAnsi" w:hAnsiTheme="minorHAnsi" w:cstheme="minorHAnsi"/>
          <w:b w:val="0"/>
          <w:bCs/>
        </w:rPr>
        <w:t xml:space="preserve">murderous </w:t>
      </w:r>
      <w:r>
        <w:rPr>
          <w:rFonts w:asciiTheme="minorHAnsi" w:hAnsiTheme="minorHAnsi" w:cstheme="minorHAnsi"/>
          <w:b w:val="0"/>
          <w:bCs/>
        </w:rPr>
        <w:t>rage.</w:t>
      </w:r>
      <w:r w:rsidR="00840AEE">
        <w:rPr>
          <w:rStyle w:val="EndnoteReference"/>
          <w:rFonts w:asciiTheme="minorHAnsi" w:hAnsiTheme="minorHAnsi" w:cstheme="minorHAnsi"/>
          <w:b w:val="0"/>
          <w:bCs/>
        </w:rPr>
        <w:endnoteReference w:id="10"/>
      </w:r>
      <w:r>
        <w:rPr>
          <w:rFonts w:asciiTheme="minorHAnsi" w:hAnsiTheme="minorHAnsi" w:cstheme="minorHAnsi"/>
          <w:b w:val="0"/>
          <w:bCs/>
        </w:rPr>
        <w:t xml:space="preserve">  When Ivan does not insist that such </w:t>
      </w:r>
      <w:r w:rsidR="003D4A22">
        <w:rPr>
          <w:rFonts w:asciiTheme="minorHAnsi" w:hAnsiTheme="minorHAnsi" w:cstheme="minorHAnsi"/>
          <w:b w:val="0"/>
          <w:bCs/>
        </w:rPr>
        <w:t>an opportune</w:t>
      </w:r>
      <w:r>
        <w:rPr>
          <w:rFonts w:asciiTheme="minorHAnsi" w:hAnsiTheme="minorHAnsi" w:cstheme="minorHAnsi"/>
          <w:b w:val="0"/>
          <w:bCs/>
        </w:rPr>
        <w:t xml:space="preserve"> </w:t>
      </w:r>
      <w:r w:rsidR="003D4A22">
        <w:rPr>
          <w:rFonts w:asciiTheme="minorHAnsi" w:hAnsiTheme="minorHAnsi" w:cstheme="minorHAnsi"/>
          <w:b w:val="0"/>
          <w:bCs/>
        </w:rPr>
        <w:t>fit</w:t>
      </w:r>
      <w:r>
        <w:rPr>
          <w:rFonts w:asciiTheme="minorHAnsi" w:hAnsiTheme="minorHAnsi" w:cstheme="minorHAnsi"/>
          <w:b w:val="0"/>
          <w:bCs/>
        </w:rPr>
        <w:t xml:space="preserve"> simply cannot be coincidental and boards a train for Moscow, Smerdyakov interprets his actions as assent to murder.  Though</w:t>
      </w:r>
      <w:r w:rsidRPr="0041484F">
        <w:rPr>
          <w:rFonts w:asciiTheme="minorHAnsi" w:hAnsiTheme="minorHAnsi" w:cstheme="minorHAnsi"/>
          <w:b w:val="0"/>
          <w:bCs/>
        </w:rPr>
        <w:t xml:space="preserve"> Ivan later claims he intended no such thing, by letting a glaring noncoincidence pass he </w:t>
      </w:r>
      <w:r>
        <w:rPr>
          <w:rFonts w:asciiTheme="minorHAnsi" w:hAnsiTheme="minorHAnsi" w:cstheme="minorHAnsi"/>
          <w:b w:val="0"/>
          <w:bCs/>
        </w:rPr>
        <w:t>did signal</w:t>
      </w:r>
      <w:r w:rsidRPr="0041484F">
        <w:rPr>
          <w:rFonts w:asciiTheme="minorHAnsi" w:hAnsiTheme="minorHAnsi" w:cstheme="minorHAnsi"/>
          <w:b w:val="0"/>
          <w:bCs/>
        </w:rPr>
        <w:t xml:space="preserve"> that </w:t>
      </w:r>
      <w:r>
        <w:rPr>
          <w:rFonts w:asciiTheme="minorHAnsi" w:hAnsiTheme="minorHAnsi" w:cstheme="minorHAnsi"/>
          <w:b w:val="0"/>
          <w:bCs/>
        </w:rPr>
        <w:t>he didn’t care if his father lived or died</w:t>
      </w:r>
      <w:r w:rsidRPr="0041484F">
        <w:rPr>
          <w:rFonts w:asciiTheme="minorHAnsi" w:hAnsiTheme="minorHAnsi" w:cstheme="minorHAnsi"/>
          <w:b w:val="0"/>
          <w:bCs/>
        </w:rPr>
        <w:t xml:space="preserve">, and by </w:t>
      </w:r>
      <w:r w:rsidR="00386249">
        <w:rPr>
          <w:rFonts w:asciiTheme="minorHAnsi" w:hAnsiTheme="minorHAnsi" w:cstheme="minorHAnsi"/>
          <w:b w:val="0"/>
          <w:bCs/>
        </w:rPr>
        <w:t>journeying to</w:t>
      </w:r>
      <w:r>
        <w:rPr>
          <w:rFonts w:asciiTheme="minorHAnsi" w:hAnsiTheme="minorHAnsi" w:cstheme="minorHAnsi"/>
          <w:b w:val="0"/>
          <w:bCs/>
        </w:rPr>
        <w:t xml:space="preserve"> Moscow</w:t>
      </w:r>
      <w:r w:rsidRPr="0041484F">
        <w:rPr>
          <w:rFonts w:asciiTheme="minorHAnsi" w:hAnsiTheme="minorHAnsi" w:cstheme="minorHAnsi"/>
          <w:b w:val="0"/>
          <w:bCs/>
        </w:rPr>
        <w:t xml:space="preserve"> he confirmed that message </w:t>
      </w:r>
      <w:r w:rsidRPr="0041484F">
        <w:rPr>
          <w:rFonts w:asciiTheme="minorHAnsi" w:hAnsiTheme="minorHAnsi" w:cstheme="minorHAnsi"/>
          <w:b w:val="0"/>
          <w:bCs/>
        </w:rPr>
        <w:lastRenderedPageBreak/>
        <w:t xml:space="preserve">in </w:t>
      </w:r>
      <w:r>
        <w:rPr>
          <w:rFonts w:asciiTheme="minorHAnsi" w:hAnsiTheme="minorHAnsi" w:cstheme="minorHAnsi"/>
          <w:b w:val="0"/>
          <w:bCs/>
        </w:rPr>
        <w:t>deeds</w:t>
      </w:r>
      <w:r w:rsidRPr="0041484F">
        <w:rPr>
          <w:rFonts w:asciiTheme="minorHAnsi" w:hAnsiTheme="minorHAnsi" w:cstheme="minorHAnsi"/>
          <w:b w:val="0"/>
          <w:bCs/>
        </w:rPr>
        <w:t xml:space="preserve">.  Without this passive </w:t>
      </w:r>
      <w:r>
        <w:rPr>
          <w:rFonts w:asciiTheme="minorHAnsi" w:hAnsiTheme="minorHAnsi" w:cstheme="minorHAnsi"/>
          <w:b w:val="0"/>
          <w:bCs/>
        </w:rPr>
        <w:t xml:space="preserve">or implied </w:t>
      </w:r>
      <w:r w:rsidRPr="0041484F">
        <w:rPr>
          <w:rFonts w:asciiTheme="minorHAnsi" w:hAnsiTheme="minorHAnsi" w:cstheme="minorHAnsi"/>
          <w:b w:val="0"/>
          <w:bCs/>
        </w:rPr>
        <w:t xml:space="preserve">authorization, Smerdyakov would not have </w:t>
      </w:r>
      <w:r w:rsidR="00EA48E1">
        <w:rPr>
          <w:rFonts w:asciiTheme="minorHAnsi" w:hAnsiTheme="minorHAnsi" w:cstheme="minorHAnsi"/>
          <w:b w:val="0"/>
          <w:bCs/>
        </w:rPr>
        <w:t>ventured</w:t>
      </w:r>
      <w:r w:rsidRPr="0041484F">
        <w:rPr>
          <w:rFonts w:asciiTheme="minorHAnsi" w:hAnsiTheme="minorHAnsi" w:cstheme="minorHAnsi"/>
          <w:b w:val="0"/>
          <w:bCs/>
        </w:rPr>
        <w:t xml:space="preserve"> to commit the </w:t>
      </w:r>
      <w:r>
        <w:rPr>
          <w:rFonts w:asciiTheme="minorHAnsi" w:hAnsiTheme="minorHAnsi" w:cstheme="minorHAnsi"/>
          <w:b w:val="0"/>
          <w:bCs/>
        </w:rPr>
        <w:t>crime</w:t>
      </w:r>
      <w:r w:rsidRPr="0041484F">
        <w:rPr>
          <w:rFonts w:asciiTheme="minorHAnsi" w:hAnsiTheme="minorHAnsi" w:cstheme="minorHAnsi"/>
          <w:b w:val="0"/>
          <w:bCs/>
        </w:rPr>
        <w:t xml:space="preserve"> that lies at the center of </w:t>
      </w:r>
      <w:r w:rsidRPr="0041484F">
        <w:rPr>
          <w:rFonts w:asciiTheme="minorHAnsi" w:hAnsiTheme="minorHAnsi" w:cstheme="minorHAnsi"/>
          <w:b w:val="0"/>
          <w:bCs/>
          <w:i/>
          <w:iCs/>
        </w:rPr>
        <w:t>The Brothers Karamazov</w:t>
      </w:r>
      <w:r w:rsidRPr="0041484F">
        <w:rPr>
          <w:rFonts w:asciiTheme="minorHAnsi" w:hAnsiTheme="minorHAnsi" w:cstheme="minorHAnsi"/>
          <w:b w:val="0"/>
          <w:bCs/>
        </w:rPr>
        <w:t>.</w:t>
      </w:r>
    </w:p>
    <w:p w14:paraId="2296939B" w14:textId="05A958FC" w:rsidR="00A6747E" w:rsidRDefault="00A6747E" w:rsidP="00A42BF2">
      <w:pPr>
        <w:spacing w:line="480" w:lineRule="auto"/>
        <w:ind w:firstLine="720"/>
        <w:rPr>
          <w:rFonts w:asciiTheme="minorHAnsi" w:hAnsiTheme="minorHAnsi" w:cstheme="minorHAnsi"/>
        </w:rPr>
      </w:pPr>
    </w:p>
    <w:p w14:paraId="4CC76D73" w14:textId="19BEAD92" w:rsidR="00A6747E" w:rsidRDefault="00A6747E" w:rsidP="00A42BF2">
      <w:pPr>
        <w:spacing w:line="480" w:lineRule="auto"/>
        <w:ind w:firstLine="720"/>
        <w:jc w:val="center"/>
        <w:rPr>
          <w:rFonts w:asciiTheme="minorHAnsi" w:hAnsiTheme="minorHAnsi" w:cstheme="minorHAnsi"/>
        </w:rPr>
      </w:pPr>
      <w:r>
        <w:rPr>
          <w:rFonts w:asciiTheme="minorHAnsi" w:hAnsiTheme="minorHAnsi" w:cstheme="minorHAnsi"/>
        </w:rPr>
        <w:t>*</w:t>
      </w:r>
    </w:p>
    <w:p w14:paraId="3C3AA363" w14:textId="77777777" w:rsidR="009246FA" w:rsidRPr="00D87FF7" w:rsidRDefault="009246FA" w:rsidP="00A42BF2">
      <w:pPr>
        <w:spacing w:line="480" w:lineRule="auto"/>
        <w:ind w:firstLine="720"/>
        <w:rPr>
          <w:rFonts w:asciiTheme="minorHAnsi" w:hAnsiTheme="minorHAnsi" w:cstheme="minorHAnsi"/>
          <w:b w:val="0"/>
          <w:bCs/>
        </w:rPr>
      </w:pPr>
    </w:p>
    <w:p w14:paraId="1A3A14E7" w14:textId="724E00B6" w:rsidR="005C7A82" w:rsidRPr="00D87FF7" w:rsidRDefault="005C7A82" w:rsidP="005C7A82">
      <w:pPr>
        <w:spacing w:line="480" w:lineRule="auto"/>
        <w:ind w:firstLine="720"/>
        <w:rPr>
          <w:rFonts w:asciiTheme="minorHAnsi" w:hAnsiTheme="minorHAnsi" w:cstheme="minorHAnsi"/>
          <w:b w:val="0"/>
          <w:bCs/>
        </w:rPr>
      </w:pPr>
      <w:r w:rsidRPr="001E5D6E">
        <w:rPr>
          <w:rFonts w:asciiTheme="minorHAnsi" w:hAnsiTheme="minorHAnsi" w:cstheme="minorHAnsi"/>
          <w:b w:val="0"/>
          <w:bCs/>
        </w:rPr>
        <w:t xml:space="preserve">If, as the sage </w:t>
      </w:r>
      <w:r>
        <w:rPr>
          <w:rFonts w:asciiTheme="minorHAnsi" w:hAnsiTheme="minorHAnsi" w:cstheme="minorHAnsi"/>
          <w:b w:val="0"/>
          <w:bCs/>
        </w:rPr>
        <w:t xml:space="preserve">Zossima </w:t>
      </w:r>
      <w:r w:rsidRPr="001E5D6E">
        <w:rPr>
          <w:rFonts w:asciiTheme="minorHAnsi" w:hAnsiTheme="minorHAnsi" w:cstheme="minorHAnsi"/>
          <w:b w:val="0"/>
          <w:bCs/>
        </w:rPr>
        <w:t>teaches, “a touch in one place sets up movement at the</w:t>
      </w:r>
      <w:r w:rsidRPr="00A42BF2">
        <w:rPr>
          <w:rFonts w:asciiTheme="minorHAnsi" w:hAnsiTheme="minorHAnsi" w:cstheme="minorHAnsi"/>
          <w:b w:val="0"/>
          <w:bCs/>
        </w:rPr>
        <w:t xml:space="preserve"> other end of the earth” </w:t>
      </w:r>
      <w:r>
        <w:rPr>
          <w:rFonts w:asciiTheme="minorHAnsi" w:hAnsiTheme="minorHAnsi" w:cstheme="minorHAnsi"/>
          <w:b w:val="0"/>
          <w:bCs/>
        </w:rPr>
        <w:t>(</w:t>
      </w:r>
      <w:r w:rsidRPr="00A42BF2">
        <w:rPr>
          <w:rFonts w:asciiTheme="minorHAnsi" w:hAnsiTheme="minorHAnsi" w:cstheme="minorHAnsi"/>
          <w:b w:val="0"/>
          <w:bCs/>
        </w:rPr>
        <w:t>384</w:t>
      </w:r>
      <w:r>
        <w:rPr>
          <w:rFonts w:asciiTheme="minorHAnsi" w:hAnsiTheme="minorHAnsi" w:cstheme="minorHAnsi"/>
          <w:b w:val="0"/>
          <w:bCs/>
        </w:rPr>
        <w:t>)</w:t>
      </w:r>
      <w:r w:rsidRPr="00A42BF2">
        <w:rPr>
          <w:rFonts w:asciiTheme="minorHAnsi" w:hAnsiTheme="minorHAnsi" w:cstheme="minorHAnsi"/>
          <w:b w:val="0"/>
          <w:bCs/>
        </w:rPr>
        <w:t xml:space="preserve">, then events in </w:t>
      </w:r>
      <w:r>
        <w:rPr>
          <w:rFonts w:asciiTheme="minorHAnsi" w:hAnsiTheme="minorHAnsi" w:cstheme="minorHAnsi"/>
          <w:b w:val="0"/>
          <w:bCs/>
          <w:i/>
          <w:iCs/>
        </w:rPr>
        <w:t xml:space="preserve">The Brothers Karamazov </w:t>
      </w:r>
      <w:r w:rsidRPr="00A42BF2">
        <w:rPr>
          <w:rFonts w:asciiTheme="minorHAnsi" w:hAnsiTheme="minorHAnsi" w:cstheme="minorHAnsi"/>
          <w:b w:val="0"/>
          <w:bCs/>
        </w:rPr>
        <w:t xml:space="preserve">itself </w:t>
      </w:r>
      <w:r>
        <w:rPr>
          <w:rFonts w:asciiTheme="minorHAnsi" w:hAnsiTheme="minorHAnsi" w:cstheme="minorHAnsi"/>
          <w:b w:val="0"/>
          <w:bCs/>
        </w:rPr>
        <w:t xml:space="preserve">will </w:t>
      </w:r>
      <w:r w:rsidRPr="00076434">
        <w:rPr>
          <w:rFonts w:asciiTheme="minorHAnsi" w:hAnsiTheme="minorHAnsi" w:cstheme="minorHAnsi"/>
          <w:b w:val="0"/>
          <w:bCs/>
        </w:rPr>
        <w:t>intertwine,</w:t>
      </w:r>
      <w:r>
        <w:rPr>
          <w:rFonts w:asciiTheme="minorHAnsi" w:hAnsiTheme="minorHAnsi" w:cstheme="minorHAnsi"/>
        </w:rPr>
        <w:t xml:space="preserve"> </w:t>
      </w:r>
      <w:r w:rsidRPr="00A42BF2">
        <w:rPr>
          <w:rFonts w:asciiTheme="minorHAnsi" w:hAnsiTheme="minorHAnsi" w:cstheme="minorHAnsi"/>
          <w:b w:val="0"/>
          <w:bCs/>
        </w:rPr>
        <w:t xml:space="preserve">all the more </w:t>
      </w:r>
      <w:r>
        <w:rPr>
          <w:rFonts w:asciiTheme="minorHAnsi" w:hAnsiTheme="minorHAnsi" w:cstheme="minorHAnsi"/>
          <w:b w:val="0"/>
          <w:bCs/>
        </w:rPr>
        <w:t>because</w:t>
      </w:r>
      <w:r w:rsidRPr="00A42BF2">
        <w:rPr>
          <w:rFonts w:asciiTheme="minorHAnsi" w:hAnsiTheme="minorHAnsi" w:cstheme="minorHAnsi"/>
          <w:b w:val="0"/>
          <w:bCs/>
        </w:rPr>
        <w:t xml:space="preserve"> the </w:t>
      </w:r>
      <w:r>
        <w:rPr>
          <w:rFonts w:asciiTheme="minorHAnsi" w:hAnsiTheme="minorHAnsi" w:cstheme="minorHAnsi"/>
          <w:b w:val="0"/>
          <w:bCs/>
        </w:rPr>
        <w:t>actors</w:t>
      </w:r>
      <w:r w:rsidRPr="00A42BF2">
        <w:rPr>
          <w:rFonts w:asciiTheme="minorHAnsi" w:hAnsiTheme="minorHAnsi" w:cstheme="minorHAnsi"/>
          <w:b w:val="0"/>
          <w:bCs/>
        </w:rPr>
        <w:t xml:space="preserve"> are in </w:t>
      </w:r>
      <w:r w:rsidR="00D062AB">
        <w:rPr>
          <w:rFonts w:asciiTheme="minorHAnsi" w:hAnsiTheme="minorHAnsi" w:cstheme="minorHAnsi"/>
          <w:b w:val="0"/>
          <w:bCs/>
        </w:rPr>
        <w:t>immediate</w:t>
      </w:r>
      <w:r w:rsidRPr="00A42BF2">
        <w:rPr>
          <w:rFonts w:asciiTheme="minorHAnsi" w:hAnsiTheme="minorHAnsi" w:cstheme="minorHAnsi"/>
          <w:b w:val="0"/>
          <w:bCs/>
        </w:rPr>
        <w:t xml:space="preserve"> proximity.  </w:t>
      </w:r>
      <w:r w:rsidRPr="00D87FF7">
        <w:rPr>
          <w:rFonts w:asciiTheme="minorHAnsi" w:hAnsiTheme="minorHAnsi" w:cstheme="minorHAnsi"/>
          <w:b w:val="0"/>
          <w:bCs/>
        </w:rPr>
        <w:t xml:space="preserve">In the final analysis, only by probing </w:t>
      </w:r>
      <w:r>
        <w:rPr>
          <w:rFonts w:asciiTheme="minorHAnsi" w:hAnsiTheme="minorHAnsi" w:cstheme="minorHAnsi"/>
          <w:b w:val="0"/>
          <w:bCs/>
        </w:rPr>
        <w:t xml:space="preserve">such connections </w:t>
      </w:r>
      <w:r w:rsidRPr="00D87FF7">
        <w:rPr>
          <w:rFonts w:asciiTheme="minorHAnsi" w:hAnsiTheme="minorHAnsi" w:cstheme="minorHAnsi"/>
          <w:b w:val="0"/>
          <w:bCs/>
        </w:rPr>
        <w:t xml:space="preserve">can we possibly measure the import of actions and failures to act in </w:t>
      </w:r>
      <w:r>
        <w:rPr>
          <w:rFonts w:asciiTheme="minorHAnsi" w:hAnsiTheme="minorHAnsi" w:cstheme="minorHAnsi"/>
          <w:b w:val="0"/>
          <w:bCs/>
        </w:rPr>
        <w:t>the</w:t>
      </w:r>
      <w:r w:rsidRPr="00D87FF7">
        <w:rPr>
          <w:rFonts w:asciiTheme="minorHAnsi" w:hAnsiTheme="minorHAnsi" w:cstheme="minorHAnsi"/>
          <w:b w:val="0"/>
          <w:bCs/>
        </w:rPr>
        <w:t xml:space="preserve"> novel’s world.  To that end I review here a </w:t>
      </w:r>
      <w:r w:rsidR="00B55952">
        <w:rPr>
          <w:rFonts w:asciiTheme="minorHAnsi" w:hAnsiTheme="minorHAnsi" w:cstheme="minorHAnsi"/>
          <w:b w:val="0"/>
          <w:bCs/>
        </w:rPr>
        <w:t>related series</w:t>
      </w:r>
      <w:r w:rsidRPr="00D87FF7">
        <w:rPr>
          <w:rFonts w:asciiTheme="minorHAnsi" w:hAnsiTheme="minorHAnsi" w:cstheme="minorHAnsi"/>
          <w:b w:val="0"/>
          <w:bCs/>
        </w:rPr>
        <w:t xml:space="preserve"> of coincidences in </w:t>
      </w:r>
      <w:r w:rsidRPr="00D87FF7">
        <w:rPr>
          <w:rFonts w:asciiTheme="minorHAnsi" w:hAnsiTheme="minorHAnsi" w:cstheme="minorHAnsi"/>
          <w:b w:val="0"/>
          <w:bCs/>
          <w:i/>
          <w:iCs/>
        </w:rPr>
        <w:t xml:space="preserve">The Brothers Karamazov </w:t>
      </w:r>
      <w:r w:rsidRPr="00D87FF7">
        <w:rPr>
          <w:rFonts w:asciiTheme="minorHAnsi" w:hAnsiTheme="minorHAnsi" w:cstheme="minorHAnsi"/>
          <w:b w:val="0"/>
          <w:bCs/>
        </w:rPr>
        <w:t xml:space="preserve">that dissolve upon analysis.  </w:t>
      </w:r>
    </w:p>
    <w:p w14:paraId="144497CA" w14:textId="77777777" w:rsidR="006426EA" w:rsidRPr="007937D8" w:rsidRDefault="006426EA" w:rsidP="0020621D">
      <w:pPr>
        <w:spacing w:line="480" w:lineRule="auto"/>
        <w:ind w:firstLine="720"/>
        <w:jc w:val="right"/>
        <w:rPr>
          <w:rFonts w:asciiTheme="minorHAnsi" w:hAnsiTheme="minorHAnsi" w:cstheme="minorHAnsi"/>
          <w:b w:val="0"/>
          <w:bCs/>
        </w:rPr>
      </w:pPr>
    </w:p>
    <w:p w14:paraId="42185633" w14:textId="6784CF92" w:rsidR="006426EA" w:rsidRPr="00766BEB" w:rsidRDefault="006426EA" w:rsidP="00A42BF2">
      <w:pPr>
        <w:spacing w:line="480" w:lineRule="auto"/>
        <w:rPr>
          <w:rFonts w:asciiTheme="minorHAnsi" w:hAnsiTheme="minorHAnsi" w:cstheme="minorHAnsi"/>
          <w:b w:val="0"/>
          <w:bCs/>
        </w:rPr>
      </w:pPr>
      <w:r w:rsidRPr="00766BEB">
        <w:rPr>
          <w:rFonts w:asciiTheme="minorHAnsi" w:hAnsiTheme="minorHAnsi" w:cstheme="minorHAnsi"/>
          <w:b w:val="0"/>
          <w:bCs/>
        </w:rPr>
        <w:t xml:space="preserve">1.  </w:t>
      </w:r>
      <w:r w:rsidR="006534E8" w:rsidRPr="006534E8">
        <w:rPr>
          <w:rFonts w:asciiTheme="minorHAnsi" w:hAnsiTheme="minorHAnsi" w:cstheme="minorHAnsi"/>
          <w:b w:val="0"/>
          <w:bCs/>
          <w:u w:val="single"/>
        </w:rPr>
        <w:t>“</w:t>
      </w:r>
      <w:r w:rsidRPr="00766BEB">
        <w:rPr>
          <w:rFonts w:asciiTheme="minorHAnsi" w:hAnsiTheme="minorHAnsi" w:cstheme="minorHAnsi"/>
          <w:b w:val="0"/>
          <w:bCs/>
          <w:u w:val="single"/>
        </w:rPr>
        <w:t xml:space="preserve">Just </w:t>
      </w:r>
      <w:r w:rsidR="00480424">
        <w:rPr>
          <w:rFonts w:asciiTheme="minorHAnsi" w:hAnsiTheme="minorHAnsi" w:cstheme="minorHAnsi"/>
          <w:b w:val="0"/>
          <w:bCs/>
          <w:u w:val="single"/>
        </w:rPr>
        <w:t>in Time</w:t>
      </w:r>
      <w:r w:rsidR="006534E8">
        <w:rPr>
          <w:rFonts w:asciiTheme="minorHAnsi" w:hAnsiTheme="minorHAnsi" w:cstheme="minorHAnsi"/>
          <w:b w:val="0"/>
          <w:bCs/>
          <w:u w:val="single"/>
        </w:rPr>
        <w:t>”</w:t>
      </w:r>
      <w:r w:rsidRPr="00766BEB">
        <w:rPr>
          <w:rFonts w:asciiTheme="minorHAnsi" w:hAnsiTheme="minorHAnsi" w:cstheme="minorHAnsi"/>
          <w:b w:val="0"/>
          <w:bCs/>
        </w:rPr>
        <w:t xml:space="preserve">  </w:t>
      </w:r>
    </w:p>
    <w:p w14:paraId="3AAFB373" w14:textId="77777777" w:rsidR="006426EA" w:rsidRDefault="006426EA" w:rsidP="00A42BF2">
      <w:pPr>
        <w:spacing w:line="480" w:lineRule="auto"/>
        <w:rPr>
          <w:rFonts w:asciiTheme="minorHAnsi" w:hAnsiTheme="minorHAnsi" w:cstheme="minorHAnsi"/>
        </w:rPr>
      </w:pPr>
    </w:p>
    <w:p w14:paraId="0A961195" w14:textId="1BACE05E" w:rsidR="00480424" w:rsidRPr="00CA5A31" w:rsidRDefault="00480424" w:rsidP="00CA5A31">
      <w:pPr>
        <w:spacing w:line="480" w:lineRule="auto"/>
        <w:ind w:firstLine="720"/>
        <w:rPr>
          <w:rFonts w:asciiTheme="minorHAnsi" w:hAnsiTheme="minorHAnsi" w:cstheme="minorHAnsi"/>
          <w:b w:val="0"/>
          <w:bCs/>
          <w:i/>
          <w:iCs/>
        </w:rPr>
      </w:pPr>
      <w:r w:rsidRPr="0096664E">
        <w:rPr>
          <w:rFonts w:asciiTheme="minorHAnsi" w:hAnsiTheme="minorHAnsi" w:cstheme="minorHAnsi"/>
          <w:b w:val="0"/>
          <w:bCs/>
        </w:rPr>
        <w:t xml:space="preserve">Setting aside the prefatory history of the Karamazov family, we might say the </w:t>
      </w:r>
      <w:r w:rsidR="00767F63">
        <w:rPr>
          <w:rFonts w:asciiTheme="minorHAnsi" w:hAnsiTheme="minorHAnsi" w:cstheme="minorHAnsi"/>
          <w:b w:val="0"/>
          <w:bCs/>
        </w:rPr>
        <w:t>plot</w:t>
      </w:r>
      <w:r w:rsidRPr="0096664E">
        <w:rPr>
          <w:rFonts w:asciiTheme="minorHAnsi" w:hAnsiTheme="minorHAnsi" w:cstheme="minorHAnsi"/>
          <w:b w:val="0"/>
          <w:bCs/>
        </w:rPr>
        <w:t xml:space="preserve"> of </w:t>
      </w:r>
      <w:r w:rsidRPr="0096664E">
        <w:rPr>
          <w:rFonts w:asciiTheme="minorHAnsi" w:hAnsiTheme="minorHAnsi" w:cstheme="minorHAnsi"/>
          <w:b w:val="0"/>
          <w:bCs/>
          <w:i/>
          <w:iCs/>
        </w:rPr>
        <w:t>The Brothers Karamazov</w:t>
      </w:r>
      <w:r w:rsidRPr="0096664E">
        <w:rPr>
          <w:rFonts w:asciiTheme="minorHAnsi" w:hAnsiTheme="minorHAnsi" w:cstheme="minorHAnsi"/>
          <w:b w:val="0"/>
          <w:bCs/>
        </w:rPr>
        <w:t xml:space="preserve"> originates in the highly charged scene</w:t>
      </w:r>
      <w:r w:rsidR="00911DA3">
        <w:rPr>
          <w:rFonts w:asciiTheme="minorHAnsi" w:hAnsiTheme="minorHAnsi" w:cstheme="minorHAnsi"/>
          <w:b w:val="0"/>
          <w:bCs/>
        </w:rPr>
        <w:t xml:space="preserve">, </w:t>
      </w:r>
      <w:r w:rsidRPr="0096664E">
        <w:rPr>
          <w:rFonts w:asciiTheme="minorHAnsi" w:hAnsiTheme="minorHAnsi" w:cstheme="minorHAnsi"/>
          <w:b w:val="0"/>
          <w:bCs/>
        </w:rPr>
        <w:t>some months before the curtain rises</w:t>
      </w:r>
      <w:r w:rsidR="00911DA3">
        <w:rPr>
          <w:rFonts w:asciiTheme="minorHAnsi" w:hAnsiTheme="minorHAnsi" w:cstheme="minorHAnsi"/>
          <w:b w:val="0"/>
          <w:bCs/>
        </w:rPr>
        <w:t>,</w:t>
      </w:r>
      <w:r w:rsidRPr="0096664E">
        <w:rPr>
          <w:rFonts w:asciiTheme="minorHAnsi" w:hAnsiTheme="minorHAnsi" w:cstheme="minorHAnsi"/>
          <w:b w:val="0"/>
          <w:bCs/>
        </w:rPr>
        <w:t xml:space="preserve"> </w:t>
      </w:r>
      <w:r w:rsidR="00CF29B9">
        <w:rPr>
          <w:rFonts w:asciiTheme="minorHAnsi" w:hAnsiTheme="minorHAnsi" w:cstheme="minorHAnsi"/>
          <w:b w:val="0"/>
          <w:bCs/>
        </w:rPr>
        <w:t>wherein</w:t>
      </w:r>
      <w:r w:rsidRPr="0096664E">
        <w:rPr>
          <w:rFonts w:asciiTheme="minorHAnsi" w:hAnsiTheme="minorHAnsi" w:cstheme="minorHAnsi"/>
          <w:b w:val="0"/>
          <w:bCs/>
        </w:rPr>
        <w:t xml:space="preserve"> Katerina presented herself at Dmitri’s door to obtain 4500 rubles which her father, a colonel, needed immediately in order to replace the regimental funds he misappropriated and lost.  Given that the colonel ha</w:t>
      </w:r>
      <w:r>
        <w:rPr>
          <w:rFonts w:asciiTheme="minorHAnsi" w:hAnsiTheme="minorHAnsi" w:cstheme="minorHAnsi"/>
          <w:b w:val="0"/>
          <w:bCs/>
        </w:rPr>
        <w:t>d</w:t>
      </w:r>
      <w:r w:rsidRPr="0096664E">
        <w:rPr>
          <w:rFonts w:asciiTheme="minorHAnsi" w:hAnsiTheme="minorHAnsi" w:cstheme="minorHAnsi"/>
          <w:b w:val="0"/>
          <w:bCs/>
        </w:rPr>
        <w:t xml:space="preserve"> </w:t>
      </w:r>
      <w:r>
        <w:rPr>
          <w:rFonts w:asciiTheme="minorHAnsi" w:hAnsiTheme="minorHAnsi" w:cstheme="minorHAnsi"/>
          <w:b w:val="0"/>
          <w:bCs/>
        </w:rPr>
        <w:t xml:space="preserve">already </w:t>
      </w:r>
      <w:r w:rsidRPr="0096664E">
        <w:rPr>
          <w:rFonts w:asciiTheme="minorHAnsi" w:hAnsiTheme="minorHAnsi" w:cstheme="minorHAnsi"/>
          <w:b w:val="0"/>
          <w:bCs/>
        </w:rPr>
        <w:t xml:space="preserve">fallen from favor and </w:t>
      </w:r>
      <w:r>
        <w:rPr>
          <w:rFonts w:asciiTheme="minorHAnsi" w:hAnsiTheme="minorHAnsi" w:cstheme="minorHAnsi"/>
          <w:b w:val="0"/>
          <w:bCs/>
        </w:rPr>
        <w:t>was</w:t>
      </w:r>
      <w:r w:rsidRPr="0096664E">
        <w:rPr>
          <w:rFonts w:asciiTheme="minorHAnsi" w:hAnsiTheme="minorHAnsi" w:cstheme="minorHAnsi"/>
          <w:b w:val="0"/>
          <w:bCs/>
        </w:rPr>
        <w:t xml:space="preserve"> suspected of misusing </w:t>
      </w:r>
      <w:r w:rsidR="00767F63">
        <w:rPr>
          <w:rFonts w:asciiTheme="minorHAnsi" w:hAnsiTheme="minorHAnsi" w:cstheme="minorHAnsi"/>
          <w:b w:val="0"/>
          <w:bCs/>
        </w:rPr>
        <w:t>regimental funds</w:t>
      </w:r>
      <w:r w:rsidRPr="0096664E">
        <w:rPr>
          <w:rFonts w:asciiTheme="minorHAnsi" w:hAnsiTheme="minorHAnsi" w:cstheme="minorHAnsi"/>
          <w:b w:val="0"/>
          <w:bCs/>
        </w:rPr>
        <w:t xml:space="preserve">, it </w:t>
      </w:r>
      <w:r w:rsidR="0097713D">
        <w:rPr>
          <w:rFonts w:asciiTheme="minorHAnsi" w:hAnsiTheme="minorHAnsi" w:cstheme="minorHAnsi"/>
          <w:b w:val="0"/>
          <w:bCs/>
        </w:rPr>
        <w:t>is probably no accident</w:t>
      </w:r>
      <w:r>
        <w:rPr>
          <w:rFonts w:asciiTheme="minorHAnsi" w:hAnsiTheme="minorHAnsi" w:cstheme="minorHAnsi"/>
          <w:b w:val="0"/>
          <w:bCs/>
        </w:rPr>
        <w:t xml:space="preserve"> </w:t>
      </w:r>
      <w:r w:rsidRPr="0096664E">
        <w:rPr>
          <w:rFonts w:asciiTheme="minorHAnsi" w:hAnsiTheme="minorHAnsi" w:cstheme="minorHAnsi"/>
          <w:b w:val="0"/>
          <w:bCs/>
        </w:rPr>
        <w:t xml:space="preserve">that his superiors </w:t>
      </w:r>
      <w:r>
        <w:rPr>
          <w:rFonts w:asciiTheme="minorHAnsi" w:hAnsiTheme="minorHAnsi" w:cstheme="minorHAnsi"/>
          <w:b w:val="0"/>
          <w:bCs/>
        </w:rPr>
        <w:t>demanded</w:t>
      </w:r>
      <w:r w:rsidRPr="0096664E">
        <w:rPr>
          <w:rFonts w:asciiTheme="minorHAnsi" w:hAnsiTheme="minorHAnsi" w:cstheme="minorHAnsi"/>
          <w:b w:val="0"/>
          <w:bCs/>
        </w:rPr>
        <w:t xml:space="preserve"> the 4500 rubles</w:t>
      </w:r>
      <w:r>
        <w:rPr>
          <w:rFonts w:asciiTheme="minorHAnsi" w:hAnsiTheme="minorHAnsi" w:cstheme="minorHAnsi"/>
          <w:b w:val="0"/>
          <w:bCs/>
        </w:rPr>
        <w:t xml:space="preserve"> just when his usual scheme for </w:t>
      </w:r>
      <w:r w:rsidRPr="0096664E">
        <w:rPr>
          <w:rFonts w:asciiTheme="minorHAnsi" w:hAnsiTheme="minorHAnsi" w:cstheme="minorHAnsi"/>
          <w:b w:val="0"/>
          <w:bCs/>
        </w:rPr>
        <w:t xml:space="preserve">profiteering on </w:t>
      </w:r>
      <w:r w:rsidR="00767F63">
        <w:rPr>
          <w:rFonts w:asciiTheme="minorHAnsi" w:hAnsiTheme="minorHAnsi" w:cstheme="minorHAnsi"/>
          <w:b w:val="0"/>
          <w:bCs/>
        </w:rPr>
        <w:t>these</w:t>
      </w:r>
      <w:r w:rsidRPr="0096664E">
        <w:rPr>
          <w:rFonts w:asciiTheme="minorHAnsi" w:hAnsiTheme="minorHAnsi" w:cstheme="minorHAnsi"/>
          <w:b w:val="0"/>
          <w:bCs/>
        </w:rPr>
        <w:t xml:space="preserve"> funds </w:t>
      </w:r>
      <w:r>
        <w:rPr>
          <w:rFonts w:asciiTheme="minorHAnsi" w:hAnsiTheme="minorHAnsi" w:cstheme="minorHAnsi"/>
          <w:b w:val="0"/>
          <w:bCs/>
        </w:rPr>
        <w:t>broke</w:t>
      </w:r>
      <w:r w:rsidRPr="0096664E">
        <w:rPr>
          <w:rFonts w:asciiTheme="minorHAnsi" w:hAnsiTheme="minorHAnsi" w:cstheme="minorHAnsi"/>
          <w:b w:val="0"/>
          <w:bCs/>
        </w:rPr>
        <w:t xml:space="preserve"> down.</w:t>
      </w:r>
      <w:r w:rsidR="001E59BB">
        <w:rPr>
          <w:rFonts w:asciiTheme="minorHAnsi" w:hAnsiTheme="minorHAnsi" w:cstheme="minorHAnsi"/>
          <w:b w:val="0"/>
          <w:bCs/>
        </w:rPr>
        <w:t xml:space="preserve">  </w:t>
      </w:r>
      <w:r w:rsidR="00CA5A31">
        <w:rPr>
          <w:rFonts w:asciiTheme="minorHAnsi" w:hAnsiTheme="minorHAnsi" w:cstheme="minorHAnsi"/>
          <w:b w:val="0"/>
          <w:bCs/>
        </w:rPr>
        <w:t xml:space="preserve">(Now that their game was coming to an end, </w:t>
      </w:r>
      <w:r w:rsidR="009A2DFE">
        <w:rPr>
          <w:rFonts w:asciiTheme="minorHAnsi" w:hAnsiTheme="minorHAnsi" w:cstheme="minorHAnsi"/>
          <w:b w:val="0"/>
          <w:bCs/>
        </w:rPr>
        <w:t xml:space="preserve">the merchant </w:t>
      </w:r>
      <w:r w:rsidR="00C94C4C">
        <w:rPr>
          <w:rFonts w:asciiTheme="minorHAnsi" w:hAnsiTheme="minorHAnsi" w:cstheme="minorHAnsi"/>
          <w:b w:val="0"/>
          <w:bCs/>
        </w:rPr>
        <w:t xml:space="preserve">with whom he </w:t>
      </w:r>
      <w:r w:rsidR="00CF29B9">
        <w:rPr>
          <w:rFonts w:asciiTheme="minorHAnsi" w:hAnsiTheme="minorHAnsi" w:cstheme="minorHAnsi"/>
          <w:b w:val="0"/>
          <w:bCs/>
        </w:rPr>
        <w:t>schemed</w:t>
      </w:r>
      <w:r w:rsidR="00CA5A31">
        <w:rPr>
          <w:rFonts w:asciiTheme="minorHAnsi" w:hAnsiTheme="minorHAnsi" w:cstheme="minorHAnsi"/>
          <w:b w:val="0"/>
          <w:bCs/>
        </w:rPr>
        <w:t xml:space="preserve"> no longer had any </w:t>
      </w:r>
      <w:r w:rsidR="00CA5A31">
        <w:rPr>
          <w:rFonts w:asciiTheme="minorHAnsi" w:hAnsiTheme="minorHAnsi" w:cstheme="minorHAnsi"/>
          <w:b w:val="0"/>
          <w:bCs/>
        </w:rPr>
        <w:lastRenderedPageBreak/>
        <w:t xml:space="preserve">reason </w:t>
      </w:r>
      <w:r w:rsidR="00CA5A31" w:rsidRPr="005C7A82">
        <w:rPr>
          <w:rFonts w:asciiTheme="minorHAnsi" w:hAnsiTheme="minorHAnsi" w:cstheme="minorHAnsi"/>
          <w:b w:val="0"/>
          <w:bCs/>
        </w:rPr>
        <w:t>not</w:t>
      </w:r>
      <w:r w:rsidR="00CA5A31">
        <w:rPr>
          <w:rFonts w:asciiTheme="minorHAnsi" w:hAnsiTheme="minorHAnsi" w:cstheme="minorHAnsi"/>
          <w:b w:val="0"/>
          <w:bCs/>
          <w:i/>
          <w:iCs/>
        </w:rPr>
        <w:t xml:space="preserve"> </w:t>
      </w:r>
      <w:r w:rsidR="00CA5A31" w:rsidRPr="00CA5A31">
        <w:rPr>
          <w:rFonts w:asciiTheme="minorHAnsi" w:hAnsiTheme="minorHAnsi" w:cstheme="minorHAnsi"/>
          <w:b w:val="0"/>
          <w:bCs/>
        </w:rPr>
        <w:t>to defraud him</w:t>
      </w:r>
      <w:r w:rsidR="00CA5A31">
        <w:rPr>
          <w:rFonts w:asciiTheme="minorHAnsi" w:hAnsiTheme="minorHAnsi" w:cstheme="minorHAnsi"/>
          <w:b w:val="0"/>
          <w:bCs/>
        </w:rPr>
        <w:t>, except common honesty</w:t>
      </w:r>
      <w:r w:rsidR="00C5144A">
        <w:rPr>
          <w:rFonts w:asciiTheme="minorHAnsi" w:hAnsiTheme="minorHAnsi" w:cstheme="minorHAnsi"/>
          <w:b w:val="0"/>
          <w:bCs/>
        </w:rPr>
        <w:t>, which he lacked.</w:t>
      </w:r>
      <w:r w:rsidR="00CA5A31">
        <w:rPr>
          <w:rFonts w:asciiTheme="minorHAnsi" w:hAnsiTheme="minorHAnsi" w:cstheme="minorHAnsi"/>
          <w:b w:val="0"/>
          <w:bCs/>
        </w:rPr>
        <w:t>)</w:t>
      </w:r>
      <w:r w:rsidR="00500099">
        <w:rPr>
          <w:rStyle w:val="EndnoteReference"/>
          <w:rFonts w:asciiTheme="minorHAnsi" w:hAnsiTheme="minorHAnsi" w:cstheme="minorHAnsi"/>
          <w:b w:val="0"/>
          <w:bCs/>
        </w:rPr>
        <w:endnoteReference w:id="11"/>
      </w:r>
      <w:r w:rsidR="00CA5A31">
        <w:rPr>
          <w:rFonts w:asciiTheme="minorHAnsi" w:hAnsiTheme="minorHAnsi" w:cstheme="minorHAnsi"/>
          <w:b w:val="0"/>
          <w:bCs/>
        </w:rPr>
        <w:t xml:space="preserve">  </w:t>
      </w:r>
      <w:r w:rsidRPr="0096664E">
        <w:rPr>
          <w:rFonts w:asciiTheme="minorHAnsi" w:hAnsiTheme="minorHAnsi" w:cstheme="minorHAnsi"/>
          <w:b w:val="0"/>
          <w:bCs/>
        </w:rPr>
        <w:t>In any case, according to Dmitri’s account, Katerina appear</w:t>
      </w:r>
      <w:r>
        <w:rPr>
          <w:rFonts w:asciiTheme="minorHAnsi" w:hAnsiTheme="minorHAnsi" w:cstheme="minorHAnsi"/>
          <w:b w:val="0"/>
          <w:bCs/>
        </w:rPr>
        <w:t>ed</w:t>
      </w:r>
      <w:r w:rsidRPr="0096664E">
        <w:rPr>
          <w:rFonts w:asciiTheme="minorHAnsi" w:hAnsiTheme="minorHAnsi" w:cstheme="minorHAnsi"/>
          <w:b w:val="0"/>
          <w:bCs/>
        </w:rPr>
        <w:t xml:space="preserve"> at his threshold as he </w:t>
      </w:r>
      <w:r>
        <w:rPr>
          <w:rFonts w:asciiTheme="minorHAnsi" w:hAnsiTheme="minorHAnsi" w:cstheme="minorHAnsi"/>
          <w:b w:val="0"/>
          <w:bCs/>
        </w:rPr>
        <w:t>was</w:t>
      </w:r>
      <w:r w:rsidRPr="0096664E">
        <w:rPr>
          <w:rFonts w:asciiTheme="minorHAnsi" w:hAnsiTheme="minorHAnsi" w:cstheme="minorHAnsi"/>
          <w:b w:val="0"/>
          <w:bCs/>
        </w:rPr>
        <w:t xml:space="preserve"> “just preparing to go out” </w:t>
      </w:r>
      <w:r>
        <w:rPr>
          <w:rFonts w:asciiTheme="minorHAnsi" w:hAnsiTheme="minorHAnsi" w:cstheme="minorHAnsi"/>
          <w:b w:val="0"/>
          <w:bCs/>
        </w:rPr>
        <w:t>(</w:t>
      </w:r>
      <w:r w:rsidRPr="0096664E">
        <w:rPr>
          <w:rFonts w:asciiTheme="minorHAnsi" w:hAnsiTheme="minorHAnsi" w:cstheme="minorHAnsi"/>
          <w:b w:val="0"/>
          <w:bCs/>
        </w:rPr>
        <w:t>133</w:t>
      </w:r>
      <w:r>
        <w:rPr>
          <w:rFonts w:asciiTheme="minorHAnsi" w:hAnsiTheme="minorHAnsi" w:cstheme="minorHAnsi"/>
          <w:b w:val="0"/>
          <w:bCs/>
        </w:rPr>
        <w:t>)</w:t>
      </w:r>
      <w:r w:rsidRPr="0096664E">
        <w:rPr>
          <w:rFonts w:asciiTheme="minorHAnsi" w:hAnsiTheme="minorHAnsi" w:cstheme="minorHAnsi"/>
          <w:b w:val="0"/>
          <w:bCs/>
        </w:rPr>
        <w:t xml:space="preserve">, </w:t>
      </w:r>
      <w:r w:rsidR="00123BCB">
        <w:rPr>
          <w:rFonts w:asciiTheme="minorHAnsi" w:hAnsiTheme="minorHAnsi" w:cstheme="minorHAnsi"/>
          <w:b w:val="0"/>
          <w:bCs/>
        </w:rPr>
        <w:t>whereupon</w:t>
      </w:r>
      <w:r w:rsidR="00EF0A54">
        <w:rPr>
          <w:rFonts w:asciiTheme="minorHAnsi" w:hAnsiTheme="minorHAnsi" w:cstheme="minorHAnsi"/>
          <w:b w:val="0"/>
          <w:bCs/>
        </w:rPr>
        <w:t xml:space="preserve"> </w:t>
      </w:r>
      <w:r w:rsidRPr="0096664E">
        <w:rPr>
          <w:rFonts w:asciiTheme="minorHAnsi" w:hAnsiTheme="minorHAnsi" w:cstheme="minorHAnsi"/>
          <w:b w:val="0"/>
          <w:bCs/>
        </w:rPr>
        <w:t xml:space="preserve">Dmitri, who had thoughts of exploiting </w:t>
      </w:r>
      <w:r>
        <w:rPr>
          <w:rFonts w:asciiTheme="minorHAnsi" w:hAnsiTheme="minorHAnsi" w:cstheme="minorHAnsi"/>
          <w:b w:val="0"/>
          <w:bCs/>
        </w:rPr>
        <w:t>her</w:t>
      </w:r>
      <w:r w:rsidRPr="0096664E">
        <w:rPr>
          <w:rFonts w:asciiTheme="minorHAnsi" w:hAnsiTheme="minorHAnsi" w:cstheme="minorHAnsi"/>
          <w:b w:val="0"/>
          <w:bCs/>
        </w:rPr>
        <w:t xml:space="preserve"> desperation, instead </w:t>
      </w:r>
      <w:r w:rsidR="00EF0A54">
        <w:rPr>
          <w:rFonts w:asciiTheme="minorHAnsi" w:hAnsiTheme="minorHAnsi" w:cstheme="minorHAnsi"/>
          <w:b w:val="0"/>
          <w:bCs/>
        </w:rPr>
        <w:t xml:space="preserve">gallantly </w:t>
      </w:r>
      <w:r>
        <w:rPr>
          <w:rFonts w:asciiTheme="minorHAnsi" w:hAnsiTheme="minorHAnsi" w:cstheme="minorHAnsi"/>
          <w:b w:val="0"/>
          <w:bCs/>
        </w:rPr>
        <w:t>gave</w:t>
      </w:r>
      <w:r w:rsidRPr="0096664E">
        <w:rPr>
          <w:rFonts w:asciiTheme="minorHAnsi" w:hAnsiTheme="minorHAnsi" w:cstheme="minorHAnsi"/>
          <w:b w:val="0"/>
          <w:bCs/>
        </w:rPr>
        <w:t xml:space="preserve"> her </w:t>
      </w:r>
      <w:r>
        <w:rPr>
          <w:rFonts w:asciiTheme="minorHAnsi" w:hAnsiTheme="minorHAnsi" w:cstheme="minorHAnsi"/>
          <w:b w:val="0"/>
          <w:bCs/>
        </w:rPr>
        <w:t>5000 rubles</w:t>
      </w:r>
      <w:r w:rsidRPr="0096664E">
        <w:rPr>
          <w:rFonts w:asciiTheme="minorHAnsi" w:hAnsiTheme="minorHAnsi" w:cstheme="minorHAnsi"/>
          <w:b w:val="0"/>
          <w:bCs/>
        </w:rPr>
        <w:t xml:space="preserve"> without conditions.  Aftershocks of </w:t>
      </w:r>
      <w:r>
        <w:rPr>
          <w:rFonts w:asciiTheme="minorHAnsi" w:hAnsiTheme="minorHAnsi" w:cstheme="minorHAnsi"/>
          <w:b w:val="0"/>
          <w:bCs/>
        </w:rPr>
        <w:t>this episode</w:t>
      </w:r>
      <w:r w:rsidRPr="0096664E">
        <w:rPr>
          <w:rFonts w:asciiTheme="minorHAnsi" w:hAnsiTheme="minorHAnsi" w:cstheme="minorHAnsi"/>
          <w:b w:val="0"/>
          <w:bCs/>
        </w:rPr>
        <w:t xml:space="preserve"> are felt throughout the novel, but it would never have occurred but for a melodramatic coincidence—or noncoincidence.</w:t>
      </w:r>
      <w:r>
        <w:rPr>
          <w:rFonts w:asciiTheme="minorHAnsi" w:hAnsiTheme="minorHAnsi" w:cstheme="minorHAnsi"/>
          <w:b w:val="0"/>
          <w:bCs/>
        </w:rPr>
        <w:t xml:space="preserve"> </w:t>
      </w:r>
    </w:p>
    <w:p w14:paraId="67C6114E" w14:textId="1E19A209" w:rsidR="006426EA" w:rsidRDefault="006426EA" w:rsidP="00A42BF2">
      <w:pPr>
        <w:spacing w:line="480" w:lineRule="auto"/>
        <w:ind w:firstLine="720"/>
        <w:rPr>
          <w:rFonts w:asciiTheme="minorHAnsi" w:hAnsiTheme="minorHAnsi" w:cstheme="minorHAnsi"/>
          <w:b w:val="0"/>
          <w:bCs/>
        </w:rPr>
      </w:pPr>
      <w:r>
        <w:rPr>
          <w:rFonts w:asciiTheme="minorHAnsi" w:hAnsiTheme="minorHAnsi" w:cstheme="minorHAnsi"/>
          <w:b w:val="0"/>
          <w:bCs/>
        </w:rPr>
        <w:t>To induce Katerina to beg for the money in person</w:t>
      </w:r>
      <w:r w:rsidR="00C94C4C">
        <w:rPr>
          <w:rFonts w:asciiTheme="minorHAnsi" w:hAnsiTheme="minorHAnsi" w:cstheme="minorHAnsi"/>
          <w:b w:val="0"/>
          <w:bCs/>
        </w:rPr>
        <w:t>,</w:t>
      </w:r>
      <w:r w:rsidR="00956F93">
        <w:rPr>
          <w:rFonts w:asciiTheme="minorHAnsi" w:hAnsiTheme="minorHAnsi" w:cstheme="minorHAnsi"/>
          <w:b w:val="0"/>
          <w:bCs/>
        </w:rPr>
        <w:t xml:space="preserve"> </w:t>
      </w:r>
      <w:r>
        <w:rPr>
          <w:rFonts w:asciiTheme="minorHAnsi" w:hAnsiTheme="minorHAnsi" w:cstheme="minorHAnsi"/>
          <w:b w:val="0"/>
          <w:bCs/>
        </w:rPr>
        <w:t xml:space="preserve">Dmitri informed her half-sister Agafya that their father </w:t>
      </w:r>
      <w:r w:rsidR="00D93583">
        <w:rPr>
          <w:rFonts w:asciiTheme="minorHAnsi" w:hAnsiTheme="minorHAnsi" w:cstheme="minorHAnsi"/>
          <w:b w:val="0"/>
          <w:bCs/>
        </w:rPr>
        <w:t xml:space="preserve">was </w:t>
      </w:r>
      <w:r>
        <w:rPr>
          <w:rFonts w:asciiTheme="minorHAnsi" w:hAnsiTheme="minorHAnsi" w:cstheme="minorHAnsi"/>
          <w:b w:val="0"/>
          <w:bCs/>
        </w:rPr>
        <w:t xml:space="preserve">short 4500 rubles and unless he </w:t>
      </w:r>
      <w:r w:rsidR="00D93583">
        <w:rPr>
          <w:rFonts w:asciiTheme="minorHAnsi" w:hAnsiTheme="minorHAnsi" w:cstheme="minorHAnsi"/>
          <w:b w:val="0"/>
          <w:bCs/>
        </w:rPr>
        <w:t xml:space="preserve">could </w:t>
      </w:r>
      <w:r>
        <w:rPr>
          <w:rFonts w:asciiTheme="minorHAnsi" w:hAnsiTheme="minorHAnsi" w:cstheme="minorHAnsi"/>
          <w:b w:val="0"/>
          <w:bCs/>
        </w:rPr>
        <w:t xml:space="preserve">produce the money on demand, </w:t>
      </w:r>
      <w:r w:rsidR="00F76475">
        <w:rPr>
          <w:rFonts w:asciiTheme="minorHAnsi" w:hAnsiTheme="minorHAnsi" w:cstheme="minorHAnsi"/>
          <w:b w:val="0"/>
          <w:bCs/>
        </w:rPr>
        <w:t xml:space="preserve"> </w:t>
      </w:r>
    </w:p>
    <w:p w14:paraId="3492D7FF" w14:textId="77777777" w:rsidR="006426EA" w:rsidRDefault="006426EA" w:rsidP="00A42BF2">
      <w:pPr>
        <w:spacing w:line="480" w:lineRule="auto"/>
        <w:rPr>
          <w:rFonts w:asciiTheme="minorHAnsi" w:hAnsiTheme="minorHAnsi" w:cstheme="minorHAnsi"/>
          <w:b w:val="0"/>
          <w:bCs/>
        </w:rPr>
      </w:pPr>
    </w:p>
    <w:p w14:paraId="00751261" w14:textId="6D402ADC" w:rsidR="006426EA" w:rsidRDefault="006426EA"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“he’ll be tried and made to serve as a common soldier in his old age, unless you like to send me your young lady [that is, Katerina] secretly.  I’ve just had money paid me.  I’ll give her four thousand, if you like, and keep the secret religiously.”  </w:t>
      </w:r>
      <w:r w:rsidR="00245A94">
        <w:rPr>
          <w:rFonts w:asciiTheme="minorHAnsi" w:hAnsiTheme="minorHAnsi" w:cstheme="minorHAnsi"/>
          <w:b w:val="0"/>
          <w:bCs/>
        </w:rPr>
        <w:t>(</w:t>
      </w:r>
      <w:r>
        <w:rPr>
          <w:rFonts w:asciiTheme="minorHAnsi" w:hAnsiTheme="minorHAnsi" w:cstheme="minorHAnsi"/>
          <w:b w:val="0"/>
          <w:bCs/>
        </w:rPr>
        <w:t>132</w:t>
      </w:r>
      <w:r w:rsidR="00245A94">
        <w:rPr>
          <w:rFonts w:asciiTheme="minorHAnsi" w:hAnsiTheme="minorHAnsi" w:cstheme="minorHAnsi"/>
          <w:b w:val="0"/>
          <w:bCs/>
        </w:rPr>
        <w:t>)</w:t>
      </w:r>
    </w:p>
    <w:p w14:paraId="264EC451" w14:textId="77777777" w:rsidR="006426EA" w:rsidRDefault="006426EA" w:rsidP="00A42BF2">
      <w:pPr>
        <w:spacing w:line="480" w:lineRule="auto"/>
        <w:rPr>
          <w:rFonts w:asciiTheme="minorHAnsi" w:hAnsiTheme="minorHAnsi" w:cstheme="minorHAnsi"/>
          <w:b w:val="0"/>
          <w:bCs/>
        </w:rPr>
      </w:pPr>
    </w:p>
    <w:p w14:paraId="36CE304B" w14:textId="13B87047" w:rsidR="006426EA" w:rsidRDefault="006426EA" w:rsidP="00A42BF2">
      <w:pPr>
        <w:spacing w:line="480" w:lineRule="auto"/>
        <w:rPr>
          <w:rFonts w:asciiTheme="minorHAnsi" w:hAnsiTheme="minorHAnsi" w:cstheme="minorHAnsi"/>
          <w:b w:val="0"/>
          <w:bCs/>
        </w:rPr>
      </w:pPr>
      <w:r>
        <w:rPr>
          <w:rFonts w:asciiTheme="minorHAnsi" w:hAnsiTheme="minorHAnsi" w:cstheme="minorHAnsi"/>
          <w:b w:val="0"/>
          <w:bCs/>
        </w:rPr>
        <w:t xml:space="preserve">If </w:t>
      </w:r>
      <w:r w:rsidR="004779FE">
        <w:rPr>
          <w:rFonts w:asciiTheme="minorHAnsi" w:hAnsiTheme="minorHAnsi" w:cstheme="minorHAnsi"/>
          <w:b w:val="0"/>
          <w:bCs/>
        </w:rPr>
        <w:t xml:space="preserve">the proud </w:t>
      </w:r>
      <w:r>
        <w:rPr>
          <w:rFonts w:asciiTheme="minorHAnsi" w:hAnsiTheme="minorHAnsi" w:cstheme="minorHAnsi"/>
          <w:b w:val="0"/>
          <w:bCs/>
        </w:rPr>
        <w:t xml:space="preserve">Katerina is terrified enough of the prospect of her father’s ruin to put herself in the position of appearing to offer her body for money, Agafya </w:t>
      </w:r>
      <w:r w:rsidR="0023530A">
        <w:rPr>
          <w:rFonts w:asciiTheme="minorHAnsi" w:hAnsiTheme="minorHAnsi" w:cstheme="minorHAnsi"/>
          <w:b w:val="0"/>
          <w:bCs/>
        </w:rPr>
        <w:t>has good reason</w:t>
      </w:r>
      <w:r>
        <w:rPr>
          <w:rFonts w:asciiTheme="minorHAnsi" w:hAnsiTheme="minorHAnsi" w:cstheme="minorHAnsi"/>
          <w:b w:val="0"/>
          <w:bCs/>
        </w:rPr>
        <w:t xml:space="preserve"> to </w:t>
      </w:r>
      <w:r w:rsidRPr="00766BEB">
        <w:rPr>
          <w:rFonts w:asciiTheme="minorHAnsi" w:hAnsiTheme="minorHAnsi" w:cstheme="minorHAnsi"/>
          <w:b w:val="0"/>
          <w:bCs/>
        </w:rPr>
        <w:t>keep a close eye on</w:t>
      </w:r>
      <w:r>
        <w:rPr>
          <w:rFonts w:asciiTheme="minorHAnsi" w:hAnsiTheme="minorHAnsi" w:cstheme="minorHAnsi"/>
        </w:rPr>
        <w:t xml:space="preserve"> </w:t>
      </w:r>
      <w:r>
        <w:rPr>
          <w:rFonts w:asciiTheme="minorHAnsi" w:hAnsiTheme="minorHAnsi" w:cstheme="minorHAnsi"/>
          <w:b w:val="0"/>
          <w:bCs/>
        </w:rPr>
        <w:t xml:space="preserve">her father when, in short order, </w:t>
      </w:r>
      <w:r w:rsidR="00D6689B">
        <w:rPr>
          <w:rFonts w:asciiTheme="minorHAnsi" w:hAnsiTheme="minorHAnsi" w:cstheme="minorHAnsi"/>
          <w:b w:val="0"/>
          <w:bCs/>
        </w:rPr>
        <w:t>a soldier</w:t>
      </w:r>
      <w:r>
        <w:rPr>
          <w:rFonts w:asciiTheme="minorHAnsi" w:hAnsiTheme="minorHAnsi" w:cstheme="minorHAnsi"/>
          <w:b w:val="0"/>
          <w:bCs/>
        </w:rPr>
        <w:t xml:space="preserve"> arrives and </w:t>
      </w:r>
      <w:r w:rsidR="004779FE">
        <w:rPr>
          <w:rFonts w:asciiTheme="minorHAnsi" w:hAnsiTheme="minorHAnsi" w:cstheme="minorHAnsi"/>
          <w:b w:val="0"/>
          <w:bCs/>
        </w:rPr>
        <w:t>requires</w:t>
      </w:r>
      <w:r>
        <w:rPr>
          <w:rFonts w:asciiTheme="minorHAnsi" w:hAnsiTheme="minorHAnsi" w:cstheme="minorHAnsi"/>
          <w:b w:val="0"/>
          <w:bCs/>
        </w:rPr>
        <w:t xml:space="preserve"> the official funds in full within two hours.  </w:t>
      </w:r>
      <w:r w:rsidR="00D93583">
        <w:rPr>
          <w:rFonts w:asciiTheme="minorHAnsi" w:hAnsiTheme="minorHAnsi" w:cstheme="minorHAnsi"/>
          <w:b w:val="0"/>
          <w:bCs/>
        </w:rPr>
        <w:t>In the event</w:t>
      </w:r>
      <w:r>
        <w:rPr>
          <w:rFonts w:asciiTheme="minorHAnsi" w:hAnsiTheme="minorHAnsi" w:cstheme="minorHAnsi"/>
          <w:b w:val="0"/>
          <w:bCs/>
        </w:rPr>
        <w:t>, the colonel runs to his bedroom and is about to pull the trigger of his shotgun with his foot when Agafya races in.</w:t>
      </w:r>
    </w:p>
    <w:p w14:paraId="1F1F7C8F" w14:textId="77777777" w:rsidR="006426EA" w:rsidRDefault="006426EA" w:rsidP="00A42BF2">
      <w:pPr>
        <w:spacing w:line="480" w:lineRule="auto"/>
        <w:rPr>
          <w:rFonts w:asciiTheme="minorHAnsi" w:hAnsiTheme="minorHAnsi" w:cstheme="minorHAnsi"/>
          <w:b w:val="0"/>
          <w:bCs/>
        </w:rPr>
      </w:pPr>
    </w:p>
    <w:p w14:paraId="15FA4AE0" w14:textId="612C0EB8" w:rsidR="006426EA" w:rsidRDefault="006426EA"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“Agafya, remembering what I [that is, Dmitri] had told her, had her suspicions.  She stole up and peeped into the room just in time. </w:t>
      </w:r>
      <w:r w:rsidR="00616942">
        <w:rPr>
          <w:rFonts w:asciiTheme="minorHAnsi" w:hAnsiTheme="minorHAnsi" w:cstheme="minorHAnsi"/>
          <w:b w:val="0"/>
          <w:bCs/>
        </w:rPr>
        <w:t xml:space="preserve"> </w:t>
      </w:r>
      <w:r>
        <w:rPr>
          <w:rFonts w:asciiTheme="minorHAnsi" w:hAnsiTheme="minorHAnsi" w:cstheme="minorHAnsi"/>
          <w:b w:val="0"/>
          <w:bCs/>
        </w:rPr>
        <w:t xml:space="preserve">She rushed in, flung herself upon him from </w:t>
      </w:r>
      <w:r>
        <w:rPr>
          <w:rFonts w:asciiTheme="minorHAnsi" w:hAnsiTheme="minorHAnsi" w:cstheme="minorHAnsi"/>
          <w:b w:val="0"/>
          <w:bCs/>
        </w:rPr>
        <w:lastRenderedPageBreak/>
        <w:t xml:space="preserve">behind, threw her arms around him, and the gun went off, hit the ceiling, but hurt no one.”  </w:t>
      </w:r>
      <w:r w:rsidR="00245A94">
        <w:rPr>
          <w:rFonts w:asciiTheme="minorHAnsi" w:hAnsiTheme="minorHAnsi" w:cstheme="minorHAnsi"/>
          <w:b w:val="0"/>
          <w:bCs/>
        </w:rPr>
        <w:t>(</w:t>
      </w:r>
      <w:r>
        <w:rPr>
          <w:rFonts w:asciiTheme="minorHAnsi" w:hAnsiTheme="minorHAnsi" w:cstheme="minorHAnsi"/>
          <w:b w:val="0"/>
          <w:bCs/>
        </w:rPr>
        <w:t>133</w:t>
      </w:r>
      <w:r w:rsidR="00245A94">
        <w:rPr>
          <w:rFonts w:asciiTheme="minorHAnsi" w:hAnsiTheme="minorHAnsi" w:cstheme="minorHAnsi"/>
          <w:b w:val="0"/>
          <w:bCs/>
        </w:rPr>
        <w:t>)</w:t>
      </w:r>
    </w:p>
    <w:p w14:paraId="3E172D72" w14:textId="77777777" w:rsidR="006426EA" w:rsidRPr="00A42BF2" w:rsidRDefault="006426EA" w:rsidP="00A42BF2">
      <w:pPr>
        <w:spacing w:line="480" w:lineRule="auto"/>
        <w:rPr>
          <w:rFonts w:asciiTheme="minorHAnsi" w:hAnsiTheme="minorHAnsi" w:cstheme="minorHAnsi"/>
          <w:b w:val="0"/>
          <w:bCs/>
        </w:rPr>
      </w:pPr>
    </w:p>
    <w:p w14:paraId="67BE2A7B" w14:textId="76DC129B" w:rsidR="00D06132" w:rsidRDefault="000055DC" w:rsidP="00871612">
      <w:pPr>
        <w:spacing w:line="480" w:lineRule="auto"/>
        <w:ind w:firstLine="720"/>
        <w:rPr>
          <w:rFonts w:asciiTheme="minorHAnsi" w:hAnsiTheme="minorHAnsi" w:cstheme="minorHAnsi"/>
          <w:b w:val="0"/>
          <w:bCs/>
        </w:rPr>
      </w:pPr>
      <w:r>
        <w:rPr>
          <w:rFonts w:asciiTheme="minorHAnsi" w:hAnsiTheme="minorHAnsi" w:cstheme="minorHAnsi"/>
          <w:b w:val="0"/>
          <w:bCs/>
        </w:rPr>
        <w:t xml:space="preserve"> </w:t>
      </w:r>
      <w:r w:rsidR="00647CE4" w:rsidRPr="00A42BF2">
        <w:rPr>
          <w:rFonts w:asciiTheme="minorHAnsi" w:hAnsiTheme="minorHAnsi" w:cstheme="minorHAnsi"/>
          <w:b w:val="0"/>
          <w:bCs/>
        </w:rPr>
        <w:t xml:space="preserve">The reader for whom the words “just in time” blot out all else will see this rescue at the last </w:t>
      </w:r>
      <w:r w:rsidR="00647CE4">
        <w:rPr>
          <w:rFonts w:asciiTheme="minorHAnsi" w:hAnsiTheme="minorHAnsi" w:cstheme="minorHAnsi"/>
          <w:b w:val="0"/>
          <w:bCs/>
        </w:rPr>
        <w:t>second</w:t>
      </w:r>
      <w:r w:rsidR="00647CE4" w:rsidRPr="00A42BF2">
        <w:rPr>
          <w:rFonts w:asciiTheme="minorHAnsi" w:hAnsiTheme="minorHAnsi" w:cstheme="minorHAnsi"/>
          <w:b w:val="0"/>
          <w:bCs/>
        </w:rPr>
        <w:t xml:space="preserve"> as one of a string of </w:t>
      </w:r>
      <w:r w:rsidR="00030AD0">
        <w:rPr>
          <w:rFonts w:asciiTheme="minorHAnsi" w:hAnsiTheme="minorHAnsi" w:cstheme="minorHAnsi"/>
          <w:b w:val="0"/>
          <w:bCs/>
        </w:rPr>
        <w:t>dramati</w:t>
      </w:r>
      <w:r w:rsidR="00871612">
        <w:rPr>
          <w:rFonts w:asciiTheme="minorHAnsi" w:hAnsiTheme="minorHAnsi" w:cstheme="minorHAnsi"/>
          <w:b w:val="0"/>
          <w:bCs/>
        </w:rPr>
        <w:t>c</w:t>
      </w:r>
      <w:r w:rsidR="00647CE4" w:rsidRPr="00A42BF2">
        <w:rPr>
          <w:rFonts w:asciiTheme="minorHAnsi" w:hAnsiTheme="minorHAnsi" w:cstheme="minorHAnsi"/>
          <w:b w:val="0"/>
          <w:bCs/>
        </w:rPr>
        <w:t xml:space="preserve"> coincidences running through </w:t>
      </w:r>
      <w:r w:rsidR="00647CE4" w:rsidRPr="00A42BF2">
        <w:rPr>
          <w:rFonts w:asciiTheme="minorHAnsi" w:hAnsiTheme="minorHAnsi" w:cstheme="minorHAnsi"/>
          <w:b w:val="0"/>
          <w:bCs/>
          <w:i/>
          <w:iCs/>
        </w:rPr>
        <w:t>The Brothers Karamazov</w:t>
      </w:r>
      <w:r w:rsidR="00647CE4" w:rsidRPr="00A42BF2">
        <w:rPr>
          <w:rFonts w:asciiTheme="minorHAnsi" w:hAnsiTheme="minorHAnsi" w:cstheme="minorHAnsi"/>
          <w:b w:val="0"/>
          <w:bCs/>
        </w:rPr>
        <w:t xml:space="preserve">.  The context, however, tells us there was nothing </w:t>
      </w:r>
      <w:r w:rsidR="00871612">
        <w:rPr>
          <w:rFonts w:asciiTheme="minorHAnsi" w:hAnsiTheme="minorHAnsi" w:cstheme="minorHAnsi"/>
          <w:b w:val="0"/>
          <w:bCs/>
        </w:rPr>
        <w:t>coincidental about it</w:t>
      </w:r>
      <w:r w:rsidR="00647CE4" w:rsidRPr="00A42BF2">
        <w:rPr>
          <w:rFonts w:asciiTheme="minorHAnsi" w:hAnsiTheme="minorHAnsi" w:cstheme="minorHAnsi"/>
          <w:b w:val="0"/>
          <w:bCs/>
        </w:rPr>
        <w:t xml:space="preserve">.  Agafya “had her suspicions,” and under the circumstances, well she might. </w:t>
      </w:r>
      <w:r w:rsidR="004A28E8">
        <w:rPr>
          <w:rFonts w:asciiTheme="minorHAnsi" w:hAnsiTheme="minorHAnsi" w:cstheme="minorHAnsi"/>
          <w:b w:val="0"/>
          <w:bCs/>
        </w:rPr>
        <w:t xml:space="preserve"> </w:t>
      </w:r>
      <w:r w:rsidR="00647CE4" w:rsidRPr="00A42BF2">
        <w:rPr>
          <w:rFonts w:asciiTheme="minorHAnsi" w:hAnsiTheme="minorHAnsi" w:cstheme="minorHAnsi"/>
          <w:b w:val="0"/>
          <w:bCs/>
        </w:rPr>
        <w:t xml:space="preserve">She knew her father’s </w:t>
      </w:r>
      <w:r w:rsidR="00A6545A">
        <w:rPr>
          <w:rFonts w:asciiTheme="minorHAnsi" w:hAnsiTheme="minorHAnsi" w:cstheme="minorHAnsi"/>
          <w:b w:val="0"/>
          <w:bCs/>
        </w:rPr>
        <w:t>plight</w:t>
      </w:r>
      <w:r w:rsidR="00647CE4" w:rsidRPr="00A42BF2">
        <w:rPr>
          <w:rFonts w:asciiTheme="minorHAnsi" w:hAnsiTheme="minorHAnsi" w:cstheme="minorHAnsi"/>
          <w:b w:val="0"/>
          <w:bCs/>
        </w:rPr>
        <w:t xml:space="preserve"> and saw him run to his room.  It should not be remarkable that a child would go to the </w:t>
      </w:r>
      <w:r w:rsidR="00A6545A">
        <w:rPr>
          <w:rFonts w:asciiTheme="minorHAnsi" w:hAnsiTheme="minorHAnsi" w:cstheme="minorHAnsi"/>
          <w:b w:val="0"/>
          <w:bCs/>
        </w:rPr>
        <w:t>aid</w:t>
      </w:r>
      <w:r w:rsidR="00647CE4" w:rsidRPr="00A42BF2">
        <w:rPr>
          <w:rFonts w:asciiTheme="minorHAnsi" w:hAnsiTheme="minorHAnsi" w:cstheme="minorHAnsi"/>
          <w:b w:val="0"/>
          <w:bCs/>
        </w:rPr>
        <w:t xml:space="preserve"> of a parent in</w:t>
      </w:r>
      <w:r w:rsidR="00647CE4">
        <w:rPr>
          <w:rFonts w:asciiTheme="minorHAnsi" w:hAnsiTheme="minorHAnsi" w:cstheme="minorHAnsi"/>
          <w:b w:val="0"/>
          <w:bCs/>
        </w:rPr>
        <w:t xml:space="preserve"> </w:t>
      </w:r>
      <w:r w:rsidR="00647CE4" w:rsidRPr="00A42BF2">
        <w:rPr>
          <w:rFonts w:asciiTheme="minorHAnsi" w:hAnsiTheme="minorHAnsi" w:cstheme="minorHAnsi"/>
          <w:b w:val="0"/>
          <w:bCs/>
        </w:rPr>
        <w:t xml:space="preserve">danger, although in </w:t>
      </w:r>
      <w:r w:rsidR="00647CE4" w:rsidRPr="00A42BF2">
        <w:rPr>
          <w:rFonts w:asciiTheme="minorHAnsi" w:hAnsiTheme="minorHAnsi" w:cstheme="minorHAnsi"/>
          <w:b w:val="0"/>
          <w:bCs/>
          <w:i/>
          <w:iCs/>
        </w:rPr>
        <w:t>The Brothers Karamazov</w:t>
      </w:r>
      <w:r w:rsidR="00647CE4" w:rsidRPr="00A42BF2">
        <w:rPr>
          <w:rFonts w:asciiTheme="minorHAnsi" w:hAnsiTheme="minorHAnsi" w:cstheme="minorHAnsi"/>
          <w:b w:val="0"/>
          <w:bCs/>
        </w:rPr>
        <w:t xml:space="preserve">, where </w:t>
      </w:r>
      <w:r w:rsidR="00647CE4">
        <w:rPr>
          <w:rFonts w:asciiTheme="minorHAnsi" w:hAnsiTheme="minorHAnsi" w:cstheme="minorHAnsi"/>
          <w:b w:val="0"/>
          <w:bCs/>
        </w:rPr>
        <w:t xml:space="preserve">both Ivan and Alyosha fail to protect their father from an acute (albeit less immediate) danger, </w:t>
      </w:r>
      <w:proofErr w:type="spellStart"/>
      <w:r w:rsidR="00647CE4" w:rsidRPr="00A42BF2">
        <w:rPr>
          <w:rFonts w:asciiTheme="minorHAnsi" w:hAnsiTheme="minorHAnsi" w:cstheme="minorHAnsi"/>
          <w:b w:val="0"/>
          <w:bCs/>
        </w:rPr>
        <w:t>Agafya’s</w:t>
      </w:r>
      <w:proofErr w:type="spellEnd"/>
      <w:r w:rsidR="00647CE4" w:rsidRPr="00A42BF2">
        <w:rPr>
          <w:rFonts w:asciiTheme="minorHAnsi" w:hAnsiTheme="minorHAnsi" w:cstheme="minorHAnsi"/>
          <w:b w:val="0"/>
          <w:bCs/>
        </w:rPr>
        <w:t xml:space="preserve"> deed </w:t>
      </w:r>
      <w:r w:rsidR="004A28E8">
        <w:rPr>
          <w:rFonts w:asciiTheme="minorHAnsi" w:hAnsiTheme="minorHAnsi" w:cstheme="minorHAnsi"/>
          <w:b w:val="0"/>
          <w:bCs/>
        </w:rPr>
        <w:t>has the glow of rarity.</w:t>
      </w:r>
      <w:r w:rsidR="00647CE4" w:rsidRPr="00A42BF2">
        <w:rPr>
          <w:rFonts w:asciiTheme="minorHAnsi" w:hAnsiTheme="minorHAnsi" w:cstheme="minorHAnsi"/>
          <w:b w:val="0"/>
          <w:bCs/>
        </w:rPr>
        <w:t xml:space="preserve">  </w:t>
      </w:r>
      <w:r w:rsidR="00DD50EE">
        <w:rPr>
          <w:rFonts w:asciiTheme="minorHAnsi" w:hAnsiTheme="minorHAnsi" w:cstheme="minorHAnsi"/>
          <w:b w:val="0"/>
          <w:bCs/>
        </w:rPr>
        <w:t>Unlike others in th</w:t>
      </w:r>
      <w:r w:rsidR="00871612">
        <w:rPr>
          <w:rFonts w:asciiTheme="minorHAnsi" w:hAnsiTheme="minorHAnsi" w:cstheme="minorHAnsi"/>
          <w:b w:val="0"/>
          <w:bCs/>
        </w:rPr>
        <w:t>is</w:t>
      </w:r>
      <w:r w:rsidR="00DD50EE">
        <w:rPr>
          <w:rFonts w:asciiTheme="minorHAnsi" w:hAnsiTheme="minorHAnsi" w:cstheme="minorHAnsi"/>
          <w:b w:val="0"/>
          <w:bCs/>
        </w:rPr>
        <w:t xml:space="preserve"> novel</w:t>
      </w:r>
      <w:r w:rsidR="00B96A29">
        <w:rPr>
          <w:rFonts w:asciiTheme="minorHAnsi" w:hAnsiTheme="minorHAnsi" w:cstheme="minorHAnsi"/>
          <w:b w:val="0"/>
          <w:bCs/>
        </w:rPr>
        <w:t xml:space="preserve"> who </w:t>
      </w:r>
      <w:r w:rsidR="00DD50EE">
        <w:rPr>
          <w:rFonts w:asciiTheme="minorHAnsi" w:hAnsiTheme="minorHAnsi" w:cstheme="minorHAnsi"/>
          <w:b w:val="0"/>
          <w:bCs/>
        </w:rPr>
        <w:t xml:space="preserve">somehow fail to register what is </w:t>
      </w:r>
      <w:r w:rsidR="00B96A29">
        <w:rPr>
          <w:rFonts w:asciiTheme="minorHAnsi" w:hAnsiTheme="minorHAnsi" w:cstheme="minorHAnsi"/>
          <w:b w:val="0"/>
          <w:bCs/>
        </w:rPr>
        <w:t xml:space="preserve">right </w:t>
      </w:r>
      <w:r w:rsidR="00DD50EE">
        <w:rPr>
          <w:rFonts w:asciiTheme="minorHAnsi" w:hAnsiTheme="minorHAnsi" w:cstheme="minorHAnsi"/>
          <w:b w:val="0"/>
          <w:bCs/>
        </w:rPr>
        <w:t>in front of them, sh</w:t>
      </w:r>
      <w:r w:rsidR="00DD50EE" w:rsidRPr="00A42BF2">
        <w:rPr>
          <w:rFonts w:asciiTheme="minorHAnsi" w:hAnsiTheme="minorHAnsi" w:cstheme="minorHAnsi"/>
          <w:b w:val="0"/>
          <w:bCs/>
        </w:rPr>
        <w:t xml:space="preserve">e </w:t>
      </w:r>
      <w:r w:rsidR="0061394E">
        <w:rPr>
          <w:rFonts w:asciiTheme="minorHAnsi" w:hAnsiTheme="minorHAnsi" w:cstheme="minorHAnsi"/>
          <w:b w:val="0"/>
          <w:bCs/>
        </w:rPr>
        <w:t xml:space="preserve">sees </w:t>
      </w:r>
      <w:r w:rsidR="00DD50EE" w:rsidRPr="00A42BF2">
        <w:rPr>
          <w:rFonts w:asciiTheme="minorHAnsi" w:hAnsiTheme="minorHAnsi" w:cstheme="minorHAnsi"/>
          <w:b w:val="0"/>
          <w:bCs/>
        </w:rPr>
        <w:t>what need</w:t>
      </w:r>
      <w:r w:rsidR="0061394E">
        <w:rPr>
          <w:rFonts w:asciiTheme="minorHAnsi" w:hAnsiTheme="minorHAnsi" w:cstheme="minorHAnsi"/>
          <w:b w:val="0"/>
          <w:bCs/>
        </w:rPr>
        <w:t>s</w:t>
      </w:r>
      <w:r w:rsidR="00DD50EE" w:rsidRPr="00A42BF2">
        <w:rPr>
          <w:rFonts w:asciiTheme="minorHAnsi" w:hAnsiTheme="minorHAnsi" w:cstheme="minorHAnsi"/>
          <w:b w:val="0"/>
          <w:bCs/>
        </w:rPr>
        <w:t xml:space="preserve"> to be done</w:t>
      </w:r>
      <w:r w:rsidR="00DD50EE">
        <w:rPr>
          <w:rFonts w:asciiTheme="minorHAnsi" w:hAnsiTheme="minorHAnsi" w:cstheme="minorHAnsi"/>
          <w:b w:val="0"/>
          <w:bCs/>
        </w:rPr>
        <w:t xml:space="preserve"> and d</w:t>
      </w:r>
      <w:r w:rsidR="0061394E">
        <w:rPr>
          <w:rFonts w:asciiTheme="minorHAnsi" w:hAnsiTheme="minorHAnsi" w:cstheme="minorHAnsi"/>
          <w:b w:val="0"/>
          <w:bCs/>
        </w:rPr>
        <w:t>oes</w:t>
      </w:r>
      <w:r w:rsidR="00DD50EE">
        <w:rPr>
          <w:rFonts w:asciiTheme="minorHAnsi" w:hAnsiTheme="minorHAnsi" w:cstheme="minorHAnsi"/>
          <w:b w:val="0"/>
          <w:bCs/>
        </w:rPr>
        <w:t xml:space="preserve"> it </w:t>
      </w:r>
      <w:r w:rsidR="00956F93">
        <w:rPr>
          <w:rFonts w:asciiTheme="minorHAnsi" w:hAnsiTheme="minorHAnsi" w:cstheme="minorHAnsi"/>
          <w:b w:val="0"/>
          <w:bCs/>
        </w:rPr>
        <w:t>instantly</w:t>
      </w:r>
      <w:r w:rsidR="00DD50EE">
        <w:rPr>
          <w:rFonts w:asciiTheme="minorHAnsi" w:hAnsiTheme="minorHAnsi" w:cstheme="minorHAnsi"/>
          <w:b w:val="0"/>
          <w:bCs/>
        </w:rPr>
        <w:t xml:space="preserve">.  </w:t>
      </w:r>
      <w:r w:rsidR="00672B35">
        <w:rPr>
          <w:rFonts w:asciiTheme="minorHAnsi" w:hAnsiTheme="minorHAnsi" w:cstheme="minorHAnsi"/>
          <w:b w:val="0"/>
          <w:bCs/>
        </w:rPr>
        <w:t>Her</w:t>
      </w:r>
      <w:r w:rsidR="00D06132" w:rsidRPr="00D06132">
        <w:rPr>
          <w:rFonts w:asciiTheme="minorHAnsi" w:hAnsiTheme="minorHAnsi" w:cstheme="minorHAnsi"/>
          <w:b w:val="0"/>
          <w:bCs/>
        </w:rPr>
        <w:t xml:space="preserve"> rescue of her father would have been coincidental if she had just happened to burst into his room in the nick of time without knowing about his </w:t>
      </w:r>
      <w:r w:rsidR="0090066C">
        <w:rPr>
          <w:rFonts w:asciiTheme="minorHAnsi" w:hAnsiTheme="minorHAnsi" w:cstheme="minorHAnsi"/>
          <w:b w:val="0"/>
          <w:bCs/>
        </w:rPr>
        <w:t>misuse</w:t>
      </w:r>
      <w:r w:rsidR="00D06132" w:rsidRPr="00D06132">
        <w:rPr>
          <w:rFonts w:asciiTheme="minorHAnsi" w:hAnsiTheme="minorHAnsi" w:cstheme="minorHAnsi"/>
          <w:b w:val="0"/>
          <w:bCs/>
        </w:rPr>
        <w:t xml:space="preserve"> of official funds </w:t>
      </w:r>
      <w:r w:rsidR="00E214D3">
        <w:rPr>
          <w:rFonts w:asciiTheme="minorHAnsi" w:hAnsiTheme="minorHAnsi" w:cstheme="minorHAnsi"/>
          <w:b w:val="0"/>
          <w:bCs/>
        </w:rPr>
        <w:t>or</w:t>
      </w:r>
      <w:r w:rsidR="00D06132" w:rsidRPr="00D06132">
        <w:rPr>
          <w:rFonts w:asciiTheme="minorHAnsi" w:hAnsiTheme="minorHAnsi" w:cstheme="minorHAnsi"/>
          <w:b w:val="0"/>
          <w:bCs/>
        </w:rPr>
        <w:t xml:space="preserve"> without seeing him </w:t>
      </w:r>
      <w:r w:rsidR="00F12CA2">
        <w:rPr>
          <w:rFonts w:asciiTheme="minorHAnsi" w:hAnsiTheme="minorHAnsi" w:cstheme="minorHAnsi"/>
          <w:b w:val="0"/>
          <w:bCs/>
        </w:rPr>
        <w:t>run</w:t>
      </w:r>
      <w:r w:rsidR="00D06132" w:rsidRPr="00D06132">
        <w:rPr>
          <w:rFonts w:asciiTheme="minorHAnsi" w:hAnsiTheme="minorHAnsi" w:cstheme="minorHAnsi"/>
          <w:b w:val="0"/>
          <w:bCs/>
        </w:rPr>
        <w:t xml:space="preserve"> to his room in a state of </w:t>
      </w:r>
      <w:r w:rsidR="00703174">
        <w:rPr>
          <w:rFonts w:asciiTheme="minorHAnsi" w:hAnsiTheme="minorHAnsi" w:cstheme="minorHAnsi"/>
          <w:b w:val="0"/>
          <w:bCs/>
        </w:rPr>
        <w:t xml:space="preserve">great </w:t>
      </w:r>
      <w:r w:rsidR="00D06132" w:rsidRPr="00D06132">
        <w:rPr>
          <w:rFonts w:asciiTheme="minorHAnsi" w:hAnsiTheme="minorHAnsi" w:cstheme="minorHAnsi"/>
          <w:b w:val="0"/>
          <w:bCs/>
        </w:rPr>
        <w:t xml:space="preserve">distress.  Neither condition </w:t>
      </w:r>
      <w:r w:rsidR="00E214D3">
        <w:rPr>
          <w:rFonts w:asciiTheme="minorHAnsi" w:hAnsiTheme="minorHAnsi" w:cstheme="minorHAnsi"/>
          <w:b w:val="0"/>
          <w:bCs/>
        </w:rPr>
        <w:t>applies</w:t>
      </w:r>
      <w:r w:rsidR="00D06132" w:rsidRPr="00D06132">
        <w:rPr>
          <w:rFonts w:asciiTheme="minorHAnsi" w:hAnsiTheme="minorHAnsi" w:cstheme="minorHAnsi"/>
          <w:b w:val="0"/>
          <w:bCs/>
        </w:rPr>
        <w:t>.</w:t>
      </w:r>
      <w:r w:rsidR="00F76475">
        <w:rPr>
          <w:rFonts w:asciiTheme="minorHAnsi" w:hAnsiTheme="minorHAnsi" w:cstheme="minorHAnsi"/>
          <w:b w:val="0"/>
          <w:bCs/>
        </w:rPr>
        <w:t xml:space="preserve"> </w:t>
      </w:r>
    </w:p>
    <w:p w14:paraId="39F144D8" w14:textId="522848DE" w:rsidR="00512C24" w:rsidRPr="003C0A74" w:rsidRDefault="00512C24" w:rsidP="00512C24">
      <w:pPr>
        <w:spacing w:line="480" w:lineRule="auto"/>
        <w:ind w:firstLine="720"/>
        <w:rPr>
          <w:rFonts w:asciiTheme="minorHAnsi" w:hAnsiTheme="minorHAnsi" w:cstheme="minorHAnsi"/>
          <w:b w:val="0"/>
          <w:bCs/>
        </w:rPr>
      </w:pPr>
      <w:r w:rsidRPr="003C0A74">
        <w:rPr>
          <w:rFonts w:asciiTheme="minorHAnsi" w:hAnsiTheme="minorHAnsi" w:cstheme="minorHAnsi"/>
          <w:b w:val="0"/>
          <w:bCs/>
        </w:rPr>
        <w:t xml:space="preserve">But this doesn’t mean that circumstances conspire in Agafya favor or that she doesn’t have the opportunity to fail to save her father.  She could have failed if she had disbelieved Dmitri’s account of the danger in which her father stood, as this account underwrote her suspicions, without which she might not have grasped the scene that unfolded when her father was ordered to restore the </w:t>
      </w:r>
      <w:r w:rsidR="00081A68">
        <w:rPr>
          <w:rFonts w:asciiTheme="minorHAnsi" w:hAnsiTheme="minorHAnsi" w:cstheme="minorHAnsi"/>
          <w:b w:val="0"/>
          <w:bCs/>
        </w:rPr>
        <w:t>missing</w:t>
      </w:r>
      <w:r w:rsidRPr="003C0A74">
        <w:rPr>
          <w:rFonts w:asciiTheme="minorHAnsi" w:hAnsiTheme="minorHAnsi" w:cstheme="minorHAnsi"/>
          <w:b w:val="0"/>
          <w:bCs/>
        </w:rPr>
        <w:t xml:space="preserve"> funds.  And the possibility of disbelieving Dmitri was open to Agafya.  After all, a depraved rake could well have made up a story about the colonel’s misappropriation of </w:t>
      </w:r>
      <w:r w:rsidR="007A3D4B">
        <w:rPr>
          <w:rFonts w:asciiTheme="minorHAnsi" w:hAnsiTheme="minorHAnsi" w:cstheme="minorHAnsi"/>
          <w:b w:val="0"/>
          <w:bCs/>
        </w:rPr>
        <w:t>funds</w:t>
      </w:r>
      <w:r w:rsidRPr="003C0A74">
        <w:rPr>
          <w:rFonts w:asciiTheme="minorHAnsi" w:hAnsiTheme="minorHAnsi" w:cstheme="minorHAnsi"/>
          <w:b w:val="0"/>
          <w:bCs/>
        </w:rPr>
        <w:t xml:space="preserve"> in order to extort favors from his daughter.  But while Agafya </w:t>
      </w:r>
      <w:r w:rsidRPr="003C0A74">
        <w:rPr>
          <w:rFonts w:asciiTheme="minorHAnsi" w:hAnsiTheme="minorHAnsi" w:cstheme="minorHAnsi"/>
          <w:b w:val="0"/>
          <w:bCs/>
        </w:rPr>
        <w:lastRenderedPageBreak/>
        <w:t xml:space="preserve">despises Dmitri for exploiting her father’s peril, she does not doubt that he </w:t>
      </w:r>
      <w:r w:rsidRPr="003C0A74">
        <w:rPr>
          <w:rFonts w:asciiTheme="minorHAnsi" w:hAnsiTheme="minorHAnsi" w:cstheme="minorHAnsi"/>
          <w:b w:val="0"/>
          <w:bCs/>
          <w:i/>
          <w:iCs/>
        </w:rPr>
        <w:t xml:space="preserve">is </w:t>
      </w:r>
      <w:r w:rsidRPr="003C0A74">
        <w:rPr>
          <w:rFonts w:asciiTheme="minorHAnsi" w:hAnsiTheme="minorHAnsi" w:cstheme="minorHAnsi"/>
          <w:b w:val="0"/>
          <w:bCs/>
        </w:rPr>
        <w:t>in</w:t>
      </w:r>
      <w:r w:rsidRPr="003C0A74">
        <w:rPr>
          <w:rFonts w:asciiTheme="minorHAnsi" w:hAnsiTheme="minorHAnsi" w:cstheme="minorHAnsi"/>
          <w:b w:val="0"/>
          <w:bCs/>
          <w:i/>
          <w:iCs/>
        </w:rPr>
        <w:t xml:space="preserve"> </w:t>
      </w:r>
      <w:r w:rsidRPr="003C0A74">
        <w:rPr>
          <w:rFonts w:asciiTheme="minorHAnsi" w:hAnsiTheme="minorHAnsi" w:cstheme="minorHAnsi"/>
          <w:b w:val="0"/>
          <w:bCs/>
        </w:rPr>
        <w:t xml:space="preserve">peril.  Evidently she knows Dmitri well enough (131) to recognize that while he is something of a rake, he is not so depraved as to invent a lie to gratify his lust, just as </w:t>
      </w:r>
      <w:r w:rsidR="0046769A">
        <w:rPr>
          <w:rFonts w:asciiTheme="minorHAnsi" w:hAnsiTheme="minorHAnsi" w:cstheme="minorHAnsi"/>
          <w:b w:val="0"/>
          <w:bCs/>
        </w:rPr>
        <w:t xml:space="preserve">(conversely) </w:t>
      </w:r>
      <w:r w:rsidR="00DD63B2">
        <w:rPr>
          <w:rFonts w:asciiTheme="minorHAnsi" w:hAnsiTheme="minorHAnsi" w:cstheme="minorHAnsi"/>
          <w:b w:val="0"/>
          <w:bCs/>
        </w:rPr>
        <w:t xml:space="preserve">she recognizes </w:t>
      </w:r>
      <w:r w:rsidRPr="003C0A74">
        <w:rPr>
          <w:rFonts w:asciiTheme="minorHAnsi" w:hAnsiTheme="minorHAnsi" w:cstheme="minorHAnsi"/>
          <w:b w:val="0"/>
          <w:bCs/>
        </w:rPr>
        <w:t xml:space="preserve">that </w:t>
      </w:r>
      <w:r w:rsidR="0061394E">
        <w:rPr>
          <w:rFonts w:asciiTheme="minorHAnsi" w:hAnsiTheme="minorHAnsi" w:cstheme="minorHAnsi"/>
          <w:b w:val="0"/>
          <w:bCs/>
        </w:rPr>
        <w:t>her father,</w:t>
      </w:r>
      <w:r w:rsidR="00DD63B2">
        <w:rPr>
          <w:rFonts w:asciiTheme="minorHAnsi" w:hAnsiTheme="minorHAnsi" w:cstheme="minorHAnsi"/>
          <w:b w:val="0"/>
          <w:bCs/>
        </w:rPr>
        <w:t xml:space="preserve"> </w:t>
      </w:r>
      <w:r w:rsidRPr="003C0A74">
        <w:rPr>
          <w:rFonts w:asciiTheme="minorHAnsi" w:hAnsiTheme="minorHAnsi" w:cstheme="minorHAnsi"/>
          <w:b w:val="0"/>
          <w:bCs/>
        </w:rPr>
        <w:t xml:space="preserve">a decent man, </w:t>
      </w:r>
      <w:r w:rsidR="00CB6AA1">
        <w:rPr>
          <w:rFonts w:asciiTheme="minorHAnsi" w:hAnsiTheme="minorHAnsi" w:cstheme="minorHAnsi"/>
          <w:b w:val="0"/>
          <w:bCs/>
        </w:rPr>
        <w:t xml:space="preserve">is capable of </w:t>
      </w:r>
      <w:r w:rsidR="00514861">
        <w:rPr>
          <w:rFonts w:asciiTheme="minorHAnsi" w:hAnsiTheme="minorHAnsi" w:cstheme="minorHAnsi"/>
          <w:b w:val="0"/>
          <w:bCs/>
        </w:rPr>
        <w:t xml:space="preserve">a </w:t>
      </w:r>
      <w:r w:rsidR="00956F93">
        <w:rPr>
          <w:rFonts w:asciiTheme="minorHAnsi" w:hAnsiTheme="minorHAnsi" w:cstheme="minorHAnsi"/>
          <w:b w:val="0"/>
          <w:bCs/>
        </w:rPr>
        <w:t>shady financial practice</w:t>
      </w:r>
      <w:r w:rsidRPr="003C0A74">
        <w:rPr>
          <w:rFonts w:asciiTheme="minorHAnsi" w:hAnsiTheme="minorHAnsi" w:cstheme="minorHAnsi"/>
          <w:b w:val="0"/>
          <w:bCs/>
        </w:rPr>
        <w:t xml:space="preserve">.  </w:t>
      </w:r>
      <w:r w:rsidR="0061132B">
        <w:rPr>
          <w:rFonts w:asciiTheme="minorHAnsi" w:hAnsiTheme="minorHAnsi" w:cstheme="minorHAnsi"/>
          <w:b w:val="0"/>
          <w:bCs/>
        </w:rPr>
        <w:t>Not only are h</w:t>
      </w:r>
      <w:r w:rsidRPr="003C0A74">
        <w:rPr>
          <w:rFonts w:asciiTheme="minorHAnsi" w:hAnsiTheme="minorHAnsi" w:cstheme="minorHAnsi"/>
          <w:b w:val="0"/>
          <w:bCs/>
        </w:rPr>
        <w:t xml:space="preserve">er perceptions fine enough to </w:t>
      </w:r>
      <w:r w:rsidR="005D1F7F">
        <w:rPr>
          <w:rFonts w:asciiTheme="minorHAnsi" w:hAnsiTheme="minorHAnsi" w:cstheme="minorHAnsi"/>
          <w:b w:val="0"/>
          <w:bCs/>
        </w:rPr>
        <w:t>navigate</w:t>
      </w:r>
      <w:r w:rsidRPr="003C0A74">
        <w:rPr>
          <w:rFonts w:asciiTheme="minorHAnsi" w:hAnsiTheme="minorHAnsi" w:cstheme="minorHAnsi"/>
          <w:b w:val="0"/>
          <w:bCs/>
        </w:rPr>
        <w:t xml:space="preserve"> these subtleties, her affections are deep enough to cherish her father despite his </w:t>
      </w:r>
      <w:r w:rsidR="00BE2385">
        <w:rPr>
          <w:rFonts w:asciiTheme="minorHAnsi" w:hAnsiTheme="minorHAnsi" w:cstheme="minorHAnsi"/>
          <w:b w:val="0"/>
          <w:bCs/>
        </w:rPr>
        <w:t>m</w:t>
      </w:r>
      <w:r w:rsidR="008D0D4B">
        <w:rPr>
          <w:rFonts w:asciiTheme="minorHAnsi" w:hAnsiTheme="minorHAnsi" w:cstheme="minorHAnsi"/>
          <w:b w:val="0"/>
          <w:bCs/>
        </w:rPr>
        <w:t>isdeeds</w:t>
      </w:r>
      <w:r w:rsidRPr="003C0A74">
        <w:rPr>
          <w:rFonts w:asciiTheme="minorHAnsi" w:hAnsiTheme="minorHAnsi" w:cstheme="minorHAnsi"/>
          <w:b w:val="0"/>
          <w:bCs/>
        </w:rPr>
        <w:t xml:space="preserve">. </w:t>
      </w:r>
    </w:p>
    <w:p w14:paraId="0C865CF8" w14:textId="548B666A" w:rsidR="006426EA" w:rsidRDefault="006426EA" w:rsidP="00A42BF2">
      <w:pPr>
        <w:spacing w:line="480" w:lineRule="auto"/>
        <w:rPr>
          <w:rFonts w:asciiTheme="minorHAnsi" w:hAnsiTheme="minorHAnsi" w:cstheme="minorHAnsi"/>
          <w:b w:val="0"/>
          <w:bCs/>
        </w:rPr>
      </w:pPr>
    </w:p>
    <w:p w14:paraId="1ECC4C98" w14:textId="52720B37" w:rsidR="00052FD1" w:rsidRDefault="006426EA" w:rsidP="00A42BF2">
      <w:pPr>
        <w:spacing w:line="480" w:lineRule="auto"/>
        <w:rPr>
          <w:rFonts w:asciiTheme="minorHAnsi" w:hAnsiTheme="minorHAnsi" w:cstheme="minorHAnsi"/>
          <w:b w:val="0"/>
          <w:bCs/>
        </w:rPr>
      </w:pPr>
      <w:r>
        <w:rPr>
          <w:rFonts w:asciiTheme="minorHAnsi" w:hAnsiTheme="minorHAnsi" w:cstheme="minorHAnsi"/>
          <w:b w:val="0"/>
          <w:bCs/>
        </w:rPr>
        <w:t>2</w:t>
      </w:r>
      <w:r w:rsidR="00052FD1" w:rsidRPr="00052FD1">
        <w:rPr>
          <w:rFonts w:asciiTheme="minorHAnsi" w:hAnsiTheme="minorHAnsi" w:cstheme="minorHAnsi"/>
          <w:b w:val="0"/>
          <w:bCs/>
        </w:rPr>
        <w:t xml:space="preserve">.  </w:t>
      </w:r>
      <w:r w:rsidR="00052FD1" w:rsidRPr="00052FD1">
        <w:rPr>
          <w:rFonts w:asciiTheme="minorHAnsi" w:hAnsiTheme="minorHAnsi" w:cstheme="minorHAnsi"/>
          <w:b w:val="0"/>
          <w:bCs/>
          <w:u w:val="single"/>
        </w:rPr>
        <w:t>Two Deaths</w:t>
      </w:r>
    </w:p>
    <w:p w14:paraId="1EA31679" w14:textId="77777777" w:rsidR="00052FD1" w:rsidRDefault="00052FD1" w:rsidP="00A42BF2">
      <w:pPr>
        <w:spacing w:line="480" w:lineRule="auto"/>
        <w:rPr>
          <w:rFonts w:asciiTheme="minorHAnsi" w:hAnsiTheme="minorHAnsi" w:cstheme="minorHAnsi"/>
          <w:b w:val="0"/>
          <w:bCs/>
        </w:rPr>
      </w:pPr>
    </w:p>
    <w:p w14:paraId="0CFEADA8" w14:textId="1D33A5D2" w:rsidR="00052FD1" w:rsidRDefault="00052FD1" w:rsidP="00B032A6">
      <w:pPr>
        <w:spacing w:line="480" w:lineRule="auto"/>
        <w:ind w:firstLine="720"/>
        <w:rPr>
          <w:rFonts w:asciiTheme="minorHAnsi" w:hAnsiTheme="minorHAnsi" w:cstheme="minorHAnsi"/>
          <w:b w:val="0"/>
          <w:bCs/>
        </w:rPr>
      </w:pPr>
      <w:r>
        <w:rPr>
          <w:rFonts w:asciiTheme="minorHAnsi" w:hAnsiTheme="minorHAnsi" w:cstheme="minorHAnsi"/>
          <w:b w:val="0"/>
          <w:bCs/>
        </w:rPr>
        <w:t xml:space="preserve">In </w:t>
      </w:r>
      <w:r>
        <w:rPr>
          <w:rFonts w:asciiTheme="minorHAnsi" w:hAnsiTheme="minorHAnsi" w:cstheme="minorHAnsi"/>
          <w:b w:val="0"/>
          <w:bCs/>
          <w:i/>
          <w:iCs/>
        </w:rPr>
        <w:t>The Brothers Karamazov</w:t>
      </w:r>
      <w:r>
        <w:rPr>
          <w:rFonts w:asciiTheme="minorHAnsi" w:hAnsiTheme="minorHAnsi" w:cstheme="minorHAnsi"/>
          <w:b w:val="0"/>
          <w:bCs/>
        </w:rPr>
        <w:t xml:space="preserve"> two patriarchs—the </w:t>
      </w:r>
      <w:r w:rsidR="005C367A">
        <w:rPr>
          <w:rFonts w:asciiTheme="minorHAnsi" w:hAnsiTheme="minorHAnsi" w:cstheme="minorHAnsi"/>
          <w:b w:val="0"/>
          <w:bCs/>
        </w:rPr>
        <w:t>debauched</w:t>
      </w:r>
      <w:r>
        <w:rPr>
          <w:rFonts w:asciiTheme="minorHAnsi" w:hAnsiTheme="minorHAnsi" w:cstheme="minorHAnsi"/>
          <w:b w:val="0"/>
          <w:bCs/>
        </w:rPr>
        <w:t xml:space="preserve"> Fyodor Karamazov and the saintly Zossima—die more or less simultaneously.  </w:t>
      </w:r>
      <w:r w:rsidR="002D5F68">
        <w:rPr>
          <w:rFonts w:asciiTheme="minorHAnsi" w:hAnsiTheme="minorHAnsi" w:cstheme="minorHAnsi"/>
          <w:b w:val="0"/>
          <w:bCs/>
        </w:rPr>
        <w:t xml:space="preserve">Arguably, this is not coincidental.  </w:t>
      </w:r>
    </w:p>
    <w:p w14:paraId="13F4A872" w14:textId="30DCA74B" w:rsidR="00845A2F" w:rsidRDefault="00052FD1" w:rsidP="001F5385">
      <w:pPr>
        <w:spacing w:line="480" w:lineRule="auto"/>
        <w:ind w:firstLine="720"/>
        <w:rPr>
          <w:rFonts w:asciiTheme="minorHAnsi" w:hAnsiTheme="minorHAnsi" w:cstheme="minorHAnsi"/>
          <w:b w:val="0"/>
          <w:bCs/>
        </w:rPr>
      </w:pPr>
      <w:r>
        <w:rPr>
          <w:rFonts w:asciiTheme="minorHAnsi" w:hAnsiTheme="minorHAnsi" w:cstheme="minorHAnsi"/>
          <w:b w:val="0"/>
          <w:bCs/>
        </w:rPr>
        <w:t>Fr. Zossima dies a natural</w:t>
      </w:r>
      <w:r w:rsidR="009B1783">
        <w:rPr>
          <w:rFonts w:asciiTheme="minorHAnsi" w:hAnsiTheme="minorHAnsi" w:cstheme="minorHAnsi"/>
          <w:b w:val="0"/>
          <w:bCs/>
        </w:rPr>
        <w:t>, unpreventable</w:t>
      </w:r>
      <w:r>
        <w:rPr>
          <w:rFonts w:asciiTheme="minorHAnsi" w:hAnsiTheme="minorHAnsi" w:cstheme="minorHAnsi"/>
          <w:b w:val="0"/>
          <w:bCs/>
        </w:rPr>
        <w:t xml:space="preserve"> death.  Old Karamazov’s murder was entirely preventable, in that a number of contingencies had to be in place in order for it to occur, and among these is the absence of anyone to </w:t>
      </w:r>
      <w:r w:rsidR="00123BCB">
        <w:rPr>
          <w:rFonts w:asciiTheme="minorHAnsi" w:hAnsiTheme="minorHAnsi" w:cstheme="minorHAnsi"/>
          <w:b w:val="0"/>
          <w:bCs/>
        </w:rPr>
        <w:t>protect</w:t>
      </w:r>
      <w:r>
        <w:rPr>
          <w:rFonts w:asciiTheme="minorHAnsi" w:hAnsiTheme="minorHAnsi" w:cstheme="minorHAnsi"/>
          <w:b w:val="0"/>
          <w:bCs/>
        </w:rPr>
        <w:t xml:space="preserve"> him.  In the conversation between Ivan and Smerdyakov at the gate before Ivan’s departure for Moscow</w:t>
      </w:r>
      <w:r w:rsidR="0061132B">
        <w:rPr>
          <w:rFonts w:asciiTheme="minorHAnsi" w:hAnsiTheme="minorHAnsi" w:cstheme="minorHAnsi"/>
          <w:b w:val="0"/>
          <w:bCs/>
        </w:rPr>
        <w:t xml:space="preserve">, </w:t>
      </w:r>
      <w:r>
        <w:rPr>
          <w:rFonts w:asciiTheme="minorHAnsi" w:hAnsiTheme="minorHAnsi" w:cstheme="minorHAnsi"/>
          <w:b w:val="0"/>
          <w:bCs/>
        </w:rPr>
        <w:t xml:space="preserve">the danger to which old Karamazov is exposed for </w:t>
      </w:r>
      <w:r w:rsidR="006F078B">
        <w:rPr>
          <w:rFonts w:asciiTheme="minorHAnsi" w:hAnsiTheme="minorHAnsi" w:cstheme="minorHAnsi"/>
          <w:b w:val="0"/>
          <w:bCs/>
        </w:rPr>
        <w:t>want</w:t>
      </w:r>
      <w:r>
        <w:rPr>
          <w:rFonts w:asciiTheme="minorHAnsi" w:hAnsiTheme="minorHAnsi" w:cstheme="minorHAnsi"/>
          <w:b w:val="0"/>
          <w:bCs/>
        </w:rPr>
        <w:t xml:space="preserve"> of a </w:t>
      </w:r>
      <w:r w:rsidR="00C26083">
        <w:rPr>
          <w:rFonts w:asciiTheme="minorHAnsi" w:hAnsiTheme="minorHAnsi" w:cstheme="minorHAnsi"/>
          <w:b w:val="0"/>
          <w:bCs/>
        </w:rPr>
        <w:t>protector</w:t>
      </w:r>
      <w:r>
        <w:rPr>
          <w:rFonts w:asciiTheme="minorHAnsi" w:hAnsiTheme="minorHAnsi" w:cstheme="minorHAnsi"/>
          <w:b w:val="0"/>
          <w:bCs/>
        </w:rPr>
        <w:t xml:space="preserve"> is established </w:t>
      </w:r>
      <w:r w:rsidR="00F338CC">
        <w:rPr>
          <w:rFonts w:asciiTheme="minorHAnsi" w:hAnsiTheme="minorHAnsi" w:cstheme="minorHAnsi"/>
          <w:b w:val="0"/>
          <w:bCs/>
        </w:rPr>
        <w:t>beyond doubt</w:t>
      </w:r>
      <w:r>
        <w:rPr>
          <w:rFonts w:asciiTheme="minorHAnsi" w:hAnsiTheme="minorHAnsi" w:cstheme="minorHAnsi"/>
          <w:b w:val="0"/>
          <w:bCs/>
        </w:rPr>
        <w:t xml:space="preserve">. </w:t>
      </w:r>
      <w:r w:rsidR="003C538F">
        <w:rPr>
          <w:rFonts w:asciiTheme="minorHAnsi" w:hAnsiTheme="minorHAnsi" w:cstheme="minorHAnsi"/>
          <w:b w:val="0"/>
          <w:bCs/>
        </w:rPr>
        <w:t xml:space="preserve"> So acute</w:t>
      </w:r>
      <w:r w:rsidR="005813CE">
        <w:rPr>
          <w:rFonts w:asciiTheme="minorHAnsi" w:hAnsiTheme="minorHAnsi" w:cstheme="minorHAnsi"/>
          <w:b w:val="0"/>
          <w:bCs/>
        </w:rPr>
        <w:t xml:space="preserve"> </w:t>
      </w:r>
      <w:r w:rsidR="003C538F">
        <w:rPr>
          <w:rFonts w:asciiTheme="minorHAnsi" w:hAnsiTheme="minorHAnsi" w:cstheme="minorHAnsi"/>
          <w:b w:val="0"/>
          <w:bCs/>
        </w:rPr>
        <w:t xml:space="preserve">is the danger that on the night of the murder the servant Grigory </w:t>
      </w:r>
      <w:r w:rsidR="00CC7F94">
        <w:rPr>
          <w:rFonts w:asciiTheme="minorHAnsi" w:hAnsiTheme="minorHAnsi" w:cstheme="minorHAnsi"/>
          <w:b w:val="0"/>
          <w:bCs/>
        </w:rPr>
        <w:t>awakens</w:t>
      </w:r>
      <w:r w:rsidR="003C538F">
        <w:rPr>
          <w:rFonts w:asciiTheme="minorHAnsi" w:hAnsiTheme="minorHAnsi" w:cstheme="minorHAnsi"/>
          <w:b w:val="0"/>
          <w:bCs/>
        </w:rPr>
        <w:t xml:space="preserve"> </w:t>
      </w:r>
      <w:r w:rsidR="007223D6">
        <w:rPr>
          <w:rFonts w:asciiTheme="minorHAnsi" w:hAnsiTheme="minorHAnsi" w:cstheme="minorHAnsi"/>
          <w:b w:val="0"/>
          <w:bCs/>
        </w:rPr>
        <w:t xml:space="preserve">suddenly </w:t>
      </w:r>
      <w:r w:rsidR="003C538F">
        <w:rPr>
          <w:rFonts w:asciiTheme="minorHAnsi" w:hAnsiTheme="minorHAnsi" w:cstheme="minorHAnsi"/>
          <w:b w:val="0"/>
          <w:bCs/>
        </w:rPr>
        <w:t xml:space="preserve">from a deep sleep possibly because “his conscience was uneasy at the thought of sleeping while the house was unguarded ‘in such perilous times’” </w:t>
      </w:r>
      <w:r w:rsidR="00245A94">
        <w:rPr>
          <w:rFonts w:asciiTheme="minorHAnsi" w:hAnsiTheme="minorHAnsi" w:cstheme="minorHAnsi"/>
          <w:b w:val="0"/>
          <w:bCs/>
        </w:rPr>
        <w:t>(</w:t>
      </w:r>
      <w:r w:rsidR="003C538F">
        <w:rPr>
          <w:rFonts w:asciiTheme="minorHAnsi" w:hAnsiTheme="minorHAnsi" w:cstheme="minorHAnsi"/>
          <w:b w:val="0"/>
          <w:bCs/>
        </w:rPr>
        <w:t>477</w:t>
      </w:r>
      <w:r w:rsidR="00245A94">
        <w:rPr>
          <w:rFonts w:asciiTheme="minorHAnsi" w:hAnsiTheme="minorHAnsi" w:cstheme="minorHAnsi"/>
          <w:b w:val="0"/>
          <w:bCs/>
        </w:rPr>
        <w:t>)</w:t>
      </w:r>
      <w:r w:rsidR="003222A8">
        <w:rPr>
          <w:rFonts w:asciiTheme="minorHAnsi" w:hAnsiTheme="minorHAnsi" w:cstheme="minorHAnsi"/>
          <w:b w:val="0"/>
          <w:bCs/>
        </w:rPr>
        <w:t>—an odd expression</w:t>
      </w:r>
      <w:r w:rsidR="00C94C4C">
        <w:rPr>
          <w:rFonts w:asciiTheme="minorHAnsi" w:hAnsiTheme="minorHAnsi" w:cstheme="minorHAnsi"/>
          <w:b w:val="0"/>
          <w:bCs/>
        </w:rPr>
        <w:t xml:space="preserve"> perhaps</w:t>
      </w:r>
      <w:r w:rsidR="003222A8">
        <w:rPr>
          <w:rFonts w:asciiTheme="minorHAnsi" w:hAnsiTheme="minorHAnsi" w:cstheme="minorHAnsi"/>
          <w:b w:val="0"/>
          <w:bCs/>
        </w:rPr>
        <w:t>, but not an odd sentiment.  U</w:t>
      </w:r>
      <w:r>
        <w:rPr>
          <w:rFonts w:asciiTheme="minorHAnsi" w:hAnsiTheme="minorHAnsi" w:cstheme="minorHAnsi"/>
          <w:b w:val="0"/>
          <w:bCs/>
        </w:rPr>
        <w:t xml:space="preserve">nder the circumstances, Ivan’s </w:t>
      </w:r>
      <w:r w:rsidR="00F338CC">
        <w:rPr>
          <w:rFonts w:asciiTheme="minorHAnsi" w:hAnsiTheme="minorHAnsi" w:cstheme="minorHAnsi"/>
          <w:b w:val="0"/>
          <w:bCs/>
        </w:rPr>
        <w:t>flight to</w:t>
      </w:r>
      <w:r>
        <w:rPr>
          <w:rFonts w:asciiTheme="minorHAnsi" w:hAnsiTheme="minorHAnsi" w:cstheme="minorHAnsi"/>
          <w:b w:val="0"/>
          <w:bCs/>
        </w:rPr>
        <w:t xml:space="preserve"> Moscow </w:t>
      </w:r>
      <w:r w:rsidR="00480424">
        <w:rPr>
          <w:rFonts w:asciiTheme="minorHAnsi" w:hAnsiTheme="minorHAnsi" w:cstheme="minorHAnsi"/>
          <w:b w:val="0"/>
          <w:bCs/>
        </w:rPr>
        <w:t>amounts</w:t>
      </w:r>
      <w:r>
        <w:rPr>
          <w:rFonts w:asciiTheme="minorHAnsi" w:hAnsiTheme="minorHAnsi" w:cstheme="minorHAnsi"/>
          <w:b w:val="0"/>
          <w:bCs/>
        </w:rPr>
        <w:t xml:space="preserve"> to a decision to </w:t>
      </w:r>
      <w:r w:rsidR="000D6C96">
        <w:rPr>
          <w:rFonts w:asciiTheme="minorHAnsi" w:hAnsiTheme="minorHAnsi" w:cstheme="minorHAnsi"/>
          <w:b w:val="0"/>
          <w:bCs/>
        </w:rPr>
        <w:t xml:space="preserve">abandon </w:t>
      </w:r>
      <w:r>
        <w:rPr>
          <w:rFonts w:asciiTheme="minorHAnsi" w:hAnsiTheme="minorHAnsi" w:cstheme="minorHAnsi"/>
          <w:b w:val="0"/>
          <w:bCs/>
        </w:rPr>
        <w:t>old Karamazov to his fate</w:t>
      </w:r>
      <w:r w:rsidR="002D5F68">
        <w:rPr>
          <w:rFonts w:asciiTheme="minorHAnsi" w:hAnsiTheme="minorHAnsi" w:cstheme="minorHAnsi"/>
          <w:b w:val="0"/>
          <w:bCs/>
        </w:rPr>
        <w:t xml:space="preserve">, whatever that might be.  </w:t>
      </w:r>
      <w:r w:rsidR="000D6C96">
        <w:rPr>
          <w:rFonts w:asciiTheme="minorHAnsi" w:hAnsiTheme="minorHAnsi" w:cstheme="minorHAnsi"/>
          <w:b w:val="0"/>
          <w:bCs/>
        </w:rPr>
        <w:t>If Agafya had her suspicions and acted, Ivan</w:t>
      </w:r>
      <w:r w:rsidR="009410FC">
        <w:rPr>
          <w:rFonts w:asciiTheme="minorHAnsi" w:hAnsiTheme="minorHAnsi" w:cstheme="minorHAnsi"/>
          <w:b w:val="0"/>
          <w:bCs/>
        </w:rPr>
        <w:t xml:space="preserve"> </w:t>
      </w:r>
      <w:r w:rsidR="000D6C96">
        <w:rPr>
          <w:rFonts w:asciiTheme="minorHAnsi" w:hAnsiTheme="minorHAnsi" w:cstheme="minorHAnsi"/>
          <w:b w:val="0"/>
          <w:bCs/>
        </w:rPr>
        <w:t>had his suspicions and left.</w:t>
      </w:r>
    </w:p>
    <w:p w14:paraId="5B02F9ED" w14:textId="01297957" w:rsidR="00C9107D" w:rsidRPr="00A42BF2" w:rsidRDefault="00C9107D" w:rsidP="00C9107D">
      <w:pPr>
        <w:spacing w:line="480" w:lineRule="auto"/>
        <w:ind w:firstLine="720"/>
        <w:rPr>
          <w:rFonts w:asciiTheme="minorHAnsi" w:hAnsiTheme="minorHAnsi" w:cstheme="minorHAnsi"/>
          <w:b w:val="0"/>
          <w:bCs/>
        </w:rPr>
      </w:pPr>
      <w:r w:rsidRPr="00640FCA">
        <w:rPr>
          <w:rFonts w:asciiTheme="minorHAnsi" w:hAnsiTheme="minorHAnsi" w:cstheme="minorHAnsi"/>
          <w:b w:val="0"/>
          <w:bCs/>
        </w:rPr>
        <w:lastRenderedPageBreak/>
        <w:t xml:space="preserve">But Ivan is not the only one to desert his father at a moment of the utmost danger.  If there were one </w:t>
      </w:r>
      <w:r w:rsidR="00494073">
        <w:rPr>
          <w:rFonts w:asciiTheme="minorHAnsi" w:hAnsiTheme="minorHAnsi" w:cstheme="minorHAnsi"/>
          <w:b w:val="0"/>
          <w:bCs/>
        </w:rPr>
        <w:t>person</w:t>
      </w:r>
      <w:r w:rsidRPr="00640FCA">
        <w:rPr>
          <w:rFonts w:asciiTheme="minorHAnsi" w:hAnsiTheme="minorHAnsi" w:cstheme="minorHAnsi"/>
          <w:b w:val="0"/>
          <w:bCs/>
        </w:rPr>
        <w:t xml:space="preserve"> </w:t>
      </w:r>
      <w:r w:rsidR="00644998">
        <w:rPr>
          <w:rFonts w:asciiTheme="minorHAnsi" w:hAnsiTheme="minorHAnsi" w:cstheme="minorHAnsi"/>
          <w:b w:val="0"/>
          <w:bCs/>
        </w:rPr>
        <w:t>the reader</w:t>
      </w:r>
      <w:r w:rsidRPr="00640FCA">
        <w:rPr>
          <w:rFonts w:asciiTheme="minorHAnsi" w:hAnsiTheme="minorHAnsi" w:cstheme="minorHAnsi"/>
          <w:b w:val="0"/>
          <w:bCs/>
        </w:rPr>
        <w:t xml:space="preserve"> would expect to be on hand to protect old Karamazov, it </w:t>
      </w:r>
      <w:r w:rsidR="007441CA">
        <w:rPr>
          <w:rFonts w:asciiTheme="minorHAnsi" w:hAnsiTheme="minorHAnsi" w:cstheme="minorHAnsi"/>
          <w:b w:val="0"/>
          <w:bCs/>
        </w:rPr>
        <w:t xml:space="preserve">would be </w:t>
      </w:r>
      <w:r w:rsidRPr="00640FCA">
        <w:rPr>
          <w:rFonts w:asciiTheme="minorHAnsi" w:hAnsiTheme="minorHAnsi" w:cstheme="minorHAnsi"/>
          <w:b w:val="0"/>
          <w:bCs/>
        </w:rPr>
        <w:t xml:space="preserve">Alyosha, the only son with a particle of filial love and loyalty and the only </w:t>
      </w:r>
      <w:r w:rsidR="00494073">
        <w:rPr>
          <w:rFonts w:asciiTheme="minorHAnsi" w:hAnsiTheme="minorHAnsi" w:cstheme="minorHAnsi"/>
          <w:b w:val="0"/>
          <w:bCs/>
        </w:rPr>
        <w:t>legitimate son</w:t>
      </w:r>
      <w:r w:rsidRPr="00640FCA">
        <w:rPr>
          <w:rFonts w:asciiTheme="minorHAnsi" w:hAnsiTheme="minorHAnsi" w:cstheme="minorHAnsi"/>
          <w:b w:val="0"/>
          <w:bCs/>
        </w:rPr>
        <w:t xml:space="preserve"> not </w:t>
      </w:r>
      <w:r w:rsidR="00494073">
        <w:rPr>
          <w:rFonts w:asciiTheme="minorHAnsi" w:hAnsiTheme="minorHAnsi" w:cstheme="minorHAnsi"/>
          <w:b w:val="0"/>
          <w:bCs/>
        </w:rPr>
        <w:t>openly i</w:t>
      </w:r>
      <w:r w:rsidRPr="00640FCA">
        <w:rPr>
          <w:rFonts w:asciiTheme="minorHAnsi" w:hAnsiTheme="minorHAnsi" w:cstheme="minorHAnsi"/>
          <w:b w:val="0"/>
          <w:bCs/>
        </w:rPr>
        <w:t xml:space="preserve">ndifferent to </w:t>
      </w:r>
      <w:r w:rsidR="00CB7B90">
        <w:rPr>
          <w:rFonts w:asciiTheme="minorHAnsi" w:hAnsiTheme="minorHAnsi" w:cstheme="minorHAnsi"/>
          <w:b w:val="0"/>
          <w:bCs/>
        </w:rPr>
        <w:t>the</w:t>
      </w:r>
      <w:r w:rsidRPr="00640FCA">
        <w:rPr>
          <w:rFonts w:asciiTheme="minorHAnsi" w:hAnsiTheme="minorHAnsi" w:cstheme="minorHAnsi"/>
          <w:b w:val="0"/>
          <w:bCs/>
        </w:rPr>
        <w:t xml:space="preserve"> </w:t>
      </w:r>
      <w:r w:rsidR="002D5F68">
        <w:rPr>
          <w:rFonts w:asciiTheme="minorHAnsi" w:hAnsiTheme="minorHAnsi" w:cstheme="minorHAnsi"/>
          <w:b w:val="0"/>
          <w:bCs/>
        </w:rPr>
        <w:t>man’s</w:t>
      </w:r>
      <w:r w:rsidR="00494073">
        <w:rPr>
          <w:rFonts w:asciiTheme="minorHAnsi" w:hAnsiTheme="minorHAnsi" w:cstheme="minorHAnsi"/>
          <w:b w:val="0"/>
          <w:bCs/>
        </w:rPr>
        <w:t xml:space="preserve"> </w:t>
      </w:r>
      <w:r w:rsidRPr="00640FCA">
        <w:rPr>
          <w:rFonts w:asciiTheme="minorHAnsi" w:hAnsiTheme="minorHAnsi" w:cstheme="minorHAnsi"/>
          <w:b w:val="0"/>
          <w:bCs/>
        </w:rPr>
        <w:t>life.  Notably, however, in their haunting conversation neither Ivan nor</w:t>
      </w:r>
      <w:r>
        <w:rPr>
          <w:rFonts w:asciiTheme="minorHAnsi" w:hAnsiTheme="minorHAnsi" w:cstheme="minorHAnsi"/>
          <w:b w:val="0"/>
          <w:bCs/>
        </w:rPr>
        <w:t xml:space="preserve"> Smerdyakov ever raises the possibility of Alyosha, as opposed to one of the servants, protecting old Karamazov, quite as if it went without saying that he will be absent when and where he is urgently needed (and this even though Ivan reminded him earlier, “We must . . . not let Dmitri in the house” [170]).  </w:t>
      </w:r>
      <w:r w:rsidRPr="00A42BF2">
        <w:rPr>
          <w:rFonts w:asciiTheme="minorHAnsi" w:hAnsiTheme="minorHAnsi" w:cstheme="minorHAnsi"/>
          <w:b w:val="0"/>
          <w:bCs/>
        </w:rPr>
        <w:t xml:space="preserve">After </w:t>
      </w:r>
      <w:r>
        <w:rPr>
          <w:rFonts w:asciiTheme="minorHAnsi" w:hAnsiTheme="minorHAnsi" w:cstheme="minorHAnsi"/>
          <w:b w:val="0"/>
          <w:bCs/>
        </w:rPr>
        <w:t>parting</w:t>
      </w:r>
      <w:r w:rsidRPr="00A42BF2">
        <w:rPr>
          <w:rFonts w:asciiTheme="minorHAnsi" w:hAnsiTheme="minorHAnsi" w:cstheme="minorHAnsi"/>
          <w:b w:val="0"/>
          <w:bCs/>
        </w:rPr>
        <w:t xml:space="preserve"> with Ivan following the Grand Inquisitor episode, </w:t>
      </w:r>
      <w:r>
        <w:rPr>
          <w:rFonts w:asciiTheme="minorHAnsi" w:hAnsiTheme="minorHAnsi" w:cstheme="minorHAnsi"/>
          <w:b w:val="0"/>
          <w:bCs/>
        </w:rPr>
        <w:t>Alyosha</w:t>
      </w:r>
      <w:r w:rsidRPr="00A42BF2">
        <w:rPr>
          <w:rFonts w:asciiTheme="minorHAnsi" w:hAnsiTheme="minorHAnsi" w:cstheme="minorHAnsi"/>
          <w:b w:val="0"/>
          <w:bCs/>
        </w:rPr>
        <w:t xml:space="preserve"> is next seen retiring for the night in Fr. </w:t>
      </w:r>
      <w:proofErr w:type="spellStart"/>
      <w:r w:rsidRPr="00A42BF2">
        <w:rPr>
          <w:rFonts w:asciiTheme="minorHAnsi" w:hAnsiTheme="minorHAnsi" w:cstheme="minorHAnsi"/>
          <w:b w:val="0"/>
          <w:bCs/>
        </w:rPr>
        <w:t>Zossima’s</w:t>
      </w:r>
      <w:proofErr w:type="spellEnd"/>
      <w:r w:rsidRPr="00A42BF2">
        <w:rPr>
          <w:rFonts w:asciiTheme="minorHAnsi" w:hAnsiTheme="minorHAnsi" w:cstheme="minorHAnsi"/>
          <w:b w:val="0"/>
          <w:bCs/>
        </w:rPr>
        <w:t xml:space="preserve"> </w:t>
      </w:r>
      <w:r>
        <w:rPr>
          <w:rFonts w:asciiTheme="minorHAnsi" w:hAnsiTheme="minorHAnsi" w:cstheme="minorHAnsi"/>
          <w:b w:val="0"/>
          <w:bCs/>
        </w:rPr>
        <w:t>dwelling</w:t>
      </w:r>
      <w:r w:rsidRPr="00A42BF2">
        <w:rPr>
          <w:rFonts w:asciiTheme="minorHAnsi" w:hAnsiTheme="minorHAnsi" w:cstheme="minorHAnsi"/>
          <w:b w:val="0"/>
          <w:bCs/>
        </w:rPr>
        <w:t>, his desertion of his biological father taking place offstage, as imperceptible to the reader as it i</w:t>
      </w:r>
      <w:r w:rsidR="00AF541B">
        <w:rPr>
          <w:rFonts w:asciiTheme="minorHAnsi" w:hAnsiTheme="minorHAnsi" w:cstheme="minorHAnsi"/>
          <w:b w:val="0"/>
          <w:bCs/>
        </w:rPr>
        <w:t xml:space="preserve">s </w:t>
      </w:r>
      <w:r w:rsidRPr="00A42BF2">
        <w:rPr>
          <w:rFonts w:asciiTheme="minorHAnsi" w:hAnsiTheme="minorHAnsi" w:cstheme="minorHAnsi"/>
          <w:b w:val="0"/>
          <w:bCs/>
        </w:rPr>
        <w:t xml:space="preserve">to him.  The duty to </w:t>
      </w:r>
      <w:r w:rsidR="00BF704E">
        <w:rPr>
          <w:rFonts w:asciiTheme="minorHAnsi" w:hAnsiTheme="minorHAnsi" w:cstheme="minorHAnsi"/>
          <w:b w:val="0"/>
          <w:bCs/>
        </w:rPr>
        <w:t>keep watch over</w:t>
      </w:r>
      <w:r w:rsidRPr="00A42BF2">
        <w:rPr>
          <w:rFonts w:asciiTheme="minorHAnsi" w:hAnsiTheme="minorHAnsi" w:cstheme="minorHAnsi"/>
          <w:b w:val="0"/>
          <w:bCs/>
        </w:rPr>
        <w:t xml:space="preserve"> his father </w:t>
      </w:r>
      <w:r w:rsidR="006534E8">
        <w:rPr>
          <w:rFonts w:asciiTheme="minorHAnsi" w:hAnsiTheme="minorHAnsi" w:cstheme="minorHAnsi"/>
          <w:b w:val="0"/>
          <w:bCs/>
        </w:rPr>
        <w:t xml:space="preserve">on the night of the murder </w:t>
      </w:r>
      <w:r w:rsidRPr="00A42BF2">
        <w:rPr>
          <w:rFonts w:asciiTheme="minorHAnsi" w:hAnsiTheme="minorHAnsi" w:cstheme="minorHAnsi"/>
          <w:b w:val="0"/>
          <w:bCs/>
        </w:rPr>
        <w:t xml:space="preserve">is so dim to Alyosha’s mind that nowhere in the immensity of </w:t>
      </w:r>
      <w:r w:rsidRPr="00A42BF2">
        <w:rPr>
          <w:rFonts w:asciiTheme="minorHAnsi" w:hAnsiTheme="minorHAnsi" w:cstheme="minorHAnsi"/>
          <w:b w:val="0"/>
          <w:bCs/>
          <w:i/>
          <w:iCs/>
        </w:rPr>
        <w:t xml:space="preserve">The Brothers Karamazov </w:t>
      </w:r>
      <w:r w:rsidRPr="00A42BF2">
        <w:rPr>
          <w:rFonts w:asciiTheme="minorHAnsi" w:hAnsiTheme="minorHAnsi" w:cstheme="minorHAnsi"/>
          <w:b w:val="0"/>
          <w:bCs/>
        </w:rPr>
        <w:t xml:space="preserve">does it so much as occur to him. </w:t>
      </w:r>
    </w:p>
    <w:p w14:paraId="626D021D" w14:textId="3B4A088F" w:rsidR="00CA75E7" w:rsidRPr="00794515" w:rsidRDefault="00CA75E7" w:rsidP="00CA75E7">
      <w:pPr>
        <w:spacing w:line="480" w:lineRule="auto"/>
        <w:ind w:firstLine="720"/>
        <w:rPr>
          <w:rFonts w:asciiTheme="minorHAnsi" w:hAnsiTheme="minorHAnsi" w:cstheme="minorHAnsi"/>
        </w:rPr>
      </w:pPr>
      <w:r w:rsidRPr="00A42BF2">
        <w:rPr>
          <w:rFonts w:asciiTheme="minorHAnsi" w:hAnsiTheme="minorHAnsi" w:cstheme="minorHAnsi"/>
          <w:b w:val="0"/>
          <w:bCs/>
        </w:rPr>
        <w:t xml:space="preserve">Pulled this way and that by his several errands, Alyosha is caught in the midst of so </w:t>
      </w:r>
      <w:r>
        <w:rPr>
          <w:rFonts w:asciiTheme="minorHAnsi" w:hAnsiTheme="minorHAnsi" w:cstheme="minorHAnsi"/>
          <w:b w:val="0"/>
          <w:bCs/>
        </w:rPr>
        <w:t xml:space="preserve"> </w:t>
      </w:r>
      <w:r w:rsidRPr="00A42BF2">
        <w:rPr>
          <w:rFonts w:asciiTheme="minorHAnsi" w:hAnsiTheme="minorHAnsi" w:cstheme="minorHAnsi"/>
          <w:b w:val="0"/>
          <w:bCs/>
        </w:rPr>
        <w:t xml:space="preserve">many dramas and sideshows in the early books of </w:t>
      </w:r>
      <w:r w:rsidRPr="00A42BF2">
        <w:rPr>
          <w:rFonts w:asciiTheme="minorHAnsi" w:hAnsiTheme="minorHAnsi" w:cstheme="minorHAnsi"/>
          <w:b w:val="0"/>
          <w:bCs/>
          <w:i/>
          <w:iCs/>
        </w:rPr>
        <w:t xml:space="preserve">The Brothers Karamazov </w:t>
      </w:r>
      <w:r w:rsidRPr="00A42BF2">
        <w:rPr>
          <w:rFonts w:asciiTheme="minorHAnsi" w:hAnsiTheme="minorHAnsi" w:cstheme="minorHAnsi"/>
          <w:b w:val="0"/>
          <w:bCs/>
        </w:rPr>
        <w:t xml:space="preserve">that it is perhaps no wonder that he cannot seem to focus on the crisis in his family.  But towering over all the other concerns is the impending death of the figure he reveres, Fr. Zossima.  Bound by ties of love and discipleship to Zossima (whose long-dead brother he resembles), Alyosha is so overwhelmed by </w:t>
      </w:r>
      <w:r>
        <w:rPr>
          <w:rFonts w:asciiTheme="minorHAnsi" w:hAnsiTheme="minorHAnsi" w:cstheme="minorHAnsi"/>
          <w:b w:val="0"/>
          <w:bCs/>
        </w:rPr>
        <w:t xml:space="preserve">the imminence of </w:t>
      </w:r>
      <w:r w:rsidRPr="00A42BF2">
        <w:rPr>
          <w:rFonts w:asciiTheme="minorHAnsi" w:hAnsiTheme="minorHAnsi" w:cstheme="minorHAnsi"/>
          <w:b w:val="0"/>
          <w:bCs/>
        </w:rPr>
        <w:t xml:space="preserve">his elder’s </w:t>
      </w:r>
      <w:r>
        <w:rPr>
          <w:rFonts w:asciiTheme="minorHAnsi" w:hAnsiTheme="minorHAnsi" w:cstheme="minorHAnsi"/>
          <w:b w:val="0"/>
          <w:bCs/>
        </w:rPr>
        <w:t>death</w:t>
      </w:r>
      <w:r w:rsidRPr="00A42BF2">
        <w:rPr>
          <w:rFonts w:asciiTheme="minorHAnsi" w:hAnsiTheme="minorHAnsi" w:cstheme="minorHAnsi"/>
          <w:b w:val="0"/>
          <w:bCs/>
        </w:rPr>
        <w:t xml:space="preserve"> that the peril in which his</w:t>
      </w:r>
      <w:r>
        <w:rPr>
          <w:rFonts w:asciiTheme="minorHAnsi" w:hAnsiTheme="minorHAnsi" w:cstheme="minorHAnsi"/>
          <w:b w:val="0"/>
          <w:bCs/>
        </w:rPr>
        <w:t xml:space="preserve"> </w:t>
      </w:r>
      <w:r w:rsidRPr="00A42BF2">
        <w:rPr>
          <w:rFonts w:asciiTheme="minorHAnsi" w:hAnsiTheme="minorHAnsi" w:cstheme="minorHAnsi"/>
          <w:b w:val="0"/>
          <w:bCs/>
        </w:rPr>
        <w:t>father stands does not</w:t>
      </w:r>
      <w:r>
        <w:rPr>
          <w:rFonts w:asciiTheme="minorHAnsi" w:hAnsiTheme="minorHAnsi" w:cstheme="minorHAnsi"/>
          <w:b w:val="0"/>
          <w:bCs/>
        </w:rPr>
        <w:t xml:space="preserve"> fully register with him, even though he witnesses Dmitri’s furious assault on </w:t>
      </w:r>
      <w:r w:rsidR="002D5F68">
        <w:rPr>
          <w:rFonts w:asciiTheme="minorHAnsi" w:hAnsiTheme="minorHAnsi" w:cstheme="minorHAnsi"/>
          <w:b w:val="0"/>
          <w:bCs/>
        </w:rPr>
        <w:t>him</w:t>
      </w:r>
      <w:r>
        <w:rPr>
          <w:rFonts w:asciiTheme="minorHAnsi" w:hAnsiTheme="minorHAnsi" w:cstheme="minorHAnsi"/>
          <w:b w:val="0"/>
          <w:bCs/>
        </w:rPr>
        <w:t xml:space="preserve"> after dinner and hears Dmitri avow that he might well kill him.  (Alyosha later confesses, too, that at the time he believed Ivan was “prepared to help bring [the father’s death] about” [744]).  </w:t>
      </w:r>
      <w:r w:rsidR="00AF541B">
        <w:rPr>
          <w:rFonts w:asciiTheme="minorHAnsi" w:hAnsiTheme="minorHAnsi" w:cstheme="minorHAnsi"/>
          <w:b w:val="0"/>
          <w:bCs/>
        </w:rPr>
        <w:lastRenderedPageBreak/>
        <w:t>Evidently</w:t>
      </w:r>
      <w:r w:rsidRPr="009D052E">
        <w:rPr>
          <w:rFonts w:asciiTheme="minorHAnsi" w:hAnsiTheme="minorHAnsi" w:cstheme="minorHAnsi"/>
          <w:b w:val="0"/>
          <w:bCs/>
        </w:rPr>
        <w:t xml:space="preserve"> his thoughts are elsewhere.</w:t>
      </w:r>
      <w:r>
        <w:rPr>
          <w:rFonts w:asciiTheme="minorHAnsi" w:hAnsiTheme="minorHAnsi" w:cstheme="minorHAnsi"/>
          <w:b w:val="0"/>
          <w:bCs/>
        </w:rPr>
        <w:t xml:space="preserve">  In contrast to his divided attention outside the monastery is </w:t>
      </w:r>
      <w:r w:rsidRPr="009D052E">
        <w:rPr>
          <w:rFonts w:asciiTheme="minorHAnsi" w:hAnsiTheme="minorHAnsi" w:cstheme="minorHAnsi"/>
          <w:b w:val="0"/>
          <w:bCs/>
        </w:rPr>
        <w:t>the feat of recollection represented by Book VI (“The Russian Monk”)</w:t>
      </w:r>
      <w:r>
        <w:rPr>
          <w:rFonts w:asciiTheme="minorHAnsi" w:hAnsiTheme="minorHAnsi" w:cstheme="minorHAnsi"/>
          <w:b w:val="0"/>
          <w:bCs/>
        </w:rPr>
        <w:t>,</w:t>
      </w:r>
      <w:r w:rsidRPr="009D052E">
        <w:rPr>
          <w:rFonts w:asciiTheme="minorHAnsi" w:hAnsiTheme="minorHAnsi" w:cstheme="minorHAnsi"/>
          <w:b w:val="0"/>
          <w:bCs/>
        </w:rPr>
        <w:t xml:space="preserve"> containing as it</w:t>
      </w:r>
      <w:r w:rsidRPr="00A42BF2">
        <w:rPr>
          <w:rFonts w:asciiTheme="minorHAnsi" w:hAnsiTheme="minorHAnsi" w:cstheme="minorHAnsi"/>
          <w:b w:val="0"/>
          <w:bCs/>
        </w:rPr>
        <w:t xml:space="preserve"> does </w:t>
      </w:r>
      <w:proofErr w:type="spellStart"/>
      <w:r w:rsidRPr="00A42BF2">
        <w:rPr>
          <w:rFonts w:asciiTheme="minorHAnsi" w:hAnsiTheme="minorHAnsi" w:cstheme="minorHAnsi"/>
          <w:b w:val="0"/>
          <w:bCs/>
        </w:rPr>
        <w:t>Zossima’s</w:t>
      </w:r>
      <w:proofErr w:type="spellEnd"/>
      <w:r w:rsidRPr="00A42BF2">
        <w:rPr>
          <w:rFonts w:asciiTheme="minorHAnsi" w:hAnsiTheme="minorHAnsi" w:cstheme="minorHAnsi"/>
          <w:b w:val="0"/>
          <w:bCs/>
        </w:rPr>
        <w:t xml:space="preserve"> last words to the world as transcribed later by Alyosha </w:t>
      </w:r>
      <w:r w:rsidRPr="00A42BF2">
        <w:rPr>
          <w:rFonts w:asciiTheme="minorHAnsi" w:hAnsiTheme="minorHAnsi" w:cstheme="minorHAnsi"/>
          <w:b w:val="0"/>
          <w:bCs/>
          <w:i/>
          <w:iCs/>
        </w:rPr>
        <w:t>from memory</w:t>
      </w:r>
      <w:r w:rsidRPr="00A42BF2">
        <w:rPr>
          <w:rFonts w:asciiTheme="minorHAnsi" w:hAnsiTheme="minorHAnsi" w:cstheme="minorHAnsi"/>
          <w:b w:val="0"/>
          <w:bCs/>
        </w:rPr>
        <w:t xml:space="preserve">.  That is, these words made such a profound impression on Alyosha at the time that he was able to commit them to writing at a later date.  </w:t>
      </w:r>
      <w:r w:rsidRPr="007E11FA">
        <w:rPr>
          <w:rFonts w:asciiTheme="minorHAnsi" w:hAnsiTheme="minorHAnsi" w:cstheme="minorHAnsi"/>
          <w:b w:val="0"/>
          <w:bCs/>
        </w:rPr>
        <w:t xml:space="preserve">But despite </w:t>
      </w:r>
      <w:r>
        <w:rPr>
          <w:rFonts w:asciiTheme="minorHAnsi" w:hAnsiTheme="minorHAnsi" w:cstheme="minorHAnsi"/>
          <w:b w:val="0"/>
          <w:bCs/>
        </w:rPr>
        <w:t xml:space="preserve">being present for and later </w:t>
      </w:r>
      <w:r w:rsidRPr="007E11FA">
        <w:rPr>
          <w:rFonts w:asciiTheme="minorHAnsi" w:hAnsiTheme="minorHAnsi" w:cstheme="minorHAnsi"/>
          <w:b w:val="0"/>
          <w:bCs/>
        </w:rPr>
        <w:t xml:space="preserve">recording his elder’s reflections on masters and </w:t>
      </w:r>
      <w:r w:rsidRPr="00906308">
        <w:rPr>
          <w:rFonts w:asciiTheme="minorHAnsi" w:hAnsiTheme="minorHAnsi" w:cstheme="minorHAnsi"/>
          <w:b w:val="0"/>
          <w:bCs/>
        </w:rPr>
        <w:t>servants</w:t>
      </w:r>
      <w:r w:rsidR="00247D0F">
        <w:rPr>
          <w:rFonts w:asciiTheme="minorHAnsi" w:hAnsiTheme="minorHAnsi" w:cstheme="minorHAnsi"/>
          <w:b w:val="0"/>
          <w:bCs/>
        </w:rPr>
        <w:t xml:space="preserve"> (377-82)</w:t>
      </w:r>
      <w:r w:rsidRPr="00906308">
        <w:rPr>
          <w:rFonts w:asciiTheme="minorHAnsi" w:hAnsiTheme="minorHAnsi" w:cstheme="minorHAnsi"/>
          <w:b w:val="0"/>
          <w:bCs/>
        </w:rPr>
        <w:t xml:space="preserve">, </w:t>
      </w:r>
      <w:r w:rsidR="00E4452D">
        <w:rPr>
          <w:rFonts w:asciiTheme="minorHAnsi" w:hAnsiTheme="minorHAnsi" w:cstheme="minorHAnsi"/>
          <w:b w:val="0"/>
          <w:bCs/>
        </w:rPr>
        <w:t xml:space="preserve">in the end </w:t>
      </w:r>
      <w:r w:rsidRPr="00906308">
        <w:rPr>
          <w:rFonts w:asciiTheme="minorHAnsi" w:hAnsiTheme="minorHAnsi" w:cstheme="minorHAnsi"/>
          <w:b w:val="0"/>
          <w:bCs/>
        </w:rPr>
        <w:t>Alyosha</w:t>
      </w:r>
      <w:r>
        <w:rPr>
          <w:rFonts w:asciiTheme="minorHAnsi" w:hAnsiTheme="minorHAnsi" w:cstheme="minorHAnsi"/>
          <w:b w:val="0"/>
          <w:bCs/>
        </w:rPr>
        <w:t xml:space="preserve">, </w:t>
      </w:r>
      <w:r w:rsidRPr="00906308">
        <w:rPr>
          <w:rFonts w:asciiTheme="minorHAnsi" w:hAnsiTheme="minorHAnsi" w:cstheme="minorHAnsi"/>
          <w:b w:val="0"/>
          <w:bCs/>
        </w:rPr>
        <w:t>like Ivan</w:t>
      </w:r>
      <w:r>
        <w:rPr>
          <w:rFonts w:asciiTheme="minorHAnsi" w:hAnsiTheme="minorHAnsi" w:cstheme="minorHAnsi"/>
          <w:b w:val="0"/>
          <w:bCs/>
        </w:rPr>
        <w:t>,</w:t>
      </w:r>
      <w:r w:rsidRPr="00906308">
        <w:rPr>
          <w:rFonts w:asciiTheme="minorHAnsi" w:hAnsiTheme="minorHAnsi" w:cstheme="minorHAnsi"/>
          <w:b w:val="0"/>
          <w:bCs/>
        </w:rPr>
        <w:t xml:space="preserve"> acts as if protecting his father were </w:t>
      </w:r>
      <w:r>
        <w:rPr>
          <w:rFonts w:asciiTheme="minorHAnsi" w:hAnsiTheme="minorHAnsi" w:cstheme="minorHAnsi"/>
          <w:b w:val="0"/>
          <w:bCs/>
        </w:rPr>
        <w:t>servants’ work</w:t>
      </w:r>
      <w:r w:rsidRPr="00906308">
        <w:rPr>
          <w:rFonts w:asciiTheme="minorHAnsi" w:hAnsiTheme="minorHAnsi" w:cstheme="minorHAnsi"/>
          <w:b w:val="0"/>
          <w:bCs/>
        </w:rPr>
        <w:t xml:space="preserve"> and not his own.  If Karamazov could afford to forget the infant Dmitri </w:t>
      </w:r>
      <w:r w:rsidR="00C95DE1">
        <w:rPr>
          <w:rFonts w:asciiTheme="minorHAnsi" w:hAnsiTheme="minorHAnsi" w:cstheme="minorHAnsi"/>
          <w:b w:val="0"/>
          <w:bCs/>
        </w:rPr>
        <w:t xml:space="preserve">precisely </w:t>
      </w:r>
      <w:r w:rsidRPr="00906308">
        <w:rPr>
          <w:rFonts w:asciiTheme="minorHAnsi" w:hAnsiTheme="minorHAnsi" w:cstheme="minorHAnsi"/>
          <w:b w:val="0"/>
          <w:bCs/>
        </w:rPr>
        <w:t xml:space="preserve">because </w:t>
      </w:r>
      <w:r w:rsidR="00C95DE1">
        <w:rPr>
          <w:rFonts w:asciiTheme="minorHAnsi" w:hAnsiTheme="minorHAnsi" w:cstheme="minorHAnsi"/>
          <w:b w:val="0"/>
          <w:bCs/>
        </w:rPr>
        <w:t>Grigory was caring for him</w:t>
      </w:r>
      <w:r w:rsidRPr="00906308">
        <w:rPr>
          <w:rFonts w:asciiTheme="minorHAnsi" w:hAnsiTheme="minorHAnsi" w:cstheme="minorHAnsi"/>
          <w:b w:val="0"/>
          <w:bCs/>
        </w:rPr>
        <w:t xml:space="preserve"> (6-7), perhaps Alyosha can forget Karamazov himself in the implicit assurance that Grigory</w:t>
      </w:r>
      <w:r w:rsidR="00C95DE1">
        <w:rPr>
          <w:rFonts w:asciiTheme="minorHAnsi" w:hAnsiTheme="minorHAnsi" w:cstheme="minorHAnsi"/>
          <w:b w:val="0"/>
          <w:bCs/>
        </w:rPr>
        <w:t xml:space="preserve">—whom Alyosha has seen prepared to defend </w:t>
      </w:r>
      <w:r w:rsidR="00706B7D">
        <w:rPr>
          <w:rFonts w:asciiTheme="minorHAnsi" w:hAnsiTheme="minorHAnsi" w:cstheme="minorHAnsi"/>
          <w:b w:val="0"/>
          <w:bCs/>
        </w:rPr>
        <w:t>his</w:t>
      </w:r>
      <w:r w:rsidR="00767F63">
        <w:rPr>
          <w:rFonts w:asciiTheme="minorHAnsi" w:hAnsiTheme="minorHAnsi" w:cstheme="minorHAnsi"/>
          <w:b w:val="0"/>
          <w:bCs/>
        </w:rPr>
        <w:t xml:space="preserve"> hideous</w:t>
      </w:r>
      <w:r w:rsidR="00706B7D">
        <w:rPr>
          <w:rFonts w:asciiTheme="minorHAnsi" w:hAnsiTheme="minorHAnsi" w:cstheme="minorHAnsi"/>
          <w:b w:val="0"/>
          <w:bCs/>
        </w:rPr>
        <w:t xml:space="preserve"> master</w:t>
      </w:r>
      <w:r w:rsidR="00C95DE1">
        <w:rPr>
          <w:rFonts w:asciiTheme="minorHAnsi" w:hAnsiTheme="minorHAnsi" w:cstheme="minorHAnsi"/>
          <w:b w:val="0"/>
          <w:bCs/>
        </w:rPr>
        <w:t xml:space="preserve"> “with the last drop of his blood” (165)—will </w:t>
      </w:r>
      <w:r w:rsidRPr="00906308">
        <w:rPr>
          <w:rFonts w:asciiTheme="minorHAnsi" w:hAnsiTheme="minorHAnsi" w:cstheme="minorHAnsi"/>
          <w:b w:val="0"/>
          <w:bCs/>
        </w:rPr>
        <w:t xml:space="preserve">look after </w:t>
      </w:r>
      <w:r w:rsidR="00C95DE1">
        <w:rPr>
          <w:rFonts w:asciiTheme="minorHAnsi" w:hAnsiTheme="minorHAnsi" w:cstheme="minorHAnsi"/>
          <w:b w:val="0"/>
          <w:bCs/>
        </w:rPr>
        <w:t>him, too</w:t>
      </w:r>
      <w:r w:rsidRPr="00906308">
        <w:rPr>
          <w:rFonts w:asciiTheme="minorHAnsi" w:hAnsiTheme="minorHAnsi" w:cstheme="minorHAnsi"/>
          <w:b w:val="0"/>
          <w:bCs/>
        </w:rPr>
        <w:t xml:space="preserve">.  Of Grigory’s plans to be unconscious </w:t>
      </w:r>
      <w:r w:rsidR="00C95DE1">
        <w:rPr>
          <w:rFonts w:asciiTheme="minorHAnsi" w:hAnsiTheme="minorHAnsi" w:cstheme="minorHAnsi"/>
          <w:b w:val="0"/>
          <w:bCs/>
        </w:rPr>
        <w:t xml:space="preserve">for medical reasons </w:t>
      </w:r>
      <w:r w:rsidRPr="00906308">
        <w:rPr>
          <w:rFonts w:asciiTheme="minorHAnsi" w:hAnsiTheme="minorHAnsi" w:cstheme="minorHAnsi"/>
          <w:b w:val="0"/>
          <w:bCs/>
        </w:rPr>
        <w:t>Alyosha knows nothing.</w:t>
      </w:r>
      <w:r>
        <w:rPr>
          <w:rFonts w:asciiTheme="minorHAnsi" w:hAnsiTheme="minorHAnsi" w:cstheme="minorHAnsi"/>
          <w:b w:val="0"/>
          <w:bCs/>
        </w:rPr>
        <w:t xml:space="preserve"> </w:t>
      </w:r>
      <w:r w:rsidR="00C95DE1">
        <w:rPr>
          <w:rFonts w:asciiTheme="minorHAnsi" w:hAnsiTheme="minorHAnsi" w:cstheme="minorHAnsi"/>
          <w:b w:val="0"/>
          <w:bCs/>
        </w:rPr>
        <w:t xml:space="preserve"> </w:t>
      </w:r>
    </w:p>
    <w:p w14:paraId="21600D07" w14:textId="65CB6015" w:rsidR="00DF0026" w:rsidRPr="00A02382" w:rsidRDefault="00DF0026" w:rsidP="00DF0026">
      <w:pPr>
        <w:spacing w:line="480" w:lineRule="auto"/>
        <w:ind w:firstLine="720"/>
        <w:rPr>
          <w:rFonts w:asciiTheme="minorHAnsi" w:hAnsiTheme="minorHAnsi" w:cstheme="minorHAnsi"/>
          <w:b w:val="0"/>
          <w:bCs/>
        </w:rPr>
      </w:pPr>
      <w:r w:rsidRPr="00A02382">
        <w:rPr>
          <w:rFonts w:asciiTheme="minorHAnsi" w:hAnsiTheme="minorHAnsi" w:cstheme="minorHAnsi"/>
          <w:b w:val="0"/>
          <w:bCs/>
        </w:rPr>
        <w:t xml:space="preserve">While some might say Alyosha’s failure to attend to the </w:t>
      </w:r>
      <w:r>
        <w:rPr>
          <w:rFonts w:asciiTheme="minorHAnsi" w:hAnsiTheme="minorHAnsi" w:cstheme="minorHAnsi"/>
          <w:b w:val="0"/>
          <w:bCs/>
        </w:rPr>
        <w:t>danger</w:t>
      </w:r>
      <w:r w:rsidRPr="00A02382">
        <w:rPr>
          <w:rFonts w:asciiTheme="minorHAnsi" w:hAnsiTheme="minorHAnsi" w:cstheme="minorHAnsi"/>
          <w:b w:val="0"/>
          <w:bCs/>
        </w:rPr>
        <w:t xml:space="preserve"> brewing in his household is very forgivable under the circumstances, the fact is that the murder of his father would not have taken place if he had simply been in the house at the time.  The murderer, Smerdyakov, is too sensitive to the risks of detection (763-64) to </w:t>
      </w:r>
      <w:r w:rsidR="00667E03">
        <w:rPr>
          <w:rFonts w:asciiTheme="minorHAnsi" w:hAnsiTheme="minorHAnsi" w:cstheme="minorHAnsi"/>
          <w:b w:val="0"/>
          <w:bCs/>
        </w:rPr>
        <w:t>hazard</w:t>
      </w:r>
      <w:r w:rsidRPr="00A02382">
        <w:rPr>
          <w:rFonts w:asciiTheme="minorHAnsi" w:hAnsiTheme="minorHAnsi" w:cstheme="minorHAnsi"/>
          <w:b w:val="0"/>
          <w:bCs/>
        </w:rPr>
        <w:t xml:space="preserve"> the crime with Alyosha under the same roof</w:t>
      </w:r>
      <w:r>
        <w:rPr>
          <w:rFonts w:asciiTheme="minorHAnsi" w:hAnsiTheme="minorHAnsi" w:cstheme="minorHAnsi"/>
          <w:b w:val="0"/>
          <w:bCs/>
        </w:rPr>
        <w:t xml:space="preserve">; </w:t>
      </w:r>
      <w:r w:rsidRPr="00A02382">
        <w:rPr>
          <w:rFonts w:asciiTheme="minorHAnsi" w:hAnsiTheme="minorHAnsi" w:cstheme="minorHAnsi"/>
          <w:b w:val="0"/>
          <w:bCs/>
        </w:rPr>
        <w:t xml:space="preserve">and while </w:t>
      </w:r>
      <w:r>
        <w:rPr>
          <w:rFonts w:asciiTheme="minorHAnsi" w:hAnsiTheme="minorHAnsi" w:cstheme="minorHAnsi"/>
          <w:b w:val="0"/>
          <w:bCs/>
        </w:rPr>
        <w:t>Smerdyakov</w:t>
      </w:r>
      <w:r w:rsidRPr="00A02382">
        <w:rPr>
          <w:rFonts w:asciiTheme="minorHAnsi" w:hAnsiTheme="minorHAnsi" w:cstheme="minorHAnsi"/>
          <w:b w:val="0"/>
          <w:bCs/>
        </w:rPr>
        <w:t xml:space="preserve"> marvels that Karamazov did not even cry out when struck (765), he could not plan on this </w:t>
      </w:r>
      <w:r>
        <w:rPr>
          <w:rFonts w:asciiTheme="minorHAnsi" w:hAnsiTheme="minorHAnsi" w:cstheme="minorHAnsi"/>
          <w:b w:val="0"/>
          <w:bCs/>
        </w:rPr>
        <w:t>piece</w:t>
      </w:r>
      <w:r w:rsidRPr="00A02382">
        <w:rPr>
          <w:rFonts w:asciiTheme="minorHAnsi" w:hAnsiTheme="minorHAnsi" w:cstheme="minorHAnsi"/>
          <w:b w:val="0"/>
          <w:bCs/>
        </w:rPr>
        <w:t xml:space="preserve"> of </w:t>
      </w:r>
      <w:r>
        <w:rPr>
          <w:rFonts w:asciiTheme="minorHAnsi" w:hAnsiTheme="minorHAnsi" w:cstheme="minorHAnsi"/>
          <w:b w:val="0"/>
          <w:bCs/>
        </w:rPr>
        <w:t>luck</w:t>
      </w:r>
      <w:r w:rsidRPr="00A02382">
        <w:rPr>
          <w:rFonts w:asciiTheme="minorHAnsi" w:hAnsiTheme="minorHAnsi" w:cstheme="minorHAnsi"/>
          <w:b w:val="0"/>
          <w:bCs/>
        </w:rPr>
        <w:t xml:space="preserve"> and could not, therefore, risk committing the murder with Alyosha well placed to </w:t>
      </w:r>
      <w:r>
        <w:rPr>
          <w:rFonts w:asciiTheme="minorHAnsi" w:hAnsiTheme="minorHAnsi" w:cstheme="minorHAnsi"/>
          <w:b w:val="0"/>
          <w:bCs/>
        </w:rPr>
        <w:t>over</w:t>
      </w:r>
      <w:r w:rsidRPr="00A02382">
        <w:rPr>
          <w:rFonts w:asciiTheme="minorHAnsi" w:hAnsiTheme="minorHAnsi" w:cstheme="minorHAnsi"/>
          <w:b w:val="0"/>
          <w:bCs/>
        </w:rPr>
        <w:t xml:space="preserve">hear it.  </w:t>
      </w:r>
      <w:r w:rsidR="00F76CD9">
        <w:rPr>
          <w:rFonts w:asciiTheme="minorHAnsi" w:hAnsiTheme="minorHAnsi" w:cstheme="minorHAnsi"/>
          <w:b w:val="0"/>
          <w:bCs/>
        </w:rPr>
        <w:t xml:space="preserve">(He himself heard the shouts of both old Karamazov and Grigory [763].)  </w:t>
      </w:r>
      <w:r>
        <w:rPr>
          <w:rFonts w:asciiTheme="minorHAnsi" w:hAnsiTheme="minorHAnsi" w:cstheme="minorHAnsi"/>
          <w:b w:val="0"/>
          <w:bCs/>
        </w:rPr>
        <w:t xml:space="preserve">The nearly perfect crime appears to be a case of fortune favoring the </w:t>
      </w:r>
      <w:r w:rsidR="00F76CD9">
        <w:rPr>
          <w:rFonts w:asciiTheme="minorHAnsi" w:hAnsiTheme="minorHAnsi" w:cstheme="minorHAnsi"/>
          <w:b w:val="0"/>
          <w:bCs/>
        </w:rPr>
        <w:t>timorous</w:t>
      </w:r>
      <w:r>
        <w:rPr>
          <w:rFonts w:asciiTheme="minorHAnsi" w:hAnsiTheme="minorHAnsi" w:cstheme="minorHAnsi"/>
          <w:b w:val="0"/>
          <w:bCs/>
        </w:rPr>
        <w:t xml:space="preserve">.  </w:t>
      </w:r>
      <w:r w:rsidRPr="00A02382">
        <w:rPr>
          <w:rFonts w:asciiTheme="minorHAnsi" w:hAnsiTheme="minorHAnsi" w:cstheme="minorHAnsi"/>
          <w:b w:val="0"/>
          <w:bCs/>
        </w:rPr>
        <w:t xml:space="preserve">Inasmuch as his elder’s final illness so preoccupies Alyosha that his absence allows the crime to take place, the nearly simultaneous death of Fr. Zossima and Fyodor Karamazov is not exactly coincidental.  </w:t>
      </w:r>
    </w:p>
    <w:p w14:paraId="5D4BA374" w14:textId="2521567F" w:rsidR="00526B5C" w:rsidRDefault="00AF4F1D" w:rsidP="00A42BF2">
      <w:pPr>
        <w:spacing w:line="480" w:lineRule="auto"/>
        <w:ind w:firstLine="720"/>
        <w:rPr>
          <w:rFonts w:asciiTheme="minorHAnsi" w:hAnsiTheme="minorHAnsi" w:cstheme="minorHAnsi"/>
          <w:b w:val="0"/>
          <w:bCs/>
        </w:rPr>
      </w:pPr>
      <w:r>
        <w:rPr>
          <w:rFonts w:asciiTheme="minorHAnsi" w:hAnsiTheme="minorHAnsi" w:cstheme="minorHAnsi"/>
          <w:b w:val="0"/>
          <w:bCs/>
        </w:rPr>
        <w:lastRenderedPageBreak/>
        <w:t>Even</w:t>
      </w:r>
      <w:r w:rsidR="00526B5C">
        <w:rPr>
          <w:rFonts w:asciiTheme="minorHAnsi" w:hAnsiTheme="minorHAnsi" w:cstheme="minorHAnsi"/>
          <w:b w:val="0"/>
          <w:bCs/>
        </w:rPr>
        <w:t xml:space="preserve"> if Alyosha had ignored his duty to </w:t>
      </w:r>
      <w:r w:rsidR="004F5FE2">
        <w:rPr>
          <w:rFonts w:asciiTheme="minorHAnsi" w:hAnsiTheme="minorHAnsi" w:cstheme="minorHAnsi"/>
          <w:b w:val="0"/>
          <w:bCs/>
        </w:rPr>
        <w:t>protect</w:t>
      </w:r>
      <w:r w:rsidR="00526B5C">
        <w:rPr>
          <w:rFonts w:asciiTheme="minorHAnsi" w:hAnsiTheme="minorHAnsi" w:cstheme="minorHAnsi"/>
          <w:b w:val="0"/>
          <w:bCs/>
        </w:rPr>
        <w:t xml:space="preserve"> his father when the man’s life stands in clear and present danger, he </w:t>
      </w:r>
      <w:r w:rsidR="00514861">
        <w:rPr>
          <w:rFonts w:asciiTheme="minorHAnsi" w:hAnsiTheme="minorHAnsi" w:cstheme="minorHAnsi"/>
          <w:b w:val="0"/>
          <w:bCs/>
        </w:rPr>
        <w:t>might</w:t>
      </w:r>
      <w:r w:rsidR="00526B5C">
        <w:rPr>
          <w:rFonts w:asciiTheme="minorHAnsi" w:hAnsiTheme="minorHAnsi" w:cstheme="minorHAnsi"/>
          <w:b w:val="0"/>
          <w:bCs/>
        </w:rPr>
        <w:t xml:space="preserve"> still have averted the murder if only he had kept watch over his tempestuous </w:t>
      </w:r>
      <w:r w:rsidR="00667E03">
        <w:rPr>
          <w:rFonts w:asciiTheme="minorHAnsi" w:hAnsiTheme="minorHAnsi" w:cstheme="minorHAnsi"/>
          <w:b w:val="0"/>
          <w:bCs/>
        </w:rPr>
        <w:t>half-</w:t>
      </w:r>
      <w:r w:rsidR="00526B5C">
        <w:rPr>
          <w:rFonts w:asciiTheme="minorHAnsi" w:hAnsiTheme="minorHAnsi" w:cstheme="minorHAnsi"/>
          <w:b w:val="0"/>
          <w:bCs/>
        </w:rPr>
        <w:t xml:space="preserve">brother Dmitri.  In the chaos of the day before the murder, he knows he must find Dmitri even while his thoughts </w:t>
      </w:r>
      <w:r>
        <w:rPr>
          <w:rFonts w:asciiTheme="minorHAnsi" w:hAnsiTheme="minorHAnsi" w:cstheme="minorHAnsi"/>
          <w:b w:val="0"/>
          <w:bCs/>
        </w:rPr>
        <w:t>gravitate to</w:t>
      </w:r>
      <w:r w:rsidR="00526B5C">
        <w:rPr>
          <w:rFonts w:asciiTheme="minorHAnsi" w:hAnsiTheme="minorHAnsi" w:cstheme="minorHAnsi"/>
          <w:b w:val="0"/>
          <w:bCs/>
        </w:rPr>
        <w:t xml:space="preserve"> his dying elder.</w:t>
      </w:r>
    </w:p>
    <w:p w14:paraId="39CA8F88" w14:textId="77777777" w:rsidR="00526B5C" w:rsidRDefault="00526B5C" w:rsidP="00A42BF2">
      <w:pPr>
        <w:spacing w:line="480" w:lineRule="auto"/>
        <w:rPr>
          <w:rFonts w:asciiTheme="minorHAnsi" w:hAnsiTheme="minorHAnsi" w:cstheme="minorHAnsi"/>
          <w:b w:val="0"/>
          <w:bCs/>
        </w:rPr>
      </w:pPr>
    </w:p>
    <w:p w14:paraId="2AF11E96" w14:textId="40E6DB6E" w:rsidR="00526B5C" w:rsidRDefault="00526B5C"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It was getting late, nearly three o’clock.  Alyosha’s whole soul turned to the monastery, to his dying saint, but the necessity of seeing Dmitri outweighed everything.  The conviction that a great inevitable catastrophe was about to happen grew stronger in Alyosha’s mind with every hour.  </w:t>
      </w:r>
      <w:r w:rsidR="00245A94">
        <w:rPr>
          <w:rFonts w:asciiTheme="minorHAnsi" w:hAnsiTheme="minorHAnsi" w:cstheme="minorHAnsi"/>
          <w:b w:val="0"/>
          <w:bCs/>
        </w:rPr>
        <w:t>(</w:t>
      </w:r>
      <w:r>
        <w:rPr>
          <w:rFonts w:asciiTheme="minorHAnsi" w:hAnsiTheme="minorHAnsi" w:cstheme="minorHAnsi"/>
          <w:b w:val="0"/>
          <w:bCs/>
        </w:rPr>
        <w:t>264</w:t>
      </w:r>
      <w:r w:rsidR="00245A94">
        <w:rPr>
          <w:rFonts w:asciiTheme="minorHAnsi" w:hAnsiTheme="minorHAnsi" w:cstheme="minorHAnsi"/>
          <w:b w:val="0"/>
          <w:bCs/>
        </w:rPr>
        <w:t>)</w:t>
      </w:r>
    </w:p>
    <w:p w14:paraId="7F2F3396" w14:textId="77777777" w:rsidR="00526B5C" w:rsidRDefault="00526B5C" w:rsidP="00A42BF2">
      <w:pPr>
        <w:spacing w:line="480" w:lineRule="auto"/>
        <w:rPr>
          <w:rFonts w:asciiTheme="minorHAnsi" w:hAnsiTheme="minorHAnsi" w:cstheme="minorHAnsi"/>
          <w:b w:val="0"/>
          <w:bCs/>
        </w:rPr>
      </w:pPr>
    </w:p>
    <w:p w14:paraId="185CA337" w14:textId="7BDBA3CA" w:rsidR="00B04AC8" w:rsidRPr="000958C9" w:rsidRDefault="00B04AC8" w:rsidP="00B04AC8">
      <w:pPr>
        <w:spacing w:line="480" w:lineRule="auto"/>
        <w:rPr>
          <w:rFonts w:asciiTheme="minorHAnsi" w:hAnsiTheme="minorHAnsi" w:cstheme="minorHAnsi"/>
          <w:b w:val="0"/>
          <w:bCs/>
        </w:rPr>
      </w:pPr>
      <w:r w:rsidRPr="000958C9">
        <w:rPr>
          <w:rFonts w:asciiTheme="minorHAnsi" w:hAnsiTheme="minorHAnsi" w:cstheme="minorHAnsi"/>
          <w:b w:val="0"/>
          <w:bCs/>
        </w:rPr>
        <w:t>And yet Alyosha gets sidetracked and never does go in search of Dmitri, a failure all the more culpable in that the dying Zossima adjures him to do just that: “Make haste to find him [that is, Dmitri], go again tomorrow and make haste, leave everything and make haste.  Perhaps you may still have time to prevent something terrible” (339; cf. 88).  Both despite and because of his devotion to Fr. Zossima, Alyosha somehow manages not to heed this alarm.  Ironically, “perhaps [at] the very hour” he falls to the earth and vows to love it</w:t>
      </w:r>
      <w:r w:rsidR="00D062AB">
        <w:rPr>
          <w:rFonts w:asciiTheme="minorHAnsi" w:hAnsiTheme="minorHAnsi" w:cstheme="minorHAnsi"/>
          <w:b w:val="0"/>
          <w:bCs/>
        </w:rPr>
        <w:t xml:space="preserve"> following the death of Fr. Zossima</w:t>
      </w:r>
      <w:r w:rsidRPr="000958C9">
        <w:rPr>
          <w:rFonts w:asciiTheme="minorHAnsi" w:hAnsiTheme="minorHAnsi" w:cstheme="minorHAnsi"/>
          <w:b w:val="0"/>
          <w:bCs/>
        </w:rPr>
        <w:t xml:space="preserve">, Dmitri is speeding toward the village of Mokroe with a loaded pistol, fully capable of shedding not only his own blood but </w:t>
      </w:r>
      <w:r w:rsidR="00D062AB">
        <w:rPr>
          <w:rFonts w:asciiTheme="minorHAnsi" w:hAnsiTheme="minorHAnsi" w:cstheme="minorHAnsi"/>
          <w:b w:val="0"/>
          <w:bCs/>
        </w:rPr>
        <w:t>others’</w:t>
      </w:r>
      <w:r w:rsidRPr="000958C9">
        <w:rPr>
          <w:rFonts w:asciiTheme="minorHAnsi" w:hAnsiTheme="minorHAnsi" w:cstheme="minorHAnsi"/>
          <w:b w:val="0"/>
          <w:bCs/>
        </w:rPr>
        <w:t xml:space="preserve"> (497).</w:t>
      </w:r>
    </w:p>
    <w:p w14:paraId="34EE399E" w14:textId="580B10B7" w:rsidR="00B04AC8" w:rsidRPr="000958C9" w:rsidRDefault="00B04AC8" w:rsidP="00B04AC8">
      <w:pPr>
        <w:spacing w:line="480" w:lineRule="auto"/>
        <w:ind w:firstLine="720"/>
        <w:rPr>
          <w:rFonts w:asciiTheme="minorHAnsi" w:hAnsiTheme="minorHAnsi" w:cstheme="minorHAnsi"/>
          <w:b w:val="0"/>
          <w:bCs/>
        </w:rPr>
      </w:pPr>
      <w:r w:rsidRPr="000958C9">
        <w:rPr>
          <w:rFonts w:asciiTheme="minorHAnsi" w:hAnsiTheme="minorHAnsi" w:cstheme="minorHAnsi"/>
          <w:b w:val="0"/>
          <w:bCs/>
        </w:rPr>
        <w:t xml:space="preserve">After something terrible does occur, Alyosha seems not to recall Fr. </w:t>
      </w:r>
      <w:proofErr w:type="spellStart"/>
      <w:r w:rsidRPr="000958C9">
        <w:rPr>
          <w:rFonts w:asciiTheme="minorHAnsi" w:hAnsiTheme="minorHAnsi" w:cstheme="minorHAnsi"/>
          <w:b w:val="0"/>
          <w:bCs/>
        </w:rPr>
        <w:t>Zossima’s</w:t>
      </w:r>
      <w:proofErr w:type="spellEnd"/>
      <w:r w:rsidRPr="000958C9">
        <w:rPr>
          <w:rFonts w:asciiTheme="minorHAnsi" w:hAnsiTheme="minorHAnsi" w:cstheme="minorHAnsi"/>
          <w:b w:val="0"/>
          <w:bCs/>
        </w:rPr>
        <w:t xml:space="preserve"> dire warning, and by the end of </w:t>
      </w:r>
      <w:r w:rsidRPr="000958C9">
        <w:rPr>
          <w:rFonts w:asciiTheme="minorHAnsi" w:hAnsiTheme="minorHAnsi" w:cstheme="minorHAnsi"/>
          <w:b w:val="0"/>
          <w:bCs/>
          <w:i/>
          <w:iCs/>
        </w:rPr>
        <w:t>The Brothers Karamazov</w:t>
      </w:r>
      <w:r w:rsidRPr="000958C9">
        <w:rPr>
          <w:rFonts w:asciiTheme="minorHAnsi" w:hAnsiTheme="minorHAnsi" w:cstheme="minorHAnsi"/>
          <w:b w:val="0"/>
          <w:bCs/>
        </w:rPr>
        <w:t xml:space="preserve"> he has still not figured out that the proximity of his father’s death to the elder’s is probably not coincidental.  This is a riddle he is not prepared to solve.</w:t>
      </w:r>
      <w:r>
        <w:rPr>
          <w:rFonts w:asciiTheme="minorHAnsi" w:hAnsiTheme="minorHAnsi" w:cstheme="minorHAnsi"/>
          <w:b w:val="0"/>
          <w:bCs/>
        </w:rPr>
        <w:t xml:space="preserve">  </w:t>
      </w:r>
    </w:p>
    <w:p w14:paraId="11C39BDC" w14:textId="77777777" w:rsidR="00526B5C" w:rsidRPr="00453361" w:rsidRDefault="00526B5C" w:rsidP="00A42BF2">
      <w:pPr>
        <w:spacing w:line="480" w:lineRule="auto"/>
        <w:rPr>
          <w:rFonts w:asciiTheme="minorHAnsi" w:hAnsiTheme="minorHAnsi" w:cstheme="minorHAnsi"/>
          <w:b w:val="0"/>
          <w:bCs/>
        </w:rPr>
      </w:pPr>
    </w:p>
    <w:p w14:paraId="12A0B583" w14:textId="2D68CA54" w:rsidR="00191BD6" w:rsidRDefault="006426EA" w:rsidP="00A42BF2">
      <w:pPr>
        <w:spacing w:line="480" w:lineRule="auto"/>
        <w:rPr>
          <w:rFonts w:asciiTheme="minorHAnsi" w:hAnsiTheme="minorHAnsi" w:cstheme="minorHAnsi"/>
          <w:b w:val="0"/>
          <w:bCs/>
          <w:u w:val="single"/>
        </w:rPr>
      </w:pPr>
      <w:r>
        <w:rPr>
          <w:rFonts w:asciiTheme="minorHAnsi" w:hAnsiTheme="minorHAnsi" w:cstheme="minorHAnsi"/>
          <w:b w:val="0"/>
          <w:bCs/>
        </w:rPr>
        <w:t>3</w:t>
      </w:r>
      <w:r w:rsidR="000F1E42">
        <w:rPr>
          <w:rFonts w:asciiTheme="minorHAnsi" w:hAnsiTheme="minorHAnsi" w:cstheme="minorHAnsi"/>
          <w:b w:val="0"/>
          <w:bCs/>
        </w:rPr>
        <w:t xml:space="preserve">.  </w:t>
      </w:r>
      <w:r w:rsidR="000F1E42" w:rsidRPr="000F1E42">
        <w:rPr>
          <w:rFonts w:asciiTheme="minorHAnsi" w:hAnsiTheme="minorHAnsi" w:cstheme="minorHAnsi"/>
          <w:b w:val="0"/>
          <w:bCs/>
          <w:u w:val="single"/>
        </w:rPr>
        <w:t>Two Women</w:t>
      </w:r>
      <w:r w:rsidR="00FC5C1A">
        <w:rPr>
          <w:rFonts w:asciiTheme="minorHAnsi" w:hAnsiTheme="minorHAnsi" w:cstheme="minorHAnsi"/>
          <w:b w:val="0"/>
          <w:bCs/>
          <w:u w:val="single"/>
        </w:rPr>
        <w:t xml:space="preserve"> </w:t>
      </w:r>
      <w:r w:rsidR="00FC5C1A" w:rsidRPr="00FC5C1A">
        <w:rPr>
          <w:rFonts w:asciiTheme="minorHAnsi" w:hAnsiTheme="minorHAnsi" w:cstheme="minorHAnsi"/>
          <w:b w:val="0"/>
          <w:bCs/>
        </w:rPr>
        <w:t xml:space="preserve"> </w:t>
      </w:r>
    </w:p>
    <w:p w14:paraId="1B0F2F50" w14:textId="3096D5F9" w:rsidR="000F1E42" w:rsidRPr="002F5962" w:rsidRDefault="000F1E42" w:rsidP="00A42BF2">
      <w:pPr>
        <w:spacing w:line="480" w:lineRule="auto"/>
        <w:rPr>
          <w:rFonts w:asciiTheme="minorHAnsi" w:hAnsiTheme="minorHAnsi" w:cstheme="minorHAnsi"/>
          <w:b w:val="0"/>
          <w:bCs/>
          <w:u w:val="single"/>
        </w:rPr>
      </w:pPr>
    </w:p>
    <w:p w14:paraId="380495B7" w14:textId="1444DA7E" w:rsidR="00632304" w:rsidRDefault="00632304" w:rsidP="00632304">
      <w:pPr>
        <w:spacing w:line="480" w:lineRule="auto"/>
        <w:ind w:firstLine="720"/>
        <w:rPr>
          <w:rFonts w:asciiTheme="minorHAnsi" w:hAnsiTheme="minorHAnsi" w:cstheme="minorHAnsi"/>
          <w:b w:val="0"/>
          <w:bCs/>
        </w:rPr>
      </w:pPr>
      <w:r w:rsidRPr="00104B98">
        <w:rPr>
          <w:rFonts w:asciiTheme="minorHAnsi" w:hAnsiTheme="minorHAnsi" w:cstheme="minorHAnsi"/>
          <w:b w:val="0"/>
          <w:bCs/>
        </w:rPr>
        <w:t xml:space="preserve">None of the cyclonic drama of </w:t>
      </w:r>
      <w:r w:rsidRPr="00104B98">
        <w:rPr>
          <w:rFonts w:asciiTheme="minorHAnsi" w:hAnsiTheme="minorHAnsi" w:cstheme="minorHAnsi"/>
          <w:b w:val="0"/>
          <w:bCs/>
          <w:i/>
          <w:iCs/>
        </w:rPr>
        <w:t>The Brothers Karamazov</w:t>
      </w:r>
      <w:r w:rsidRPr="00104B98">
        <w:rPr>
          <w:rFonts w:asciiTheme="minorHAnsi" w:hAnsiTheme="minorHAnsi" w:cstheme="minorHAnsi"/>
          <w:b w:val="0"/>
          <w:bCs/>
        </w:rPr>
        <w:t xml:space="preserve"> would take place if Dmitri </w:t>
      </w:r>
      <w:r>
        <w:rPr>
          <w:rFonts w:asciiTheme="minorHAnsi" w:hAnsiTheme="minorHAnsi" w:cstheme="minorHAnsi"/>
          <w:b w:val="0"/>
          <w:bCs/>
        </w:rPr>
        <w:t xml:space="preserve">were  not </w:t>
      </w:r>
      <w:r w:rsidRPr="00104B98">
        <w:rPr>
          <w:rFonts w:asciiTheme="minorHAnsi" w:hAnsiTheme="minorHAnsi" w:cstheme="minorHAnsi"/>
          <w:b w:val="0"/>
          <w:bCs/>
        </w:rPr>
        <w:t xml:space="preserve">entangled with two women at once: Katerina and Grushenka.  These twin involvements are probably not coincidental, in that Dmitri’s </w:t>
      </w:r>
      <w:r>
        <w:rPr>
          <w:rFonts w:asciiTheme="minorHAnsi" w:hAnsiTheme="minorHAnsi" w:cstheme="minorHAnsi"/>
          <w:b w:val="0"/>
          <w:bCs/>
        </w:rPr>
        <w:t>official</w:t>
      </w:r>
      <w:r w:rsidRPr="00104B98">
        <w:rPr>
          <w:rFonts w:asciiTheme="minorHAnsi" w:hAnsiTheme="minorHAnsi" w:cstheme="minorHAnsi"/>
          <w:b w:val="0"/>
          <w:bCs/>
        </w:rPr>
        <w:t xml:space="preserve"> engagement to Katerina seems to drive him to the less reputable</w:t>
      </w:r>
      <w:r>
        <w:rPr>
          <w:rFonts w:asciiTheme="minorHAnsi" w:hAnsiTheme="minorHAnsi" w:cstheme="minorHAnsi"/>
          <w:b w:val="0"/>
          <w:bCs/>
        </w:rPr>
        <w:t xml:space="preserve">, less </w:t>
      </w:r>
      <w:r w:rsidRPr="00104B98">
        <w:rPr>
          <w:rFonts w:asciiTheme="minorHAnsi" w:hAnsiTheme="minorHAnsi" w:cstheme="minorHAnsi"/>
          <w:b w:val="0"/>
          <w:bCs/>
        </w:rPr>
        <w:t>self-righteous</w:t>
      </w:r>
      <w:r>
        <w:rPr>
          <w:rFonts w:asciiTheme="minorHAnsi" w:hAnsiTheme="minorHAnsi" w:cstheme="minorHAnsi"/>
          <w:b w:val="0"/>
          <w:bCs/>
        </w:rPr>
        <w:t>, but more sensual</w:t>
      </w:r>
      <w:r w:rsidRPr="00104B98">
        <w:rPr>
          <w:rFonts w:asciiTheme="minorHAnsi" w:hAnsiTheme="minorHAnsi" w:cstheme="minorHAnsi"/>
          <w:b w:val="0"/>
          <w:bCs/>
        </w:rPr>
        <w:t xml:space="preserve"> Grushenka, a woman who never proclaims, “I want to save you from yourself” (137).  </w:t>
      </w:r>
      <w:r>
        <w:rPr>
          <w:rFonts w:asciiTheme="minorHAnsi" w:hAnsiTheme="minorHAnsi" w:cstheme="minorHAnsi"/>
          <w:b w:val="0"/>
          <w:bCs/>
        </w:rPr>
        <w:t xml:space="preserve">(That Grushenka happens to be flirtatious for reasons of her own when Dmitri becomes acquainted with her makes her all the more a respite </w:t>
      </w:r>
      <w:r w:rsidR="008A332B">
        <w:rPr>
          <w:rFonts w:asciiTheme="minorHAnsi" w:hAnsiTheme="minorHAnsi" w:cstheme="minorHAnsi"/>
          <w:b w:val="0"/>
          <w:bCs/>
        </w:rPr>
        <w:t xml:space="preserve">or distraction </w:t>
      </w:r>
      <w:r>
        <w:rPr>
          <w:rFonts w:asciiTheme="minorHAnsi" w:hAnsiTheme="minorHAnsi" w:cstheme="minorHAnsi"/>
          <w:b w:val="0"/>
          <w:bCs/>
        </w:rPr>
        <w:t xml:space="preserve">from Katerina.)  </w:t>
      </w:r>
      <w:r w:rsidRPr="00104B98">
        <w:rPr>
          <w:rFonts w:asciiTheme="minorHAnsi" w:hAnsiTheme="minorHAnsi" w:cstheme="minorHAnsi"/>
          <w:b w:val="0"/>
          <w:bCs/>
        </w:rPr>
        <w:t xml:space="preserve">As Bakhtin reminds us, a </w:t>
      </w:r>
      <w:proofErr w:type="spellStart"/>
      <w:r w:rsidRPr="00104B98">
        <w:rPr>
          <w:rFonts w:asciiTheme="minorHAnsi" w:hAnsiTheme="minorHAnsi" w:cstheme="minorHAnsi"/>
          <w:b w:val="0"/>
          <w:bCs/>
        </w:rPr>
        <w:t>Dostoevskian</w:t>
      </w:r>
      <w:proofErr w:type="spellEnd"/>
      <w:r w:rsidRPr="00104B98">
        <w:rPr>
          <w:rFonts w:asciiTheme="minorHAnsi" w:hAnsiTheme="minorHAnsi" w:cstheme="minorHAnsi"/>
          <w:b w:val="0"/>
          <w:bCs/>
        </w:rPr>
        <w:t xml:space="preserve"> hero does not lend himself to a conventional biography,</w:t>
      </w:r>
      <w:r w:rsidRPr="00104B98">
        <w:rPr>
          <w:rStyle w:val="EndnoteReference"/>
          <w:rFonts w:asciiTheme="minorHAnsi" w:hAnsiTheme="minorHAnsi" w:cstheme="minorHAnsi"/>
          <w:b w:val="0"/>
          <w:bCs/>
        </w:rPr>
        <w:endnoteReference w:id="12"/>
      </w:r>
      <w:r w:rsidRPr="00104B98">
        <w:rPr>
          <w:rFonts w:asciiTheme="minorHAnsi" w:hAnsiTheme="minorHAnsi" w:cstheme="minorHAnsi"/>
          <w:b w:val="0"/>
          <w:bCs/>
        </w:rPr>
        <w:t xml:space="preserve"> and settling down to a conventional engagement to a woman like Katerina Ivanovna is not in the cards for a man like Dmitri Karamazov.  Indeed, Katerina no sooner declare</w:t>
      </w:r>
      <w:r>
        <w:rPr>
          <w:rFonts w:asciiTheme="minorHAnsi" w:hAnsiTheme="minorHAnsi" w:cstheme="minorHAnsi"/>
          <w:b w:val="0"/>
          <w:bCs/>
        </w:rPr>
        <w:t>s</w:t>
      </w:r>
      <w:r w:rsidRPr="00104B98">
        <w:rPr>
          <w:rFonts w:asciiTheme="minorHAnsi" w:hAnsiTheme="minorHAnsi" w:cstheme="minorHAnsi"/>
          <w:b w:val="0"/>
          <w:bCs/>
        </w:rPr>
        <w:t xml:space="preserve"> her love of Dmitri than he </w:t>
      </w:r>
      <w:r>
        <w:rPr>
          <w:rFonts w:asciiTheme="minorHAnsi" w:hAnsiTheme="minorHAnsi" w:cstheme="minorHAnsi"/>
          <w:b w:val="0"/>
          <w:bCs/>
        </w:rPr>
        <w:t>seeks</w:t>
      </w:r>
      <w:r w:rsidRPr="00104B98">
        <w:rPr>
          <w:rFonts w:asciiTheme="minorHAnsi" w:hAnsiTheme="minorHAnsi" w:cstheme="minorHAnsi"/>
          <w:b w:val="0"/>
          <w:bCs/>
        </w:rPr>
        <w:t xml:space="preserve"> extricate himself by </w:t>
      </w:r>
      <w:r>
        <w:rPr>
          <w:rFonts w:asciiTheme="minorHAnsi" w:hAnsiTheme="minorHAnsi" w:cstheme="minorHAnsi"/>
          <w:b w:val="0"/>
          <w:bCs/>
        </w:rPr>
        <w:t>interesting Ivan in her</w:t>
      </w:r>
      <w:r w:rsidRPr="00104B98">
        <w:rPr>
          <w:rFonts w:asciiTheme="minorHAnsi" w:hAnsiTheme="minorHAnsi" w:cstheme="minorHAnsi"/>
          <w:b w:val="0"/>
          <w:bCs/>
        </w:rPr>
        <w:t xml:space="preserve"> </w:t>
      </w:r>
      <w:r>
        <w:rPr>
          <w:rFonts w:asciiTheme="minorHAnsi" w:hAnsiTheme="minorHAnsi" w:cstheme="minorHAnsi"/>
          <w:b w:val="0"/>
          <w:bCs/>
        </w:rPr>
        <w:t>by means of</w:t>
      </w:r>
      <w:r w:rsidRPr="00104B98">
        <w:rPr>
          <w:rFonts w:asciiTheme="minorHAnsi" w:hAnsiTheme="minorHAnsi" w:cstheme="minorHAnsi"/>
          <w:b w:val="0"/>
          <w:bCs/>
        </w:rPr>
        <w:t xml:space="preserve"> a </w:t>
      </w:r>
      <w:r>
        <w:rPr>
          <w:rFonts w:asciiTheme="minorHAnsi" w:hAnsiTheme="minorHAnsi" w:cstheme="minorHAnsi"/>
          <w:b w:val="0"/>
          <w:bCs/>
        </w:rPr>
        <w:t>long</w:t>
      </w:r>
      <w:r w:rsidRPr="00104B98">
        <w:rPr>
          <w:rFonts w:asciiTheme="minorHAnsi" w:hAnsiTheme="minorHAnsi" w:cstheme="minorHAnsi"/>
          <w:b w:val="0"/>
          <w:bCs/>
        </w:rPr>
        <w:t xml:space="preserve"> letter </w:t>
      </w:r>
      <w:r>
        <w:rPr>
          <w:rFonts w:asciiTheme="minorHAnsi" w:hAnsiTheme="minorHAnsi" w:cstheme="minorHAnsi"/>
          <w:b w:val="0"/>
          <w:bCs/>
        </w:rPr>
        <w:t xml:space="preserve">that </w:t>
      </w:r>
      <w:r w:rsidRPr="00104B98">
        <w:rPr>
          <w:rFonts w:asciiTheme="minorHAnsi" w:hAnsiTheme="minorHAnsi" w:cstheme="minorHAnsi"/>
          <w:b w:val="0"/>
          <w:bCs/>
        </w:rPr>
        <w:t xml:space="preserve">undoubtedly </w:t>
      </w:r>
      <w:r>
        <w:rPr>
          <w:rFonts w:asciiTheme="minorHAnsi" w:hAnsiTheme="minorHAnsi" w:cstheme="minorHAnsi"/>
          <w:b w:val="0"/>
          <w:bCs/>
        </w:rPr>
        <w:t>mentions</w:t>
      </w:r>
      <w:r w:rsidRPr="00104B98">
        <w:rPr>
          <w:rFonts w:asciiTheme="minorHAnsi" w:hAnsiTheme="minorHAnsi" w:cstheme="minorHAnsi"/>
          <w:b w:val="0"/>
          <w:bCs/>
        </w:rPr>
        <w:t xml:space="preserve"> her suddenly acquired fortune (138).  </w:t>
      </w:r>
      <w:r w:rsidRPr="00B547E1">
        <w:rPr>
          <w:rFonts w:asciiTheme="minorHAnsi" w:hAnsiTheme="minorHAnsi" w:cstheme="minorHAnsi"/>
          <w:b w:val="0"/>
          <w:bCs/>
        </w:rPr>
        <w:t xml:space="preserve">Dmitri speaks more </w:t>
      </w:r>
      <w:r>
        <w:rPr>
          <w:rFonts w:asciiTheme="minorHAnsi" w:hAnsiTheme="minorHAnsi" w:cstheme="minorHAnsi"/>
          <w:b w:val="0"/>
          <w:bCs/>
        </w:rPr>
        <w:t>kindly</w:t>
      </w:r>
      <w:r w:rsidRPr="00B547E1">
        <w:rPr>
          <w:rFonts w:asciiTheme="minorHAnsi" w:hAnsiTheme="minorHAnsi" w:cstheme="minorHAnsi"/>
          <w:b w:val="0"/>
          <w:bCs/>
        </w:rPr>
        <w:t xml:space="preserve"> of Agafya than of Katerina, whom he hardly seems to know at the time he becomes betrothed to her for some reason </w:t>
      </w:r>
      <w:r>
        <w:rPr>
          <w:rFonts w:asciiTheme="minorHAnsi" w:hAnsiTheme="minorHAnsi" w:cstheme="minorHAnsi"/>
          <w:b w:val="0"/>
          <w:bCs/>
        </w:rPr>
        <w:t>having little enough</w:t>
      </w:r>
      <w:r w:rsidRPr="00B547E1">
        <w:rPr>
          <w:rFonts w:asciiTheme="minorHAnsi" w:hAnsiTheme="minorHAnsi" w:cstheme="minorHAnsi"/>
          <w:b w:val="0"/>
          <w:bCs/>
        </w:rPr>
        <w:t xml:space="preserve"> to do with love.  Alyosha may well be right when </w:t>
      </w:r>
      <w:r w:rsidRPr="00104B98">
        <w:rPr>
          <w:rFonts w:asciiTheme="minorHAnsi" w:hAnsiTheme="minorHAnsi" w:cstheme="minorHAnsi"/>
          <w:b w:val="0"/>
          <w:bCs/>
        </w:rPr>
        <w:t>he blurts out to Katerina in a moment of frustration, “Dmitri . . . has never loved you” (226</w:t>
      </w:r>
      <w:r>
        <w:rPr>
          <w:rFonts w:asciiTheme="minorHAnsi" w:hAnsiTheme="minorHAnsi" w:cstheme="minorHAnsi"/>
          <w:b w:val="0"/>
          <w:bCs/>
        </w:rPr>
        <w:t>; cf. 690</w:t>
      </w:r>
      <w:r w:rsidRPr="00104B98">
        <w:rPr>
          <w:rFonts w:asciiTheme="minorHAnsi" w:hAnsiTheme="minorHAnsi" w:cstheme="minorHAnsi"/>
          <w:b w:val="0"/>
          <w:bCs/>
        </w:rPr>
        <w:t>), in which case the coincidence of his being in love with two women at the same time breaks down.</w:t>
      </w:r>
      <w:r>
        <w:rPr>
          <w:rFonts w:asciiTheme="minorHAnsi" w:hAnsiTheme="minorHAnsi" w:cstheme="minorHAnsi"/>
          <w:b w:val="0"/>
          <w:bCs/>
        </w:rPr>
        <w:t xml:space="preserve">  </w:t>
      </w:r>
    </w:p>
    <w:p w14:paraId="303D54A9" w14:textId="44CDDBD7" w:rsidR="003E7FD0" w:rsidRPr="00AF4F1D" w:rsidRDefault="00896CA7" w:rsidP="00896CA7">
      <w:pPr>
        <w:spacing w:line="480" w:lineRule="auto"/>
        <w:ind w:firstLine="720"/>
        <w:rPr>
          <w:rFonts w:asciiTheme="minorHAnsi" w:hAnsiTheme="minorHAnsi" w:cstheme="minorHAnsi"/>
          <w:b w:val="0"/>
          <w:bCs/>
        </w:rPr>
      </w:pPr>
      <w:r>
        <w:rPr>
          <w:rFonts w:asciiTheme="minorHAnsi" w:hAnsiTheme="minorHAnsi" w:cstheme="minorHAnsi"/>
          <w:b w:val="0"/>
          <w:bCs/>
        </w:rPr>
        <w:t>C</w:t>
      </w:r>
      <w:r w:rsidR="003E7FD0" w:rsidRPr="00AF4F1D">
        <w:rPr>
          <w:rFonts w:asciiTheme="minorHAnsi" w:hAnsiTheme="minorHAnsi" w:cstheme="minorHAnsi"/>
          <w:b w:val="0"/>
          <w:bCs/>
        </w:rPr>
        <w:t xml:space="preserve">ertainly sheer </w:t>
      </w:r>
      <w:r w:rsidR="00480424">
        <w:rPr>
          <w:rFonts w:asciiTheme="minorHAnsi" w:hAnsiTheme="minorHAnsi" w:cstheme="minorHAnsi"/>
          <w:b w:val="0"/>
          <w:bCs/>
        </w:rPr>
        <w:t>chance</w:t>
      </w:r>
      <w:r w:rsidR="003E7FD0" w:rsidRPr="00AF4F1D">
        <w:rPr>
          <w:rFonts w:asciiTheme="minorHAnsi" w:hAnsiTheme="minorHAnsi" w:cstheme="minorHAnsi"/>
          <w:b w:val="0"/>
          <w:bCs/>
        </w:rPr>
        <w:t xml:space="preserve"> </w:t>
      </w:r>
      <w:r>
        <w:rPr>
          <w:rFonts w:asciiTheme="minorHAnsi" w:hAnsiTheme="minorHAnsi" w:cstheme="minorHAnsi"/>
          <w:b w:val="0"/>
          <w:bCs/>
        </w:rPr>
        <w:t>is less of a factor</w:t>
      </w:r>
      <w:r w:rsidR="003E7FD0" w:rsidRPr="00AF4F1D">
        <w:rPr>
          <w:rFonts w:asciiTheme="minorHAnsi" w:hAnsiTheme="minorHAnsi" w:cstheme="minorHAnsi"/>
          <w:b w:val="0"/>
          <w:bCs/>
        </w:rPr>
        <w:t xml:space="preserve"> in Dmitri’s </w:t>
      </w:r>
      <w:r w:rsidR="00C954E5">
        <w:rPr>
          <w:rFonts w:asciiTheme="minorHAnsi" w:hAnsiTheme="minorHAnsi" w:cstheme="minorHAnsi"/>
          <w:b w:val="0"/>
          <w:bCs/>
        </w:rPr>
        <w:t xml:space="preserve">entanglement with these women </w:t>
      </w:r>
      <w:r w:rsidR="003E7FD0" w:rsidRPr="00AF4F1D">
        <w:rPr>
          <w:rFonts w:asciiTheme="minorHAnsi" w:hAnsiTheme="minorHAnsi" w:cstheme="minorHAnsi"/>
          <w:b w:val="0"/>
          <w:bCs/>
        </w:rPr>
        <w:t>than meets the eye.</w:t>
      </w:r>
    </w:p>
    <w:p w14:paraId="5F77CF39" w14:textId="72C50C64" w:rsidR="006E5A69" w:rsidRPr="00A42BF2" w:rsidRDefault="006E5A69" w:rsidP="00A42BF2">
      <w:pPr>
        <w:spacing w:line="480" w:lineRule="auto"/>
        <w:ind w:firstLine="720"/>
        <w:rPr>
          <w:rFonts w:asciiTheme="minorHAnsi" w:hAnsiTheme="minorHAnsi" w:cstheme="minorHAnsi"/>
          <w:b w:val="0"/>
          <w:bCs/>
        </w:rPr>
      </w:pPr>
      <w:r w:rsidRPr="00EA641C">
        <w:rPr>
          <w:rFonts w:asciiTheme="minorHAnsi" w:hAnsiTheme="minorHAnsi" w:cstheme="minorHAnsi"/>
          <w:b w:val="0"/>
          <w:bCs/>
        </w:rPr>
        <w:lastRenderedPageBreak/>
        <w:t xml:space="preserve">According to the story Dmitri tells Alyosha, when he first visited Grushenka (with the intention of beating her because she held an IOU of his to his father) he had in his possession 3000 rubles which Katerina entrusted to him </w:t>
      </w:r>
      <w:r w:rsidR="0050078E">
        <w:rPr>
          <w:rFonts w:asciiTheme="minorHAnsi" w:hAnsiTheme="minorHAnsi" w:cstheme="minorHAnsi"/>
          <w:b w:val="0"/>
          <w:bCs/>
        </w:rPr>
        <w:t xml:space="preserve">that very morning </w:t>
      </w:r>
      <w:r w:rsidRPr="00EA641C">
        <w:rPr>
          <w:rFonts w:asciiTheme="minorHAnsi" w:hAnsiTheme="minorHAnsi" w:cstheme="minorHAnsi"/>
          <w:b w:val="0"/>
          <w:bCs/>
        </w:rPr>
        <w:t xml:space="preserve">to post to her sister </w:t>
      </w:r>
      <w:r w:rsidR="00245A94">
        <w:rPr>
          <w:rFonts w:asciiTheme="minorHAnsi" w:hAnsiTheme="minorHAnsi" w:cstheme="minorHAnsi"/>
          <w:b w:val="0"/>
          <w:bCs/>
        </w:rPr>
        <w:t>(</w:t>
      </w:r>
      <w:r w:rsidRPr="00EA641C">
        <w:rPr>
          <w:rFonts w:asciiTheme="minorHAnsi" w:hAnsiTheme="minorHAnsi" w:cstheme="minorHAnsi"/>
          <w:b w:val="0"/>
          <w:bCs/>
        </w:rPr>
        <w:t>140</w:t>
      </w:r>
      <w:r w:rsidR="00245A94">
        <w:rPr>
          <w:rFonts w:asciiTheme="minorHAnsi" w:hAnsiTheme="minorHAnsi" w:cstheme="minorHAnsi"/>
          <w:b w:val="0"/>
          <w:bCs/>
        </w:rPr>
        <w:t>)</w:t>
      </w:r>
      <w:r w:rsidRPr="00EA641C">
        <w:rPr>
          <w:rFonts w:asciiTheme="minorHAnsi" w:hAnsiTheme="minorHAnsi" w:cstheme="minorHAnsi"/>
          <w:b w:val="0"/>
          <w:bCs/>
        </w:rPr>
        <w:t xml:space="preserve">; and this money he then splurged on Grushenka.  From this account it seems like the </w:t>
      </w:r>
      <w:r w:rsidR="00FE44BD">
        <w:rPr>
          <w:rFonts w:asciiTheme="minorHAnsi" w:hAnsiTheme="minorHAnsi" w:cstheme="minorHAnsi"/>
          <w:b w:val="0"/>
          <w:bCs/>
        </w:rPr>
        <w:t>sorcery</w:t>
      </w:r>
      <w:r w:rsidRPr="00EA641C">
        <w:rPr>
          <w:rFonts w:asciiTheme="minorHAnsi" w:hAnsiTheme="minorHAnsi" w:cstheme="minorHAnsi"/>
          <w:b w:val="0"/>
          <w:bCs/>
        </w:rPr>
        <w:t xml:space="preserve"> of coincidence is </w:t>
      </w:r>
      <w:r>
        <w:rPr>
          <w:rFonts w:asciiTheme="minorHAnsi" w:hAnsiTheme="minorHAnsi" w:cstheme="minorHAnsi"/>
          <w:b w:val="0"/>
          <w:bCs/>
        </w:rPr>
        <w:t xml:space="preserve">already </w:t>
      </w:r>
      <w:r w:rsidRPr="00EA641C">
        <w:rPr>
          <w:rFonts w:asciiTheme="minorHAnsi" w:hAnsiTheme="minorHAnsi" w:cstheme="minorHAnsi"/>
          <w:b w:val="0"/>
          <w:bCs/>
        </w:rPr>
        <w:t xml:space="preserve">at work in Dmitri and Grushenka’s first encounter.  </w:t>
      </w:r>
      <w:r w:rsidRPr="00A42BF2">
        <w:rPr>
          <w:rFonts w:asciiTheme="minorHAnsi" w:hAnsiTheme="minorHAnsi" w:cstheme="minorHAnsi"/>
          <w:b w:val="0"/>
          <w:bCs/>
        </w:rPr>
        <w:t xml:space="preserve">Later, under interrogation, he </w:t>
      </w:r>
      <w:r w:rsidR="00766BEB" w:rsidRPr="00A42BF2">
        <w:rPr>
          <w:rFonts w:asciiTheme="minorHAnsi" w:hAnsiTheme="minorHAnsi" w:cstheme="minorHAnsi"/>
          <w:b w:val="0"/>
          <w:bCs/>
        </w:rPr>
        <w:t>offers</w:t>
      </w:r>
      <w:r w:rsidRPr="00A42BF2">
        <w:rPr>
          <w:rFonts w:asciiTheme="minorHAnsi" w:hAnsiTheme="minorHAnsi" w:cstheme="minorHAnsi"/>
          <w:b w:val="0"/>
          <w:bCs/>
        </w:rPr>
        <w:t xml:space="preserve"> a less fanciful chronology, confessing that Katerina </w:t>
      </w:r>
      <w:r w:rsidR="00C954E5">
        <w:rPr>
          <w:rFonts w:asciiTheme="minorHAnsi" w:hAnsiTheme="minorHAnsi" w:cstheme="minorHAnsi"/>
          <w:b w:val="0"/>
          <w:bCs/>
        </w:rPr>
        <w:t>put</w:t>
      </w:r>
      <w:r w:rsidRPr="00A42BF2">
        <w:rPr>
          <w:rFonts w:asciiTheme="minorHAnsi" w:hAnsiTheme="minorHAnsi" w:cstheme="minorHAnsi"/>
          <w:b w:val="0"/>
          <w:bCs/>
        </w:rPr>
        <w:t xml:space="preserve"> 3000 rubles </w:t>
      </w:r>
      <w:r w:rsidR="00C954E5">
        <w:rPr>
          <w:rFonts w:asciiTheme="minorHAnsi" w:hAnsiTheme="minorHAnsi" w:cstheme="minorHAnsi"/>
          <w:b w:val="0"/>
          <w:bCs/>
        </w:rPr>
        <w:t xml:space="preserve">in his hands </w:t>
      </w:r>
      <w:r w:rsidRPr="00A42BF2">
        <w:rPr>
          <w:rFonts w:asciiTheme="minorHAnsi" w:hAnsiTheme="minorHAnsi" w:cstheme="minorHAnsi"/>
          <w:b w:val="0"/>
          <w:bCs/>
        </w:rPr>
        <w:t xml:space="preserve">“when I’d just come to love another,” that is, Grushenka </w:t>
      </w:r>
      <w:r w:rsidR="00245A94">
        <w:rPr>
          <w:rFonts w:asciiTheme="minorHAnsi" w:hAnsiTheme="minorHAnsi" w:cstheme="minorHAnsi"/>
          <w:b w:val="0"/>
          <w:bCs/>
        </w:rPr>
        <w:t>(</w:t>
      </w:r>
      <w:r w:rsidRPr="00A42BF2">
        <w:rPr>
          <w:rFonts w:asciiTheme="minorHAnsi" w:hAnsiTheme="minorHAnsi" w:cstheme="minorHAnsi"/>
          <w:b w:val="0"/>
          <w:bCs/>
        </w:rPr>
        <w:t>595</w:t>
      </w:r>
      <w:r w:rsidR="00245A94">
        <w:rPr>
          <w:rFonts w:asciiTheme="minorHAnsi" w:hAnsiTheme="minorHAnsi" w:cstheme="minorHAnsi"/>
          <w:b w:val="0"/>
          <w:bCs/>
        </w:rPr>
        <w:t>)</w:t>
      </w:r>
      <w:r w:rsidRPr="00A42BF2">
        <w:rPr>
          <w:rFonts w:asciiTheme="minorHAnsi" w:hAnsiTheme="minorHAnsi" w:cstheme="minorHAnsi"/>
          <w:b w:val="0"/>
          <w:bCs/>
        </w:rPr>
        <w:t xml:space="preserve">, a conjunction of events that can hardly be </w:t>
      </w:r>
      <w:r w:rsidR="006D5428">
        <w:rPr>
          <w:rFonts w:asciiTheme="minorHAnsi" w:hAnsiTheme="minorHAnsi" w:cstheme="minorHAnsi"/>
          <w:b w:val="0"/>
          <w:bCs/>
        </w:rPr>
        <w:t>the work of chance</w:t>
      </w:r>
      <w:r w:rsidR="00AD6709">
        <w:rPr>
          <w:rFonts w:asciiTheme="minorHAnsi" w:hAnsiTheme="minorHAnsi" w:cstheme="minorHAnsi"/>
          <w:b w:val="0"/>
          <w:bCs/>
        </w:rPr>
        <w:t xml:space="preserve">, even though Dmitri refers to it as a “fatal moment.”  Note too that while Dmitri says he loved another, he does not </w:t>
      </w:r>
      <w:r w:rsidR="008A1074">
        <w:rPr>
          <w:rFonts w:asciiTheme="minorHAnsi" w:hAnsiTheme="minorHAnsi" w:cstheme="minorHAnsi"/>
          <w:b w:val="0"/>
          <w:bCs/>
        </w:rPr>
        <w:t>quite</w:t>
      </w:r>
      <w:r w:rsidR="00AD6709">
        <w:rPr>
          <w:rFonts w:asciiTheme="minorHAnsi" w:hAnsiTheme="minorHAnsi" w:cstheme="minorHAnsi"/>
          <w:b w:val="0"/>
          <w:bCs/>
        </w:rPr>
        <w:t xml:space="preserve"> say he loved Katerina</w:t>
      </w:r>
      <w:r w:rsidR="00840AEE">
        <w:rPr>
          <w:rFonts w:asciiTheme="minorHAnsi" w:hAnsiTheme="minorHAnsi" w:cstheme="minorHAnsi"/>
          <w:b w:val="0"/>
          <w:bCs/>
        </w:rPr>
        <w:t>.</w:t>
      </w:r>
    </w:p>
    <w:p w14:paraId="6DF55434" w14:textId="0C7942F4" w:rsidR="003E7FD0" w:rsidRDefault="003E7FD0" w:rsidP="00A42BF2">
      <w:pPr>
        <w:spacing w:line="480" w:lineRule="auto"/>
        <w:ind w:firstLine="720"/>
        <w:rPr>
          <w:rFonts w:asciiTheme="minorHAnsi" w:hAnsiTheme="minorHAnsi" w:cstheme="minorHAnsi"/>
          <w:b w:val="0"/>
          <w:bCs/>
        </w:rPr>
      </w:pPr>
      <w:r>
        <w:rPr>
          <w:rFonts w:asciiTheme="minorHAnsi" w:hAnsiTheme="minorHAnsi" w:cstheme="minorHAnsi"/>
          <w:b w:val="0"/>
          <w:bCs/>
        </w:rPr>
        <w:t xml:space="preserve">When Katerina </w:t>
      </w:r>
      <w:r w:rsidR="006E5A69">
        <w:rPr>
          <w:rFonts w:asciiTheme="minorHAnsi" w:hAnsiTheme="minorHAnsi" w:cstheme="minorHAnsi"/>
          <w:b w:val="0"/>
          <w:bCs/>
        </w:rPr>
        <w:t>hands</w:t>
      </w:r>
      <w:r>
        <w:rPr>
          <w:rFonts w:asciiTheme="minorHAnsi" w:hAnsiTheme="minorHAnsi" w:cstheme="minorHAnsi"/>
          <w:b w:val="0"/>
          <w:bCs/>
        </w:rPr>
        <w:t xml:space="preserve"> Dmitri 3000 rubles, he posts none of it, spends half on Grushenka in a </w:t>
      </w:r>
      <w:r w:rsidR="005C367A">
        <w:rPr>
          <w:rFonts w:asciiTheme="minorHAnsi" w:hAnsiTheme="minorHAnsi" w:cstheme="minorHAnsi"/>
          <w:b w:val="0"/>
          <w:bCs/>
        </w:rPr>
        <w:t xml:space="preserve">two-day </w:t>
      </w:r>
      <w:r w:rsidR="007D2910">
        <w:rPr>
          <w:rFonts w:asciiTheme="minorHAnsi" w:hAnsiTheme="minorHAnsi" w:cstheme="minorHAnsi"/>
          <w:b w:val="0"/>
          <w:bCs/>
        </w:rPr>
        <w:t>binge</w:t>
      </w:r>
      <w:r w:rsidR="006E5A69">
        <w:rPr>
          <w:rFonts w:asciiTheme="minorHAnsi" w:hAnsiTheme="minorHAnsi" w:cstheme="minorHAnsi"/>
          <w:b w:val="0"/>
          <w:bCs/>
        </w:rPr>
        <w:t xml:space="preserve"> </w:t>
      </w:r>
      <w:r w:rsidR="005C367A">
        <w:rPr>
          <w:rFonts w:asciiTheme="minorHAnsi" w:hAnsiTheme="minorHAnsi" w:cstheme="minorHAnsi"/>
          <w:b w:val="0"/>
          <w:bCs/>
        </w:rPr>
        <w:t xml:space="preserve">(595) </w:t>
      </w:r>
      <w:r w:rsidR="006E5A69" w:rsidRPr="006E5A69">
        <w:rPr>
          <w:rFonts w:asciiTheme="minorHAnsi" w:hAnsiTheme="minorHAnsi" w:cstheme="minorHAnsi"/>
          <w:b w:val="0"/>
          <w:bCs/>
          <w:i/>
          <w:iCs/>
        </w:rPr>
        <w:t xml:space="preserve">while </w:t>
      </w:r>
      <w:r w:rsidR="006E5A69">
        <w:rPr>
          <w:rFonts w:asciiTheme="minorHAnsi" w:hAnsiTheme="minorHAnsi" w:cstheme="minorHAnsi"/>
          <w:b w:val="0"/>
          <w:bCs/>
          <w:i/>
          <w:iCs/>
        </w:rPr>
        <w:t>professing to spend</w:t>
      </w:r>
      <w:r w:rsidR="006E5A69" w:rsidRPr="006E5A69">
        <w:rPr>
          <w:rFonts w:asciiTheme="minorHAnsi" w:hAnsiTheme="minorHAnsi" w:cstheme="minorHAnsi"/>
          <w:b w:val="0"/>
          <w:bCs/>
          <w:i/>
          <w:iCs/>
        </w:rPr>
        <w:t xml:space="preserve"> the full 3000</w:t>
      </w:r>
      <w:r w:rsidR="006E5A69">
        <w:rPr>
          <w:rFonts w:asciiTheme="minorHAnsi" w:hAnsiTheme="minorHAnsi" w:cstheme="minorHAnsi"/>
          <w:b w:val="0"/>
          <w:bCs/>
        </w:rPr>
        <w:t xml:space="preserve">, </w:t>
      </w:r>
      <w:r>
        <w:rPr>
          <w:rFonts w:asciiTheme="minorHAnsi" w:hAnsiTheme="minorHAnsi" w:cstheme="minorHAnsi"/>
          <w:b w:val="0"/>
          <w:bCs/>
        </w:rPr>
        <w:t xml:space="preserve">and keeps the other 1500 in a rag worn </w:t>
      </w:r>
      <w:r w:rsidR="002F5962">
        <w:rPr>
          <w:rFonts w:asciiTheme="minorHAnsi" w:hAnsiTheme="minorHAnsi" w:cstheme="minorHAnsi"/>
          <w:b w:val="0"/>
          <w:bCs/>
        </w:rPr>
        <w:t xml:space="preserve">secretly </w:t>
      </w:r>
      <w:r>
        <w:rPr>
          <w:rFonts w:asciiTheme="minorHAnsi" w:hAnsiTheme="minorHAnsi" w:cstheme="minorHAnsi"/>
          <w:b w:val="0"/>
          <w:bCs/>
        </w:rPr>
        <w:t xml:space="preserve">around his neck like an amulet, </w:t>
      </w:r>
      <w:r w:rsidR="00715817">
        <w:rPr>
          <w:rFonts w:asciiTheme="minorHAnsi" w:hAnsiTheme="minorHAnsi" w:cstheme="minorHAnsi"/>
          <w:b w:val="0"/>
          <w:bCs/>
        </w:rPr>
        <w:t xml:space="preserve">thus </w:t>
      </w:r>
      <w:r>
        <w:rPr>
          <w:rFonts w:asciiTheme="minorHAnsi" w:hAnsiTheme="minorHAnsi" w:cstheme="minorHAnsi"/>
          <w:b w:val="0"/>
          <w:bCs/>
        </w:rPr>
        <w:t>preserving the possibility of returning at least part of the original sum to Katerina.  It is because he cannot</w:t>
      </w:r>
      <w:r w:rsidR="00766BEB">
        <w:rPr>
          <w:rFonts w:asciiTheme="minorHAnsi" w:hAnsiTheme="minorHAnsi" w:cstheme="minorHAnsi"/>
          <w:b w:val="0"/>
          <w:bCs/>
        </w:rPr>
        <w:t xml:space="preserve"> </w:t>
      </w:r>
      <w:r>
        <w:rPr>
          <w:rFonts w:asciiTheme="minorHAnsi" w:hAnsiTheme="minorHAnsi" w:cstheme="minorHAnsi"/>
          <w:b w:val="0"/>
          <w:bCs/>
        </w:rPr>
        <w:t xml:space="preserve">bring himself to </w:t>
      </w:r>
      <w:r w:rsidR="00E74C60">
        <w:rPr>
          <w:rFonts w:asciiTheme="minorHAnsi" w:hAnsiTheme="minorHAnsi" w:cstheme="minorHAnsi"/>
          <w:b w:val="0"/>
          <w:bCs/>
        </w:rPr>
        <w:t>restore</w:t>
      </w:r>
      <w:r>
        <w:rPr>
          <w:rFonts w:asciiTheme="minorHAnsi" w:hAnsiTheme="minorHAnsi" w:cstheme="minorHAnsi"/>
          <w:b w:val="0"/>
          <w:bCs/>
        </w:rPr>
        <w:t xml:space="preserve"> the 1500 that he </w:t>
      </w:r>
      <w:r w:rsidR="00AF4F1D">
        <w:rPr>
          <w:rFonts w:asciiTheme="minorHAnsi" w:hAnsiTheme="minorHAnsi" w:cstheme="minorHAnsi"/>
          <w:b w:val="0"/>
          <w:bCs/>
        </w:rPr>
        <w:t xml:space="preserve">later </w:t>
      </w:r>
      <w:r>
        <w:rPr>
          <w:rFonts w:asciiTheme="minorHAnsi" w:hAnsiTheme="minorHAnsi" w:cstheme="minorHAnsi"/>
          <w:b w:val="0"/>
          <w:bCs/>
        </w:rPr>
        <w:t xml:space="preserve">looks to one improbable source after another </w:t>
      </w:r>
      <w:r w:rsidR="00200DCD">
        <w:rPr>
          <w:rFonts w:asciiTheme="minorHAnsi" w:hAnsiTheme="minorHAnsi" w:cstheme="minorHAnsi"/>
          <w:b w:val="0"/>
          <w:bCs/>
        </w:rPr>
        <w:t>for</w:t>
      </w:r>
      <w:r>
        <w:rPr>
          <w:rFonts w:asciiTheme="minorHAnsi" w:hAnsiTheme="minorHAnsi" w:cstheme="minorHAnsi"/>
          <w:b w:val="0"/>
          <w:bCs/>
        </w:rPr>
        <w:t xml:space="preserve"> the </w:t>
      </w:r>
      <w:r w:rsidR="00EA641C">
        <w:rPr>
          <w:rFonts w:asciiTheme="minorHAnsi" w:hAnsiTheme="minorHAnsi" w:cstheme="minorHAnsi"/>
          <w:b w:val="0"/>
          <w:bCs/>
        </w:rPr>
        <w:t>funds</w:t>
      </w:r>
      <w:r>
        <w:rPr>
          <w:rFonts w:asciiTheme="minorHAnsi" w:hAnsiTheme="minorHAnsi" w:cstheme="minorHAnsi"/>
          <w:b w:val="0"/>
          <w:bCs/>
        </w:rPr>
        <w:t xml:space="preserve"> to clear his debt to Katerina in full—the </w:t>
      </w:r>
      <w:r w:rsidR="00AF4F1D">
        <w:rPr>
          <w:rFonts w:asciiTheme="minorHAnsi" w:hAnsiTheme="minorHAnsi" w:cstheme="minorHAnsi"/>
          <w:b w:val="0"/>
          <w:bCs/>
        </w:rPr>
        <w:t>age-old</w:t>
      </w:r>
      <w:r>
        <w:rPr>
          <w:rFonts w:asciiTheme="minorHAnsi" w:hAnsiTheme="minorHAnsi" w:cstheme="minorHAnsi"/>
          <w:b w:val="0"/>
          <w:bCs/>
        </w:rPr>
        <w:t xml:space="preserve"> </w:t>
      </w:r>
      <w:r w:rsidR="00FC2373">
        <w:rPr>
          <w:rFonts w:asciiTheme="minorHAnsi" w:hAnsiTheme="minorHAnsi" w:cstheme="minorHAnsi"/>
          <w:b w:val="0"/>
          <w:bCs/>
        </w:rPr>
        <w:t>maneuver</w:t>
      </w:r>
      <w:r>
        <w:rPr>
          <w:rFonts w:asciiTheme="minorHAnsi" w:hAnsiTheme="minorHAnsi" w:cstheme="minorHAnsi"/>
          <w:b w:val="0"/>
          <w:bCs/>
        </w:rPr>
        <w:t xml:space="preserve"> of borrowing from Peter to pay Paul.  Throughout this self-incurred rigmarole, the dishonor of his actions tortures Dmitri, driving him to the despair whose outward </w:t>
      </w:r>
      <w:r w:rsidR="00AF4F1D">
        <w:rPr>
          <w:rFonts w:asciiTheme="minorHAnsi" w:hAnsiTheme="minorHAnsi" w:cstheme="minorHAnsi"/>
          <w:b w:val="0"/>
          <w:bCs/>
        </w:rPr>
        <w:t>manifestations</w:t>
      </w:r>
      <w:r>
        <w:rPr>
          <w:rFonts w:asciiTheme="minorHAnsi" w:hAnsiTheme="minorHAnsi" w:cstheme="minorHAnsi"/>
          <w:b w:val="0"/>
          <w:bCs/>
        </w:rPr>
        <w:t xml:space="preserve"> we witness.  As</w:t>
      </w:r>
      <w:r w:rsidR="0093270F">
        <w:rPr>
          <w:rFonts w:asciiTheme="minorHAnsi" w:hAnsiTheme="minorHAnsi" w:cstheme="minorHAnsi"/>
          <w:b w:val="0"/>
          <w:bCs/>
        </w:rPr>
        <w:t xml:space="preserve"> if finally coming to an understanding of </w:t>
      </w:r>
      <w:r w:rsidR="00C94C4C">
        <w:rPr>
          <w:rFonts w:asciiTheme="minorHAnsi" w:hAnsiTheme="minorHAnsi" w:cstheme="minorHAnsi"/>
          <w:b w:val="0"/>
          <w:bCs/>
        </w:rPr>
        <w:t>himself</w:t>
      </w:r>
      <w:r w:rsidR="0093270F">
        <w:rPr>
          <w:rFonts w:asciiTheme="minorHAnsi" w:hAnsiTheme="minorHAnsi" w:cstheme="minorHAnsi"/>
          <w:b w:val="0"/>
          <w:bCs/>
        </w:rPr>
        <w:t xml:space="preserve">, he </w:t>
      </w:r>
      <w:r>
        <w:rPr>
          <w:rFonts w:asciiTheme="minorHAnsi" w:hAnsiTheme="minorHAnsi" w:cstheme="minorHAnsi"/>
          <w:b w:val="0"/>
          <w:bCs/>
        </w:rPr>
        <w:t xml:space="preserve">says toward the end of his interrogation, </w:t>
      </w:r>
    </w:p>
    <w:p w14:paraId="77AC4460" w14:textId="77777777" w:rsidR="003E7FD0" w:rsidRDefault="003E7FD0" w:rsidP="00A42BF2">
      <w:pPr>
        <w:spacing w:line="480" w:lineRule="auto"/>
        <w:rPr>
          <w:rFonts w:asciiTheme="minorHAnsi" w:hAnsiTheme="minorHAnsi" w:cstheme="minorHAnsi"/>
          <w:b w:val="0"/>
          <w:bCs/>
        </w:rPr>
      </w:pPr>
    </w:p>
    <w:p w14:paraId="26C80FE3" w14:textId="6A20A619" w:rsidR="003E7FD0" w:rsidRDefault="00766BEB" w:rsidP="00A42BF2">
      <w:pPr>
        <w:spacing w:line="480" w:lineRule="auto"/>
        <w:ind w:left="720"/>
        <w:rPr>
          <w:rFonts w:asciiTheme="minorHAnsi" w:hAnsiTheme="minorHAnsi" w:cstheme="minorHAnsi"/>
          <w:b w:val="0"/>
          <w:bCs/>
        </w:rPr>
      </w:pPr>
      <w:r>
        <w:rPr>
          <w:rFonts w:asciiTheme="minorHAnsi" w:hAnsiTheme="minorHAnsi" w:cstheme="minorHAnsi"/>
          <w:b w:val="0"/>
          <w:bCs/>
        </w:rPr>
        <w:t>“</w:t>
      </w:r>
      <w:r w:rsidR="003E7FD0">
        <w:rPr>
          <w:rFonts w:asciiTheme="minorHAnsi" w:hAnsiTheme="minorHAnsi" w:cstheme="minorHAnsi"/>
          <w:b w:val="0"/>
          <w:bCs/>
        </w:rPr>
        <w:t xml:space="preserve">Yes, that’s why I’ve been so savage all this month, that’s why I fought in the tavern, that’s why I attacked my father [before the murder], it was because I felt I was a thief. . . </w:t>
      </w:r>
      <w:r w:rsidR="003E7FD0">
        <w:rPr>
          <w:rFonts w:asciiTheme="minorHAnsi" w:hAnsiTheme="minorHAnsi" w:cstheme="minorHAnsi"/>
          <w:b w:val="0"/>
          <w:bCs/>
        </w:rPr>
        <w:lastRenderedPageBreak/>
        <w:t xml:space="preserve">. . But do you know, while I carried [the 1500] I said to myself at the same time every hour: </w:t>
      </w:r>
      <w:r>
        <w:rPr>
          <w:rFonts w:asciiTheme="minorHAnsi" w:hAnsiTheme="minorHAnsi" w:cstheme="minorHAnsi"/>
          <w:b w:val="0"/>
          <w:bCs/>
        </w:rPr>
        <w:t>‘</w:t>
      </w:r>
      <w:r w:rsidR="003E7FD0">
        <w:rPr>
          <w:rFonts w:asciiTheme="minorHAnsi" w:hAnsiTheme="minorHAnsi" w:cstheme="minorHAnsi"/>
          <w:b w:val="0"/>
          <w:bCs/>
        </w:rPr>
        <w:t xml:space="preserve">No, Dmitri </w:t>
      </w:r>
      <w:proofErr w:type="spellStart"/>
      <w:r w:rsidR="003E7FD0">
        <w:rPr>
          <w:rFonts w:asciiTheme="minorHAnsi" w:hAnsiTheme="minorHAnsi" w:cstheme="minorHAnsi"/>
          <w:b w:val="0"/>
          <w:bCs/>
        </w:rPr>
        <w:t>Fyodorovitch</w:t>
      </w:r>
      <w:proofErr w:type="spellEnd"/>
      <w:r w:rsidR="003E7FD0">
        <w:rPr>
          <w:rFonts w:asciiTheme="minorHAnsi" w:hAnsiTheme="minorHAnsi" w:cstheme="minorHAnsi"/>
          <w:b w:val="0"/>
          <w:bCs/>
        </w:rPr>
        <w:t>, you may yet not be a thief.</w:t>
      </w:r>
      <w:r>
        <w:rPr>
          <w:rFonts w:asciiTheme="minorHAnsi" w:hAnsiTheme="minorHAnsi" w:cstheme="minorHAnsi"/>
          <w:b w:val="0"/>
          <w:bCs/>
        </w:rPr>
        <w:t>’</w:t>
      </w:r>
      <w:r w:rsidR="003E7FD0">
        <w:rPr>
          <w:rFonts w:asciiTheme="minorHAnsi" w:hAnsiTheme="minorHAnsi" w:cstheme="minorHAnsi"/>
          <w:b w:val="0"/>
          <w:bCs/>
        </w:rPr>
        <w:t xml:space="preserve">  Why?  Because I might go next day and pay back that fifteen hundred to Katya.</w:t>
      </w:r>
      <w:r>
        <w:rPr>
          <w:rFonts w:asciiTheme="minorHAnsi" w:hAnsiTheme="minorHAnsi" w:cstheme="minorHAnsi"/>
          <w:b w:val="0"/>
          <w:bCs/>
        </w:rPr>
        <w:t>”</w:t>
      </w:r>
      <w:r w:rsidR="003E7FD0">
        <w:rPr>
          <w:rFonts w:asciiTheme="minorHAnsi" w:hAnsiTheme="minorHAnsi" w:cstheme="minorHAnsi"/>
          <w:b w:val="0"/>
          <w:bCs/>
        </w:rPr>
        <w:t xml:space="preserve">  </w:t>
      </w:r>
      <w:r w:rsidR="00245A94">
        <w:rPr>
          <w:rFonts w:asciiTheme="minorHAnsi" w:hAnsiTheme="minorHAnsi" w:cstheme="minorHAnsi"/>
          <w:b w:val="0"/>
          <w:bCs/>
        </w:rPr>
        <w:t>(</w:t>
      </w:r>
      <w:r w:rsidR="003E7FD0">
        <w:rPr>
          <w:rFonts w:asciiTheme="minorHAnsi" w:hAnsiTheme="minorHAnsi" w:cstheme="minorHAnsi"/>
          <w:b w:val="0"/>
          <w:bCs/>
        </w:rPr>
        <w:t>599</w:t>
      </w:r>
      <w:r w:rsidR="00245A94">
        <w:rPr>
          <w:rFonts w:asciiTheme="minorHAnsi" w:hAnsiTheme="minorHAnsi" w:cstheme="minorHAnsi"/>
          <w:b w:val="0"/>
          <w:bCs/>
        </w:rPr>
        <w:t>)</w:t>
      </w:r>
    </w:p>
    <w:p w14:paraId="6416386D" w14:textId="77777777" w:rsidR="003E7FD0" w:rsidRPr="00A42BF2" w:rsidRDefault="003E7FD0" w:rsidP="00A42BF2">
      <w:pPr>
        <w:spacing w:line="480" w:lineRule="auto"/>
        <w:rPr>
          <w:rFonts w:asciiTheme="minorHAnsi" w:hAnsiTheme="minorHAnsi" w:cstheme="minorHAnsi"/>
          <w:b w:val="0"/>
          <w:bCs/>
        </w:rPr>
      </w:pPr>
    </w:p>
    <w:p w14:paraId="437F99F2" w14:textId="342597BC" w:rsidR="003E7FD0" w:rsidRPr="00A42BF2" w:rsidRDefault="003E7FD0" w:rsidP="00A42BF2">
      <w:pPr>
        <w:spacing w:line="480" w:lineRule="auto"/>
        <w:rPr>
          <w:rFonts w:asciiTheme="minorHAnsi" w:hAnsiTheme="minorHAnsi" w:cstheme="minorHAnsi"/>
          <w:b w:val="0"/>
          <w:bCs/>
        </w:rPr>
      </w:pPr>
      <w:r w:rsidRPr="00A42BF2">
        <w:rPr>
          <w:rFonts w:asciiTheme="minorHAnsi" w:hAnsiTheme="minorHAnsi" w:cstheme="minorHAnsi"/>
          <w:b w:val="0"/>
          <w:bCs/>
        </w:rPr>
        <w:t xml:space="preserve">In short, it is because of the unbearable position that Katerina has put him in that Dmitri acts so “savagely” that he makes himself the prime suspect </w:t>
      </w:r>
      <w:r w:rsidR="00E74C60">
        <w:rPr>
          <w:rFonts w:asciiTheme="minorHAnsi" w:hAnsiTheme="minorHAnsi" w:cstheme="minorHAnsi"/>
          <w:b w:val="0"/>
          <w:bCs/>
        </w:rPr>
        <w:t>in</w:t>
      </w:r>
      <w:r w:rsidRPr="00A42BF2">
        <w:rPr>
          <w:rFonts w:asciiTheme="minorHAnsi" w:hAnsiTheme="minorHAnsi" w:cstheme="minorHAnsi"/>
          <w:b w:val="0"/>
          <w:bCs/>
        </w:rPr>
        <w:t xml:space="preserve"> a murder he did not commit.  It is one thing to be caught </w:t>
      </w:r>
      <w:r w:rsidR="00A64284">
        <w:rPr>
          <w:rFonts w:asciiTheme="minorHAnsi" w:hAnsiTheme="minorHAnsi" w:cstheme="minorHAnsi"/>
          <w:b w:val="0"/>
          <w:bCs/>
        </w:rPr>
        <w:t xml:space="preserve">between two women </w:t>
      </w:r>
      <w:r w:rsidRPr="00A42BF2">
        <w:rPr>
          <w:rFonts w:asciiTheme="minorHAnsi" w:hAnsiTheme="minorHAnsi" w:cstheme="minorHAnsi"/>
          <w:b w:val="0"/>
          <w:bCs/>
        </w:rPr>
        <w:t xml:space="preserve">and quite another to be placed by </w:t>
      </w:r>
      <w:r w:rsidR="00A64284">
        <w:rPr>
          <w:rFonts w:asciiTheme="minorHAnsi" w:hAnsiTheme="minorHAnsi" w:cstheme="minorHAnsi"/>
          <w:b w:val="0"/>
          <w:bCs/>
        </w:rPr>
        <w:t>one of them</w:t>
      </w:r>
      <w:r w:rsidR="00C954E5">
        <w:rPr>
          <w:rFonts w:asciiTheme="minorHAnsi" w:hAnsiTheme="minorHAnsi" w:cstheme="minorHAnsi"/>
          <w:b w:val="0"/>
          <w:bCs/>
        </w:rPr>
        <w:t xml:space="preserve"> </w:t>
      </w:r>
      <w:r w:rsidRPr="00A42BF2">
        <w:rPr>
          <w:rFonts w:asciiTheme="minorHAnsi" w:hAnsiTheme="minorHAnsi" w:cstheme="minorHAnsi"/>
          <w:b w:val="0"/>
          <w:bCs/>
        </w:rPr>
        <w:t xml:space="preserve">in </w:t>
      </w:r>
      <w:r w:rsidR="00C87FB4" w:rsidRPr="00A42BF2">
        <w:rPr>
          <w:rFonts w:asciiTheme="minorHAnsi" w:hAnsiTheme="minorHAnsi" w:cstheme="minorHAnsi"/>
          <w:b w:val="0"/>
          <w:bCs/>
        </w:rPr>
        <w:t>a tormenting</w:t>
      </w:r>
      <w:r w:rsidRPr="00A42BF2">
        <w:rPr>
          <w:rFonts w:asciiTheme="minorHAnsi" w:hAnsiTheme="minorHAnsi" w:cstheme="minorHAnsi"/>
          <w:b w:val="0"/>
          <w:bCs/>
        </w:rPr>
        <w:t xml:space="preserve"> bind</w:t>
      </w:r>
      <w:r w:rsidR="00A64284">
        <w:rPr>
          <w:rFonts w:asciiTheme="minorHAnsi" w:hAnsiTheme="minorHAnsi" w:cstheme="minorHAnsi"/>
          <w:b w:val="0"/>
          <w:bCs/>
        </w:rPr>
        <w:t xml:space="preserve"> </w:t>
      </w:r>
      <w:r w:rsidRPr="00A42BF2">
        <w:rPr>
          <w:rFonts w:asciiTheme="minorHAnsi" w:hAnsiTheme="minorHAnsi" w:cstheme="minorHAnsi"/>
          <w:b w:val="0"/>
          <w:bCs/>
        </w:rPr>
        <w:t xml:space="preserve">that brings out the agonizing burdens of freedom </w:t>
      </w:r>
      <w:r w:rsidR="008A332B">
        <w:rPr>
          <w:rFonts w:asciiTheme="minorHAnsi" w:hAnsiTheme="minorHAnsi" w:cstheme="minorHAnsi"/>
          <w:b w:val="0"/>
          <w:bCs/>
        </w:rPr>
        <w:t xml:space="preserve">so </w:t>
      </w:r>
      <w:r w:rsidR="003C4B8C">
        <w:rPr>
          <w:rFonts w:asciiTheme="minorHAnsi" w:hAnsiTheme="minorHAnsi" w:cstheme="minorHAnsi"/>
          <w:b w:val="0"/>
          <w:bCs/>
        </w:rPr>
        <w:t>deplored</w:t>
      </w:r>
      <w:r w:rsidRPr="00A42BF2">
        <w:rPr>
          <w:rFonts w:asciiTheme="minorHAnsi" w:hAnsiTheme="minorHAnsi" w:cstheme="minorHAnsi"/>
          <w:b w:val="0"/>
          <w:bCs/>
        </w:rPr>
        <w:t xml:space="preserve"> by the Grand Inquisitor.</w:t>
      </w:r>
    </w:p>
    <w:p w14:paraId="1E73BECF" w14:textId="03C36D93" w:rsidR="003E7FD0" w:rsidRPr="00715817" w:rsidRDefault="00F24784" w:rsidP="00A42BF2">
      <w:pPr>
        <w:spacing w:line="480" w:lineRule="auto"/>
        <w:ind w:firstLine="720"/>
        <w:rPr>
          <w:rFonts w:asciiTheme="minorHAnsi" w:hAnsiTheme="minorHAnsi" w:cstheme="minorHAnsi"/>
          <w:b w:val="0"/>
          <w:bCs/>
        </w:rPr>
      </w:pPr>
      <w:r>
        <w:rPr>
          <w:rFonts w:asciiTheme="minorHAnsi" w:hAnsiTheme="minorHAnsi" w:cstheme="minorHAnsi"/>
          <w:b w:val="0"/>
          <w:bCs/>
        </w:rPr>
        <w:t>If</w:t>
      </w:r>
      <w:r w:rsidRPr="0035622F">
        <w:rPr>
          <w:rFonts w:asciiTheme="minorHAnsi" w:hAnsiTheme="minorHAnsi" w:cstheme="minorHAnsi"/>
          <w:b w:val="0"/>
          <w:bCs/>
        </w:rPr>
        <w:t xml:space="preserve"> the fact of being involved with two women presides like an evil star over Dmitri’s story, the despair that seizes him as a result of his dual loyalties does not arise spontaneously.  Up to the point of his arrest for murder, Dmitri is in such a crazed state that he poses an extreme danger both to himself and others.  He could do anything.  But</w:t>
      </w:r>
      <w:r>
        <w:rPr>
          <w:rFonts w:asciiTheme="minorHAnsi" w:hAnsiTheme="minorHAnsi" w:cstheme="minorHAnsi"/>
          <w:b w:val="0"/>
          <w:bCs/>
        </w:rPr>
        <w:t xml:space="preserve"> it is Katerina who nurtures </w:t>
      </w:r>
      <w:r w:rsidRPr="0035622F">
        <w:rPr>
          <w:rFonts w:asciiTheme="minorHAnsi" w:hAnsiTheme="minorHAnsi" w:cstheme="minorHAnsi"/>
          <w:b w:val="0"/>
          <w:bCs/>
        </w:rPr>
        <w:t xml:space="preserve">the private torment that drives </w:t>
      </w:r>
      <w:r>
        <w:rPr>
          <w:rFonts w:asciiTheme="minorHAnsi" w:hAnsiTheme="minorHAnsi" w:cstheme="minorHAnsi"/>
          <w:b w:val="0"/>
          <w:bCs/>
        </w:rPr>
        <w:t>t</w:t>
      </w:r>
      <w:r w:rsidRPr="0035622F">
        <w:rPr>
          <w:rFonts w:asciiTheme="minorHAnsi" w:hAnsiTheme="minorHAnsi" w:cstheme="minorHAnsi"/>
          <w:b w:val="0"/>
          <w:bCs/>
        </w:rPr>
        <w:t>his recklessness</w:t>
      </w:r>
      <w:r w:rsidR="003E7FD0" w:rsidRPr="00715817">
        <w:rPr>
          <w:rFonts w:asciiTheme="minorHAnsi" w:hAnsiTheme="minorHAnsi" w:cstheme="minorHAnsi"/>
          <w:b w:val="0"/>
          <w:bCs/>
        </w:rPr>
        <w:t xml:space="preserve">.  </w:t>
      </w:r>
      <w:r w:rsidR="00C87FB4" w:rsidRPr="00715817">
        <w:rPr>
          <w:rFonts w:asciiTheme="minorHAnsi" w:hAnsiTheme="minorHAnsi" w:cstheme="minorHAnsi"/>
          <w:b w:val="0"/>
          <w:bCs/>
        </w:rPr>
        <w:t>Only at</w:t>
      </w:r>
      <w:r w:rsidR="003E7FD0" w:rsidRPr="00715817">
        <w:rPr>
          <w:rFonts w:asciiTheme="minorHAnsi" w:hAnsiTheme="minorHAnsi" w:cstheme="minorHAnsi"/>
          <w:b w:val="0"/>
          <w:bCs/>
        </w:rPr>
        <w:t xml:space="preserve"> the trial near the end of </w:t>
      </w:r>
      <w:r w:rsidR="003E7FD0" w:rsidRPr="00715817">
        <w:rPr>
          <w:rFonts w:asciiTheme="minorHAnsi" w:hAnsiTheme="minorHAnsi" w:cstheme="minorHAnsi"/>
          <w:b w:val="0"/>
          <w:bCs/>
          <w:i/>
          <w:iCs/>
        </w:rPr>
        <w:t xml:space="preserve">The Brothers Karamazov </w:t>
      </w:r>
      <w:r w:rsidR="00C87FB4" w:rsidRPr="00715817">
        <w:rPr>
          <w:rFonts w:asciiTheme="minorHAnsi" w:hAnsiTheme="minorHAnsi" w:cstheme="minorHAnsi"/>
          <w:b w:val="0"/>
          <w:bCs/>
        </w:rPr>
        <w:t xml:space="preserve">does </w:t>
      </w:r>
      <w:r>
        <w:rPr>
          <w:rFonts w:asciiTheme="minorHAnsi" w:hAnsiTheme="minorHAnsi" w:cstheme="minorHAnsi"/>
          <w:b w:val="0"/>
          <w:bCs/>
        </w:rPr>
        <w:t>she admit</w:t>
      </w:r>
      <w:r w:rsidR="003E7FD0" w:rsidRPr="00715817">
        <w:rPr>
          <w:rFonts w:asciiTheme="minorHAnsi" w:hAnsiTheme="minorHAnsi" w:cstheme="minorHAnsi"/>
          <w:b w:val="0"/>
          <w:bCs/>
        </w:rPr>
        <w:t xml:space="preserve">, </w:t>
      </w:r>
    </w:p>
    <w:p w14:paraId="596BC2DF" w14:textId="77777777" w:rsidR="003E7FD0" w:rsidRPr="00715817" w:rsidRDefault="003E7FD0" w:rsidP="00A42BF2">
      <w:pPr>
        <w:spacing w:line="480" w:lineRule="auto"/>
        <w:rPr>
          <w:rFonts w:asciiTheme="minorHAnsi" w:hAnsiTheme="minorHAnsi" w:cstheme="minorHAnsi"/>
          <w:b w:val="0"/>
          <w:bCs/>
        </w:rPr>
      </w:pPr>
    </w:p>
    <w:p w14:paraId="161FBD48" w14:textId="09EC9A5C" w:rsidR="003E7FD0" w:rsidRDefault="00766BEB" w:rsidP="00A42BF2">
      <w:pPr>
        <w:spacing w:line="480" w:lineRule="auto"/>
        <w:ind w:left="720"/>
        <w:rPr>
          <w:rFonts w:asciiTheme="minorHAnsi" w:hAnsiTheme="minorHAnsi" w:cstheme="minorHAnsi"/>
          <w:b w:val="0"/>
          <w:bCs/>
        </w:rPr>
      </w:pPr>
      <w:r>
        <w:rPr>
          <w:rFonts w:asciiTheme="minorHAnsi" w:hAnsiTheme="minorHAnsi" w:cstheme="minorHAnsi"/>
          <w:b w:val="0"/>
          <w:bCs/>
        </w:rPr>
        <w:t>“</w:t>
      </w:r>
      <w:r w:rsidR="003E7FD0">
        <w:rPr>
          <w:rFonts w:asciiTheme="minorHAnsi" w:hAnsiTheme="minorHAnsi" w:cstheme="minorHAnsi"/>
          <w:b w:val="0"/>
          <w:bCs/>
        </w:rPr>
        <w:t xml:space="preserve">It was I, I, who gave him that money [that is, 3000 rubles], who offered it to him on the pretext of sending it to my sister in Moscow.  And as I gave it to him, I looked him in the face and said that he could send it when he liked, </w:t>
      </w:r>
      <w:r>
        <w:rPr>
          <w:rFonts w:asciiTheme="minorHAnsi" w:hAnsiTheme="minorHAnsi" w:cstheme="minorHAnsi"/>
          <w:b w:val="0"/>
          <w:bCs/>
        </w:rPr>
        <w:t>‘</w:t>
      </w:r>
      <w:r w:rsidR="003E7FD0">
        <w:rPr>
          <w:rFonts w:asciiTheme="minorHAnsi" w:hAnsiTheme="minorHAnsi" w:cstheme="minorHAnsi"/>
          <w:b w:val="0"/>
          <w:bCs/>
        </w:rPr>
        <w:t>in a month’s time would do.</w:t>
      </w:r>
      <w:r>
        <w:rPr>
          <w:rFonts w:asciiTheme="minorHAnsi" w:hAnsiTheme="minorHAnsi" w:cstheme="minorHAnsi"/>
          <w:b w:val="0"/>
          <w:bCs/>
        </w:rPr>
        <w:t>’</w:t>
      </w:r>
      <w:r w:rsidR="003E7FD0">
        <w:rPr>
          <w:rFonts w:asciiTheme="minorHAnsi" w:hAnsiTheme="minorHAnsi" w:cstheme="minorHAnsi"/>
          <w:b w:val="0"/>
          <w:bCs/>
        </w:rPr>
        <w:t xml:space="preserve">  How, how could he have failed to understand that I was practically telling him to his face, </w:t>
      </w:r>
      <w:r>
        <w:rPr>
          <w:rFonts w:asciiTheme="minorHAnsi" w:hAnsiTheme="minorHAnsi" w:cstheme="minorHAnsi"/>
          <w:b w:val="0"/>
          <w:bCs/>
        </w:rPr>
        <w:t>‘</w:t>
      </w:r>
      <w:r w:rsidR="003E7FD0">
        <w:rPr>
          <w:rFonts w:asciiTheme="minorHAnsi" w:hAnsiTheme="minorHAnsi" w:cstheme="minorHAnsi"/>
          <w:b w:val="0"/>
          <w:bCs/>
        </w:rPr>
        <w:t>You want money to be false to me with your creature, so here’s the money for you.</w:t>
      </w:r>
      <w:r>
        <w:rPr>
          <w:rFonts w:asciiTheme="minorHAnsi" w:hAnsiTheme="minorHAnsi" w:cstheme="minorHAnsi"/>
          <w:b w:val="0"/>
          <w:bCs/>
        </w:rPr>
        <w:t>’</w:t>
      </w:r>
      <w:r w:rsidR="003E7FD0">
        <w:rPr>
          <w:rFonts w:asciiTheme="minorHAnsi" w:hAnsiTheme="minorHAnsi" w:cstheme="minorHAnsi"/>
          <w:b w:val="0"/>
          <w:bCs/>
        </w:rPr>
        <w:t xml:space="preserve"> . . . I wanted to prove what he was.</w:t>
      </w:r>
      <w:r>
        <w:rPr>
          <w:rFonts w:asciiTheme="minorHAnsi" w:hAnsiTheme="minorHAnsi" w:cstheme="minorHAnsi"/>
          <w:b w:val="0"/>
          <w:bCs/>
        </w:rPr>
        <w:t>”</w:t>
      </w:r>
      <w:r w:rsidR="003E7FD0">
        <w:rPr>
          <w:rFonts w:asciiTheme="minorHAnsi" w:hAnsiTheme="minorHAnsi" w:cstheme="minorHAnsi"/>
          <w:b w:val="0"/>
          <w:bCs/>
        </w:rPr>
        <w:t xml:space="preserve">  </w:t>
      </w:r>
      <w:r w:rsidR="00245A94">
        <w:rPr>
          <w:rFonts w:asciiTheme="minorHAnsi" w:hAnsiTheme="minorHAnsi" w:cstheme="minorHAnsi"/>
          <w:b w:val="0"/>
          <w:bCs/>
        </w:rPr>
        <w:t>(</w:t>
      </w:r>
      <w:r w:rsidR="003E7FD0">
        <w:rPr>
          <w:rFonts w:asciiTheme="minorHAnsi" w:hAnsiTheme="minorHAnsi" w:cstheme="minorHAnsi"/>
          <w:b w:val="0"/>
          <w:bCs/>
        </w:rPr>
        <w:t>837</w:t>
      </w:r>
      <w:r w:rsidR="00245A94">
        <w:rPr>
          <w:rFonts w:asciiTheme="minorHAnsi" w:hAnsiTheme="minorHAnsi" w:cstheme="minorHAnsi"/>
          <w:b w:val="0"/>
          <w:bCs/>
        </w:rPr>
        <w:t>)</w:t>
      </w:r>
    </w:p>
    <w:p w14:paraId="5AAD2595" w14:textId="5E95D984" w:rsidR="003E7FD0" w:rsidRDefault="003E7FD0" w:rsidP="00A42BF2">
      <w:pPr>
        <w:spacing w:line="480" w:lineRule="auto"/>
        <w:rPr>
          <w:rFonts w:asciiTheme="minorHAnsi" w:hAnsiTheme="minorHAnsi" w:cstheme="minorHAnsi"/>
          <w:b w:val="0"/>
          <w:bCs/>
        </w:rPr>
      </w:pPr>
    </w:p>
    <w:p w14:paraId="1E79A55D" w14:textId="453A8199" w:rsidR="00F67C41" w:rsidRPr="004743CE" w:rsidRDefault="00817E52" w:rsidP="00F67C41">
      <w:pPr>
        <w:spacing w:line="480" w:lineRule="auto"/>
        <w:rPr>
          <w:rFonts w:asciiTheme="minorHAnsi" w:hAnsiTheme="minorHAnsi" w:cstheme="minorHAnsi"/>
          <w:b w:val="0"/>
          <w:bCs/>
        </w:rPr>
      </w:pPr>
      <w:r>
        <w:rPr>
          <w:rFonts w:asciiTheme="minorHAnsi" w:hAnsiTheme="minorHAnsi" w:cstheme="minorHAnsi"/>
          <w:b w:val="0"/>
          <w:bCs/>
        </w:rPr>
        <w:t>The</w:t>
      </w:r>
      <w:r w:rsidR="00810E3A">
        <w:rPr>
          <w:rFonts w:asciiTheme="minorHAnsi" w:hAnsiTheme="minorHAnsi" w:cstheme="minorHAnsi"/>
          <w:b w:val="0"/>
          <w:bCs/>
        </w:rPr>
        <w:t xml:space="preserve"> </w:t>
      </w:r>
      <w:r w:rsidR="00F67C41">
        <w:rPr>
          <w:rFonts w:asciiTheme="minorHAnsi" w:hAnsiTheme="minorHAnsi" w:cstheme="minorHAnsi"/>
          <w:b w:val="0"/>
          <w:bCs/>
        </w:rPr>
        <w:t xml:space="preserve">arrogance of the act of </w:t>
      </w:r>
      <w:r w:rsidR="0076661B">
        <w:rPr>
          <w:rFonts w:asciiTheme="minorHAnsi" w:hAnsiTheme="minorHAnsi" w:cstheme="minorHAnsi"/>
          <w:b w:val="0"/>
          <w:bCs/>
        </w:rPr>
        <w:t xml:space="preserve">proving to Dmitri what he is </w:t>
      </w:r>
      <w:r w:rsidR="00F24784">
        <w:rPr>
          <w:rFonts w:asciiTheme="minorHAnsi" w:hAnsiTheme="minorHAnsi" w:cstheme="minorHAnsi"/>
          <w:b w:val="0"/>
          <w:bCs/>
        </w:rPr>
        <w:t>helps</w:t>
      </w:r>
      <w:r w:rsidR="00F67C41">
        <w:rPr>
          <w:rFonts w:asciiTheme="minorHAnsi" w:hAnsiTheme="minorHAnsi" w:cstheme="minorHAnsi"/>
          <w:b w:val="0"/>
          <w:bCs/>
        </w:rPr>
        <w:t xml:space="preserve"> explain why he might prefer Grushenka. </w:t>
      </w:r>
      <w:r w:rsidR="000C2469">
        <w:rPr>
          <w:rFonts w:asciiTheme="minorHAnsi" w:hAnsiTheme="minorHAnsi" w:cstheme="minorHAnsi"/>
          <w:b w:val="0"/>
          <w:bCs/>
        </w:rPr>
        <w:t xml:space="preserve"> In a strange noncoincidence, the betrothed couple enact a joint </w:t>
      </w:r>
      <w:r w:rsidR="00EB1888">
        <w:rPr>
          <w:rFonts w:asciiTheme="minorHAnsi" w:hAnsiTheme="minorHAnsi" w:cstheme="minorHAnsi"/>
          <w:b w:val="0"/>
          <w:bCs/>
        </w:rPr>
        <w:t>pantomime</w:t>
      </w:r>
      <w:r w:rsidR="000C2469">
        <w:rPr>
          <w:rFonts w:asciiTheme="minorHAnsi" w:hAnsiTheme="minorHAnsi" w:cstheme="minorHAnsi"/>
          <w:b w:val="0"/>
          <w:bCs/>
        </w:rPr>
        <w:t xml:space="preserve"> of love in the absence of love itself.</w:t>
      </w:r>
    </w:p>
    <w:p w14:paraId="797C5B35" w14:textId="5B42ED70" w:rsidR="00D14B91" w:rsidRPr="00D14B91" w:rsidRDefault="00D14B91" w:rsidP="00F67C41">
      <w:pPr>
        <w:spacing w:line="480" w:lineRule="auto"/>
        <w:ind w:firstLine="720"/>
        <w:rPr>
          <w:rFonts w:asciiTheme="minorHAnsi" w:hAnsiTheme="minorHAnsi" w:cstheme="minorHAnsi"/>
          <w:b w:val="0"/>
          <w:bCs/>
        </w:rPr>
      </w:pPr>
      <w:r>
        <w:rPr>
          <w:rFonts w:asciiTheme="minorHAnsi" w:hAnsiTheme="minorHAnsi" w:cstheme="minorHAnsi"/>
          <w:b w:val="0"/>
          <w:bCs/>
        </w:rPr>
        <w:t>In effect, by handing Dmitri 3000 rubles, Katerina says, “If you are despicable enough to steal this in order to run off with your flame Grushenka, then go right ahead.”  The act takes</w:t>
      </w:r>
      <w:r w:rsidR="006E5A69">
        <w:rPr>
          <w:rFonts w:asciiTheme="minorHAnsi" w:hAnsiTheme="minorHAnsi" w:cstheme="minorHAnsi"/>
          <w:b w:val="0"/>
          <w:bCs/>
        </w:rPr>
        <w:t xml:space="preserve"> place</w:t>
      </w:r>
      <w:r>
        <w:rPr>
          <w:rFonts w:asciiTheme="minorHAnsi" w:hAnsiTheme="minorHAnsi" w:cstheme="minorHAnsi"/>
          <w:b w:val="0"/>
          <w:bCs/>
        </w:rPr>
        <w:t xml:space="preserve"> a few weeks before </w:t>
      </w:r>
      <w:r w:rsidRPr="00C87FB4">
        <w:rPr>
          <w:rFonts w:asciiTheme="minorHAnsi" w:hAnsiTheme="minorHAnsi" w:cstheme="minorHAnsi"/>
          <w:b w:val="0"/>
          <w:bCs/>
          <w:i/>
          <w:iCs/>
        </w:rPr>
        <w:t>Th</w:t>
      </w:r>
      <w:r>
        <w:rPr>
          <w:rFonts w:asciiTheme="minorHAnsi" w:hAnsiTheme="minorHAnsi" w:cstheme="minorHAnsi"/>
          <w:b w:val="0"/>
          <w:bCs/>
          <w:i/>
          <w:iCs/>
        </w:rPr>
        <w:t xml:space="preserve">e Brothers Karamazov </w:t>
      </w:r>
      <w:r>
        <w:rPr>
          <w:rFonts w:asciiTheme="minorHAnsi" w:hAnsiTheme="minorHAnsi" w:cstheme="minorHAnsi"/>
          <w:b w:val="0"/>
          <w:bCs/>
        </w:rPr>
        <w:t>begins</w:t>
      </w:r>
      <w:r w:rsidR="00FA6FC2">
        <w:rPr>
          <w:rFonts w:asciiTheme="minorHAnsi" w:hAnsiTheme="minorHAnsi" w:cstheme="minorHAnsi"/>
          <w:b w:val="0"/>
          <w:bCs/>
        </w:rPr>
        <w:t>, but n</w:t>
      </w:r>
      <w:r w:rsidR="006E5A69">
        <w:rPr>
          <w:rFonts w:asciiTheme="minorHAnsi" w:hAnsiTheme="minorHAnsi" w:cstheme="minorHAnsi"/>
          <w:b w:val="0"/>
          <w:bCs/>
        </w:rPr>
        <w:t>ot until hundred</w:t>
      </w:r>
      <w:r w:rsidR="005C367A">
        <w:rPr>
          <w:rFonts w:asciiTheme="minorHAnsi" w:hAnsiTheme="minorHAnsi" w:cstheme="minorHAnsi"/>
          <w:b w:val="0"/>
          <w:bCs/>
        </w:rPr>
        <w:t>s of</w:t>
      </w:r>
      <w:r w:rsidR="006E5A69">
        <w:rPr>
          <w:rFonts w:asciiTheme="minorHAnsi" w:hAnsiTheme="minorHAnsi" w:cstheme="minorHAnsi"/>
          <w:b w:val="0"/>
          <w:bCs/>
        </w:rPr>
        <w:t xml:space="preserve"> pages have </w:t>
      </w:r>
      <w:r w:rsidR="00A64284">
        <w:rPr>
          <w:rFonts w:asciiTheme="minorHAnsi" w:hAnsiTheme="minorHAnsi" w:cstheme="minorHAnsi"/>
          <w:b w:val="0"/>
          <w:bCs/>
        </w:rPr>
        <w:t>elapsed</w:t>
      </w:r>
      <w:r>
        <w:rPr>
          <w:rFonts w:asciiTheme="minorHAnsi" w:hAnsiTheme="minorHAnsi" w:cstheme="minorHAnsi"/>
          <w:b w:val="0"/>
          <w:bCs/>
        </w:rPr>
        <w:t xml:space="preserve"> does the reader understand the shocking artistry with which Katerina exploits and </w:t>
      </w:r>
      <w:r w:rsidR="005C367A">
        <w:rPr>
          <w:rFonts w:asciiTheme="minorHAnsi" w:hAnsiTheme="minorHAnsi" w:cstheme="minorHAnsi"/>
          <w:b w:val="0"/>
          <w:bCs/>
        </w:rPr>
        <w:t>heightens</w:t>
      </w:r>
      <w:r>
        <w:rPr>
          <w:rFonts w:asciiTheme="minorHAnsi" w:hAnsiTheme="minorHAnsi" w:cstheme="minorHAnsi"/>
          <w:b w:val="0"/>
          <w:bCs/>
        </w:rPr>
        <w:t xml:space="preserve"> the original contradiction of Dmitri’s entanglement with two women </w:t>
      </w:r>
      <w:r w:rsidR="00FA6FC2">
        <w:rPr>
          <w:rFonts w:asciiTheme="minorHAnsi" w:hAnsiTheme="minorHAnsi" w:cstheme="minorHAnsi"/>
          <w:b w:val="0"/>
          <w:bCs/>
        </w:rPr>
        <w:t>at once</w:t>
      </w:r>
      <w:r>
        <w:rPr>
          <w:rFonts w:asciiTheme="minorHAnsi" w:hAnsiTheme="minorHAnsi" w:cstheme="minorHAnsi"/>
          <w:b w:val="0"/>
          <w:bCs/>
        </w:rPr>
        <w:t xml:space="preserve">.  </w:t>
      </w:r>
      <w:r w:rsidR="003108BB">
        <w:rPr>
          <w:rFonts w:asciiTheme="minorHAnsi" w:hAnsiTheme="minorHAnsi" w:cstheme="minorHAnsi"/>
          <w:b w:val="0"/>
          <w:bCs/>
        </w:rPr>
        <w:t>The</w:t>
      </w:r>
      <w:r>
        <w:rPr>
          <w:rFonts w:asciiTheme="minorHAnsi" w:hAnsiTheme="minorHAnsi" w:cstheme="minorHAnsi"/>
          <w:b w:val="0"/>
          <w:bCs/>
        </w:rPr>
        <w:t xml:space="preserve"> killing of old Karamazov would </w:t>
      </w:r>
      <w:r w:rsidR="003108BB">
        <w:rPr>
          <w:rFonts w:asciiTheme="minorHAnsi" w:hAnsiTheme="minorHAnsi" w:cstheme="minorHAnsi"/>
          <w:b w:val="0"/>
          <w:bCs/>
        </w:rPr>
        <w:t>probably not</w:t>
      </w:r>
      <w:r>
        <w:rPr>
          <w:rFonts w:asciiTheme="minorHAnsi" w:hAnsiTheme="minorHAnsi" w:cstheme="minorHAnsi"/>
          <w:b w:val="0"/>
          <w:bCs/>
        </w:rPr>
        <w:t xml:space="preserve"> have taken place but for the tortures inflicted by Katerina on </w:t>
      </w:r>
      <w:r w:rsidR="00D6412C">
        <w:rPr>
          <w:rFonts w:asciiTheme="minorHAnsi" w:hAnsiTheme="minorHAnsi" w:cstheme="minorHAnsi"/>
          <w:b w:val="0"/>
          <w:bCs/>
        </w:rPr>
        <w:t>her betrothed</w:t>
      </w:r>
      <w:r>
        <w:rPr>
          <w:rFonts w:asciiTheme="minorHAnsi" w:hAnsiTheme="minorHAnsi" w:cstheme="minorHAnsi"/>
          <w:b w:val="0"/>
          <w:bCs/>
        </w:rPr>
        <w:t xml:space="preserve">, </w:t>
      </w:r>
      <w:r w:rsidR="00FC2373">
        <w:rPr>
          <w:rFonts w:asciiTheme="minorHAnsi" w:hAnsiTheme="minorHAnsi" w:cstheme="minorHAnsi"/>
          <w:b w:val="0"/>
          <w:bCs/>
        </w:rPr>
        <w:t>in that</w:t>
      </w:r>
      <w:r w:rsidRPr="00D14B91">
        <w:rPr>
          <w:rFonts w:asciiTheme="minorHAnsi" w:hAnsiTheme="minorHAnsi" w:cstheme="minorHAnsi"/>
          <w:b w:val="0"/>
          <w:bCs/>
        </w:rPr>
        <w:t xml:space="preserve"> his inability </w:t>
      </w:r>
      <w:r w:rsidR="006E5A69">
        <w:rPr>
          <w:rFonts w:asciiTheme="minorHAnsi" w:hAnsiTheme="minorHAnsi" w:cstheme="minorHAnsi"/>
          <w:b w:val="0"/>
          <w:bCs/>
        </w:rPr>
        <w:t xml:space="preserve">to summon up 3000 rubles (on top of his inability to bear the test </w:t>
      </w:r>
      <w:r w:rsidR="00FA6FC2">
        <w:rPr>
          <w:rFonts w:asciiTheme="minorHAnsi" w:hAnsiTheme="minorHAnsi" w:cstheme="minorHAnsi"/>
          <w:b w:val="0"/>
          <w:bCs/>
        </w:rPr>
        <w:t>she set</w:t>
      </w:r>
      <w:r w:rsidR="006E5A69">
        <w:rPr>
          <w:rFonts w:asciiTheme="minorHAnsi" w:hAnsiTheme="minorHAnsi" w:cstheme="minorHAnsi"/>
          <w:b w:val="0"/>
          <w:bCs/>
        </w:rPr>
        <w:t xml:space="preserve"> the first place) </w:t>
      </w:r>
      <w:r w:rsidRPr="00D14B91">
        <w:rPr>
          <w:rFonts w:asciiTheme="minorHAnsi" w:hAnsiTheme="minorHAnsi" w:cstheme="minorHAnsi"/>
          <w:b w:val="0"/>
          <w:bCs/>
        </w:rPr>
        <w:t xml:space="preserve">leads him to the state of reckless despair in which he misinterprets </w:t>
      </w:r>
      <w:r w:rsidR="00550066">
        <w:rPr>
          <w:rFonts w:asciiTheme="minorHAnsi" w:hAnsiTheme="minorHAnsi" w:cstheme="minorHAnsi"/>
          <w:b w:val="0"/>
          <w:bCs/>
        </w:rPr>
        <w:t>Grushenka’s absence from her</w:t>
      </w:r>
      <w:r w:rsidRPr="00D14B91">
        <w:rPr>
          <w:rFonts w:asciiTheme="minorHAnsi" w:hAnsiTheme="minorHAnsi" w:cstheme="minorHAnsi"/>
          <w:b w:val="0"/>
          <w:bCs/>
        </w:rPr>
        <w:t xml:space="preserve"> home to mean that she must be with his father.</w:t>
      </w:r>
    </w:p>
    <w:p w14:paraId="459F8851" w14:textId="77777777" w:rsidR="009D1F07" w:rsidRDefault="009D1F07" w:rsidP="009D1F07">
      <w:pPr>
        <w:spacing w:line="480" w:lineRule="auto"/>
        <w:ind w:firstLine="720"/>
        <w:rPr>
          <w:rFonts w:asciiTheme="minorHAnsi" w:hAnsiTheme="minorHAnsi" w:cstheme="minorHAnsi"/>
          <w:b w:val="0"/>
          <w:bCs/>
        </w:rPr>
      </w:pPr>
      <w:r>
        <w:rPr>
          <w:rFonts w:asciiTheme="minorHAnsi" w:hAnsiTheme="minorHAnsi" w:cstheme="minorHAnsi"/>
          <w:b w:val="0"/>
          <w:bCs/>
        </w:rPr>
        <w:t xml:space="preserve">In the Greek novel </w:t>
      </w:r>
      <w:proofErr w:type="spellStart"/>
      <w:r>
        <w:rPr>
          <w:rFonts w:asciiTheme="minorHAnsi" w:hAnsiTheme="minorHAnsi" w:cstheme="minorHAnsi"/>
          <w:b w:val="0"/>
          <w:bCs/>
          <w:i/>
          <w:iCs/>
        </w:rPr>
        <w:t>Callirhoe</w:t>
      </w:r>
      <w:proofErr w:type="spellEnd"/>
      <w:r>
        <w:rPr>
          <w:rFonts w:asciiTheme="minorHAnsi" w:hAnsiTheme="minorHAnsi" w:cstheme="minorHAnsi"/>
          <w:b w:val="0"/>
          <w:bCs/>
          <w:i/>
          <w:iCs/>
        </w:rPr>
        <w:t xml:space="preserve"> </w:t>
      </w:r>
      <w:r>
        <w:rPr>
          <w:rFonts w:asciiTheme="minorHAnsi" w:hAnsiTheme="minorHAnsi" w:cstheme="minorHAnsi"/>
          <w:b w:val="0"/>
          <w:bCs/>
        </w:rPr>
        <w:t xml:space="preserve">the principals meet by coincidence and fall in love on the spot: </w:t>
      </w:r>
    </w:p>
    <w:p w14:paraId="143D6DE2" w14:textId="77777777" w:rsidR="009D1F07" w:rsidRDefault="009D1F07" w:rsidP="009D1F07">
      <w:pPr>
        <w:spacing w:line="480" w:lineRule="auto"/>
        <w:rPr>
          <w:rFonts w:asciiTheme="minorHAnsi" w:hAnsiTheme="minorHAnsi" w:cstheme="minorHAnsi"/>
          <w:b w:val="0"/>
          <w:bCs/>
        </w:rPr>
      </w:pPr>
    </w:p>
    <w:p w14:paraId="13AD4481" w14:textId="77777777" w:rsidR="009D1F07" w:rsidRDefault="009D1F07" w:rsidP="009D1F07">
      <w:pPr>
        <w:spacing w:line="480" w:lineRule="auto"/>
        <w:ind w:left="720"/>
        <w:rPr>
          <w:rFonts w:asciiTheme="minorHAnsi" w:hAnsiTheme="minorHAnsi" w:cstheme="minorHAnsi"/>
          <w:b w:val="0"/>
          <w:bCs/>
        </w:rPr>
      </w:pPr>
      <w:r>
        <w:rPr>
          <w:rFonts w:asciiTheme="minorHAnsi" w:hAnsiTheme="minorHAnsi" w:cstheme="minorHAnsi"/>
          <w:b w:val="0"/>
          <w:bCs/>
        </w:rPr>
        <w:t xml:space="preserve">There was a public feast of Aphrodite, and almost every woman had gone to her temple.  </w:t>
      </w:r>
      <w:proofErr w:type="spellStart"/>
      <w:r>
        <w:rPr>
          <w:rFonts w:asciiTheme="minorHAnsi" w:hAnsiTheme="minorHAnsi" w:cstheme="minorHAnsi"/>
          <w:b w:val="0"/>
          <w:bCs/>
        </w:rPr>
        <w:t>Callirhoe</w:t>
      </w:r>
      <w:proofErr w:type="spellEnd"/>
      <w:r>
        <w:rPr>
          <w:rFonts w:asciiTheme="minorHAnsi" w:hAnsiTheme="minorHAnsi" w:cstheme="minorHAnsi"/>
          <w:b w:val="0"/>
          <w:bCs/>
        </w:rPr>
        <w:t xml:space="preserve"> had not appeared in public before, but at the prompting of Love her mother took her to do homage to the goddess.  Just then </w:t>
      </w:r>
      <w:proofErr w:type="spellStart"/>
      <w:r>
        <w:rPr>
          <w:rFonts w:asciiTheme="minorHAnsi" w:hAnsiTheme="minorHAnsi" w:cstheme="minorHAnsi"/>
          <w:b w:val="0"/>
          <w:bCs/>
        </w:rPr>
        <w:t>Chaereas</w:t>
      </w:r>
      <w:proofErr w:type="spellEnd"/>
      <w:r>
        <w:rPr>
          <w:rFonts w:asciiTheme="minorHAnsi" w:hAnsiTheme="minorHAnsi" w:cstheme="minorHAnsi"/>
          <w:b w:val="0"/>
          <w:bCs/>
        </w:rPr>
        <w:t xml:space="preserve"> was walking home from the gymnasium, radiant as a star. . . . As chance would have it, the two walked headlong into each other at the corner of a narrow intersection—a meeting contrived by the god to make sure that they saw each other.  They fell in love at first sight.</w:t>
      </w:r>
      <w:r>
        <w:rPr>
          <w:rStyle w:val="EndnoteReference"/>
          <w:rFonts w:asciiTheme="minorHAnsi" w:hAnsiTheme="minorHAnsi" w:cstheme="minorHAnsi"/>
          <w:b w:val="0"/>
          <w:bCs/>
        </w:rPr>
        <w:endnoteReference w:id="13"/>
      </w:r>
    </w:p>
    <w:p w14:paraId="7929D4B0" w14:textId="77777777" w:rsidR="009D1F07" w:rsidRDefault="009D1F07" w:rsidP="009D1F07">
      <w:pPr>
        <w:spacing w:line="480" w:lineRule="auto"/>
        <w:rPr>
          <w:rFonts w:asciiTheme="minorHAnsi" w:hAnsiTheme="minorHAnsi" w:cstheme="minorHAnsi"/>
          <w:b w:val="0"/>
          <w:bCs/>
        </w:rPr>
      </w:pPr>
    </w:p>
    <w:p w14:paraId="54D15D3F" w14:textId="6B66A7E3" w:rsidR="009D1F07" w:rsidRPr="0090042B" w:rsidRDefault="009D1F07" w:rsidP="009D1F07">
      <w:pPr>
        <w:spacing w:line="480" w:lineRule="auto"/>
        <w:rPr>
          <w:rFonts w:asciiTheme="minorHAnsi" w:hAnsiTheme="minorHAnsi" w:cstheme="minorHAnsi"/>
          <w:b w:val="0"/>
          <w:bCs/>
        </w:rPr>
      </w:pPr>
      <w:r>
        <w:rPr>
          <w:rFonts w:asciiTheme="minorHAnsi" w:hAnsiTheme="minorHAnsi" w:cstheme="minorHAnsi"/>
          <w:b w:val="0"/>
          <w:bCs/>
        </w:rPr>
        <w:t xml:space="preserve">In </w:t>
      </w:r>
      <w:r>
        <w:rPr>
          <w:rFonts w:asciiTheme="minorHAnsi" w:hAnsiTheme="minorHAnsi" w:cstheme="minorHAnsi"/>
          <w:b w:val="0"/>
          <w:bCs/>
          <w:i/>
          <w:iCs/>
        </w:rPr>
        <w:t>The Brothers Karamazov</w:t>
      </w:r>
      <w:r>
        <w:rPr>
          <w:rFonts w:asciiTheme="minorHAnsi" w:hAnsiTheme="minorHAnsi" w:cstheme="minorHAnsi"/>
          <w:b w:val="0"/>
          <w:bCs/>
        </w:rPr>
        <w:t xml:space="preserve">, on the other hand, from the instant Dmitri notices </w:t>
      </w:r>
      <w:r w:rsidR="00BD65B0">
        <w:rPr>
          <w:rFonts w:asciiTheme="minorHAnsi" w:hAnsiTheme="minorHAnsi" w:cstheme="minorHAnsi"/>
          <w:b w:val="0"/>
          <w:bCs/>
        </w:rPr>
        <w:t>Katerina</w:t>
      </w:r>
      <w:r>
        <w:rPr>
          <w:rFonts w:asciiTheme="minorHAnsi" w:hAnsiTheme="minorHAnsi" w:cstheme="minorHAnsi"/>
          <w:b w:val="0"/>
          <w:bCs/>
        </w:rPr>
        <w:t xml:space="preserve"> sizing him up, the two are engaged in warfare (131).  This first encounter is not providential, its after-effects extend all the way to the courtroom, and even as a betrothed couple their exchanges are tinged with hatred.  </w:t>
      </w:r>
      <w:r w:rsidRPr="0090042B">
        <w:rPr>
          <w:rFonts w:asciiTheme="minorHAnsi" w:hAnsiTheme="minorHAnsi" w:cstheme="minorHAnsi"/>
          <w:b w:val="0"/>
          <w:bCs/>
        </w:rPr>
        <w:t>Lovers in name only, Katerina and Dmitri seem to elicit the worst in each other.  She brings out his reckless</w:t>
      </w:r>
      <w:r w:rsidR="00667E03">
        <w:rPr>
          <w:rFonts w:asciiTheme="minorHAnsi" w:hAnsiTheme="minorHAnsi" w:cstheme="minorHAnsi"/>
          <w:b w:val="0"/>
          <w:bCs/>
        </w:rPr>
        <w:t xml:space="preserve"> disregard for himself and others, </w:t>
      </w:r>
      <w:r w:rsidRPr="0090042B">
        <w:rPr>
          <w:rFonts w:asciiTheme="minorHAnsi" w:hAnsiTheme="minorHAnsi" w:cstheme="minorHAnsi"/>
          <w:b w:val="0"/>
          <w:bCs/>
        </w:rPr>
        <w:t xml:space="preserve">he brings out her pride and spite, and both lose in some degree the </w:t>
      </w:r>
      <w:r>
        <w:rPr>
          <w:rFonts w:asciiTheme="minorHAnsi" w:hAnsiTheme="minorHAnsi" w:cstheme="minorHAnsi"/>
          <w:b w:val="0"/>
          <w:bCs/>
        </w:rPr>
        <w:t>ability</w:t>
      </w:r>
      <w:r w:rsidRPr="0090042B">
        <w:rPr>
          <w:rFonts w:asciiTheme="minorHAnsi" w:hAnsiTheme="minorHAnsi" w:cstheme="minorHAnsi"/>
          <w:b w:val="0"/>
          <w:bCs/>
        </w:rPr>
        <w:t xml:space="preserve"> to discern truth from </w:t>
      </w:r>
      <w:r>
        <w:rPr>
          <w:rFonts w:asciiTheme="minorHAnsi" w:hAnsiTheme="minorHAnsi" w:cstheme="minorHAnsi"/>
          <w:b w:val="0"/>
          <w:bCs/>
        </w:rPr>
        <w:t>fiction</w:t>
      </w:r>
      <w:r w:rsidRPr="0090042B">
        <w:rPr>
          <w:rFonts w:asciiTheme="minorHAnsi" w:hAnsiTheme="minorHAnsi" w:cstheme="minorHAnsi"/>
          <w:b w:val="0"/>
          <w:bCs/>
        </w:rPr>
        <w:t xml:space="preserve">.  Such a folie </w:t>
      </w:r>
      <w:r w:rsidRPr="0090042B">
        <w:rPr>
          <w:rFonts w:ascii="Calibri" w:hAnsi="Calibri" w:cs="Calibri"/>
          <w:b w:val="0"/>
          <w:bCs/>
        </w:rPr>
        <w:t>à</w:t>
      </w:r>
      <w:r w:rsidRPr="0090042B">
        <w:rPr>
          <w:rFonts w:asciiTheme="minorHAnsi" w:hAnsiTheme="minorHAnsi" w:cstheme="minorHAnsi"/>
          <w:b w:val="0"/>
          <w:bCs/>
        </w:rPr>
        <w:t xml:space="preserve"> deux cannot possibly be mistaken for a coincidence.  </w:t>
      </w:r>
    </w:p>
    <w:p w14:paraId="40791985" w14:textId="4A78914C" w:rsidR="004D6265" w:rsidRDefault="00FA6FC2" w:rsidP="009D1F07">
      <w:pPr>
        <w:spacing w:line="480" w:lineRule="auto"/>
        <w:rPr>
          <w:rFonts w:asciiTheme="minorHAnsi" w:hAnsiTheme="minorHAnsi" w:cstheme="minorHAnsi"/>
          <w:b w:val="0"/>
          <w:bCs/>
        </w:rPr>
      </w:pPr>
      <w:r w:rsidRPr="0090042B">
        <w:rPr>
          <w:rFonts w:asciiTheme="minorHAnsi" w:hAnsiTheme="minorHAnsi" w:cstheme="minorHAnsi"/>
          <w:b w:val="0"/>
          <w:bCs/>
        </w:rPr>
        <w:t xml:space="preserve">  </w:t>
      </w:r>
    </w:p>
    <w:p w14:paraId="6DA71D83" w14:textId="66E41175" w:rsidR="004D6265" w:rsidRDefault="004D6265" w:rsidP="004D6265">
      <w:pPr>
        <w:spacing w:line="480" w:lineRule="auto"/>
        <w:rPr>
          <w:rFonts w:asciiTheme="minorHAnsi" w:hAnsiTheme="minorHAnsi" w:cstheme="minorHAnsi"/>
          <w:b w:val="0"/>
          <w:bCs/>
          <w:u w:val="single"/>
        </w:rPr>
      </w:pPr>
      <w:r>
        <w:rPr>
          <w:rFonts w:asciiTheme="minorHAnsi" w:hAnsiTheme="minorHAnsi" w:cstheme="minorHAnsi"/>
          <w:b w:val="0"/>
          <w:bCs/>
        </w:rPr>
        <w:t xml:space="preserve">4.  </w:t>
      </w:r>
      <w:r w:rsidRPr="003D137B">
        <w:rPr>
          <w:rFonts w:asciiTheme="minorHAnsi" w:hAnsiTheme="minorHAnsi" w:cstheme="minorHAnsi"/>
          <w:b w:val="0"/>
          <w:bCs/>
          <w:u w:val="single"/>
        </w:rPr>
        <w:t xml:space="preserve">Father and Son in </w:t>
      </w:r>
      <w:r w:rsidR="007868D6">
        <w:rPr>
          <w:rFonts w:asciiTheme="minorHAnsi" w:hAnsiTheme="minorHAnsi" w:cstheme="minorHAnsi"/>
          <w:b w:val="0"/>
          <w:bCs/>
          <w:u w:val="single"/>
        </w:rPr>
        <w:t>Pursuit of</w:t>
      </w:r>
      <w:r w:rsidRPr="003D137B">
        <w:rPr>
          <w:rFonts w:asciiTheme="minorHAnsi" w:hAnsiTheme="minorHAnsi" w:cstheme="minorHAnsi"/>
          <w:b w:val="0"/>
          <w:bCs/>
          <w:u w:val="single"/>
        </w:rPr>
        <w:t xml:space="preserve"> the Same Woma</w:t>
      </w:r>
      <w:r>
        <w:rPr>
          <w:rFonts w:asciiTheme="minorHAnsi" w:hAnsiTheme="minorHAnsi" w:cstheme="minorHAnsi"/>
          <w:b w:val="0"/>
          <w:bCs/>
          <w:u w:val="single"/>
        </w:rPr>
        <w:t>n</w:t>
      </w:r>
    </w:p>
    <w:p w14:paraId="3F240BEC" w14:textId="77777777" w:rsidR="004D6265" w:rsidRDefault="004D6265" w:rsidP="004D6265">
      <w:pPr>
        <w:spacing w:line="480" w:lineRule="auto"/>
        <w:rPr>
          <w:rFonts w:asciiTheme="minorHAnsi" w:hAnsiTheme="minorHAnsi" w:cstheme="minorHAnsi"/>
          <w:b w:val="0"/>
          <w:bCs/>
          <w:u w:val="single"/>
        </w:rPr>
      </w:pPr>
    </w:p>
    <w:p w14:paraId="66E15082" w14:textId="42BE433D" w:rsidR="00992C78" w:rsidRDefault="004D6265" w:rsidP="00992C78">
      <w:pPr>
        <w:spacing w:line="480" w:lineRule="auto"/>
        <w:rPr>
          <w:rFonts w:asciiTheme="minorHAnsi" w:hAnsiTheme="minorHAnsi" w:cstheme="minorHAnsi"/>
          <w:b w:val="0"/>
          <w:bCs/>
        </w:rPr>
      </w:pPr>
      <w:r>
        <w:rPr>
          <w:rFonts w:asciiTheme="minorHAnsi" w:hAnsiTheme="minorHAnsi" w:cstheme="minorHAnsi"/>
          <w:b w:val="0"/>
          <w:bCs/>
        </w:rPr>
        <w:tab/>
      </w:r>
      <w:r w:rsidR="00992C78">
        <w:rPr>
          <w:rFonts w:asciiTheme="minorHAnsi" w:hAnsiTheme="minorHAnsi" w:cstheme="minorHAnsi"/>
          <w:b w:val="0"/>
          <w:bCs/>
        </w:rPr>
        <w:t xml:space="preserve">Shockingly, in </w:t>
      </w:r>
      <w:r w:rsidR="00992C78">
        <w:rPr>
          <w:rFonts w:asciiTheme="minorHAnsi" w:hAnsiTheme="minorHAnsi" w:cstheme="minorHAnsi"/>
          <w:b w:val="0"/>
          <w:bCs/>
          <w:i/>
          <w:iCs/>
        </w:rPr>
        <w:t>The Brothers Karamazov</w:t>
      </w:r>
      <w:r w:rsidR="00992C78">
        <w:rPr>
          <w:rFonts w:asciiTheme="minorHAnsi" w:hAnsiTheme="minorHAnsi" w:cstheme="minorHAnsi"/>
          <w:b w:val="0"/>
          <w:bCs/>
        </w:rPr>
        <w:t xml:space="preserve"> a father and son </w:t>
      </w:r>
      <w:r w:rsidR="00DA5A16">
        <w:rPr>
          <w:rFonts w:asciiTheme="minorHAnsi" w:hAnsiTheme="minorHAnsi" w:cstheme="minorHAnsi"/>
          <w:b w:val="0"/>
          <w:bCs/>
        </w:rPr>
        <w:t xml:space="preserve">become </w:t>
      </w:r>
      <w:r w:rsidR="00896CA7">
        <w:rPr>
          <w:rFonts w:asciiTheme="minorHAnsi" w:hAnsiTheme="minorHAnsi" w:cstheme="minorHAnsi"/>
          <w:b w:val="0"/>
          <w:bCs/>
        </w:rPr>
        <w:t>enamored of</w:t>
      </w:r>
      <w:r w:rsidR="00992C78">
        <w:rPr>
          <w:rFonts w:asciiTheme="minorHAnsi" w:hAnsiTheme="minorHAnsi" w:cstheme="minorHAnsi"/>
          <w:b w:val="0"/>
          <w:bCs/>
        </w:rPr>
        <w:t xml:space="preserve"> the same woman</w:t>
      </w:r>
      <w:r w:rsidR="00F42F35">
        <w:rPr>
          <w:rFonts w:asciiTheme="minorHAnsi" w:hAnsiTheme="minorHAnsi" w:cstheme="minorHAnsi"/>
          <w:b w:val="0"/>
          <w:bCs/>
        </w:rPr>
        <w:t xml:space="preserve"> </w:t>
      </w:r>
      <w:r w:rsidR="00992C78">
        <w:rPr>
          <w:rFonts w:asciiTheme="minorHAnsi" w:hAnsiTheme="minorHAnsi" w:cstheme="minorHAnsi"/>
          <w:b w:val="0"/>
          <w:bCs/>
        </w:rPr>
        <w:t xml:space="preserve">around the same time; hence the prosecutor’s </w:t>
      </w:r>
      <w:r w:rsidR="008A332B">
        <w:rPr>
          <w:rFonts w:asciiTheme="minorHAnsi" w:hAnsiTheme="minorHAnsi" w:cstheme="minorHAnsi"/>
          <w:b w:val="0"/>
          <w:bCs/>
        </w:rPr>
        <w:t xml:space="preserve">poetic </w:t>
      </w:r>
      <w:r w:rsidR="00992C78">
        <w:rPr>
          <w:rFonts w:asciiTheme="minorHAnsi" w:hAnsiTheme="minorHAnsi" w:cstheme="minorHAnsi"/>
          <w:b w:val="0"/>
          <w:bCs/>
        </w:rPr>
        <w:t xml:space="preserve">account of the “strange and fatal coincidence” by which Dmitri and Fyodor Karamazov </w:t>
      </w:r>
      <w:r w:rsidR="00547448">
        <w:rPr>
          <w:rFonts w:asciiTheme="minorHAnsi" w:hAnsiTheme="minorHAnsi" w:cstheme="minorHAnsi"/>
          <w:b w:val="0"/>
          <w:bCs/>
        </w:rPr>
        <w:t>“both lost their hearts to [Grushenka] simultaneously” (</w:t>
      </w:r>
      <w:r w:rsidR="00992C78">
        <w:rPr>
          <w:rFonts w:asciiTheme="minorHAnsi" w:hAnsiTheme="minorHAnsi" w:cstheme="minorHAnsi"/>
          <w:b w:val="0"/>
          <w:bCs/>
        </w:rPr>
        <w:t>853</w:t>
      </w:r>
      <w:r w:rsidR="009A3A8D">
        <w:rPr>
          <w:rFonts w:asciiTheme="minorHAnsi" w:hAnsiTheme="minorHAnsi" w:cstheme="minorHAnsi"/>
          <w:b w:val="0"/>
          <w:bCs/>
        </w:rPr>
        <w:t>)</w:t>
      </w:r>
      <w:r w:rsidR="00992C78">
        <w:rPr>
          <w:rFonts w:asciiTheme="minorHAnsi" w:hAnsiTheme="minorHAnsi" w:cstheme="minorHAnsi"/>
          <w:b w:val="0"/>
          <w:bCs/>
        </w:rPr>
        <w:t xml:space="preserve">.  </w:t>
      </w:r>
      <w:r w:rsidR="002E7E5F">
        <w:rPr>
          <w:rFonts w:asciiTheme="minorHAnsi" w:hAnsiTheme="minorHAnsi" w:cstheme="minorHAnsi"/>
          <w:b w:val="0"/>
          <w:bCs/>
        </w:rPr>
        <w:t>In</w:t>
      </w:r>
      <w:r w:rsidR="00992C78">
        <w:rPr>
          <w:rFonts w:asciiTheme="minorHAnsi" w:hAnsiTheme="minorHAnsi" w:cstheme="minorHAnsi"/>
          <w:b w:val="0"/>
          <w:bCs/>
        </w:rPr>
        <w:t xml:space="preserve"> the fumes of wild suspicion and fantasy engendered by this contest, or imaginary contest, Dmitri first storms into his father’s house in the convinced belief that Grushenka is there (when she isn’t) and later, on the night of the murder, races to the same </w:t>
      </w:r>
      <w:r w:rsidR="00C11666">
        <w:rPr>
          <w:rFonts w:asciiTheme="minorHAnsi" w:hAnsiTheme="minorHAnsi" w:cstheme="minorHAnsi"/>
          <w:b w:val="0"/>
          <w:bCs/>
        </w:rPr>
        <w:t>place</w:t>
      </w:r>
      <w:r w:rsidR="00992C78">
        <w:rPr>
          <w:rFonts w:asciiTheme="minorHAnsi" w:hAnsiTheme="minorHAnsi" w:cstheme="minorHAnsi"/>
          <w:b w:val="0"/>
          <w:bCs/>
        </w:rPr>
        <w:t xml:space="preserve"> simply because Grushenka is not </w:t>
      </w:r>
      <w:r w:rsidR="00C11666">
        <w:rPr>
          <w:rFonts w:asciiTheme="minorHAnsi" w:hAnsiTheme="minorHAnsi" w:cstheme="minorHAnsi"/>
          <w:b w:val="0"/>
          <w:bCs/>
        </w:rPr>
        <w:t>at home</w:t>
      </w:r>
      <w:r w:rsidR="00992C78">
        <w:rPr>
          <w:rFonts w:asciiTheme="minorHAnsi" w:hAnsiTheme="minorHAnsi" w:cstheme="minorHAnsi"/>
          <w:b w:val="0"/>
          <w:bCs/>
        </w:rPr>
        <w:t>.  Th</w:t>
      </w:r>
      <w:r w:rsidR="00F42F35">
        <w:rPr>
          <w:rFonts w:asciiTheme="minorHAnsi" w:hAnsiTheme="minorHAnsi" w:cstheme="minorHAnsi"/>
          <w:b w:val="0"/>
          <w:bCs/>
        </w:rPr>
        <w:t>e</w:t>
      </w:r>
      <w:r w:rsidR="00992C78">
        <w:rPr>
          <w:rFonts w:asciiTheme="minorHAnsi" w:hAnsiTheme="minorHAnsi" w:cstheme="minorHAnsi"/>
          <w:b w:val="0"/>
          <w:bCs/>
        </w:rPr>
        <w:t xml:space="preserve"> father is </w:t>
      </w:r>
      <w:r w:rsidR="00F42F35">
        <w:rPr>
          <w:rFonts w:asciiTheme="minorHAnsi" w:hAnsiTheme="minorHAnsi" w:cstheme="minorHAnsi"/>
          <w:b w:val="0"/>
          <w:bCs/>
        </w:rPr>
        <w:t>enthralled</w:t>
      </w:r>
      <w:r w:rsidR="00992C78">
        <w:rPr>
          <w:rFonts w:asciiTheme="minorHAnsi" w:hAnsiTheme="minorHAnsi" w:cstheme="minorHAnsi"/>
          <w:b w:val="0"/>
          <w:bCs/>
        </w:rPr>
        <w:t xml:space="preserve"> to a </w:t>
      </w:r>
      <w:r w:rsidR="00A87694">
        <w:rPr>
          <w:rFonts w:asciiTheme="minorHAnsi" w:hAnsiTheme="minorHAnsi" w:cstheme="minorHAnsi"/>
          <w:b w:val="0"/>
          <w:bCs/>
        </w:rPr>
        <w:t>delusion</w:t>
      </w:r>
      <w:r w:rsidR="00992C78">
        <w:rPr>
          <w:rFonts w:asciiTheme="minorHAnsi" w:hAnsiTheme="minorHAnsi" w:cstheme="minorHAnsi"/>
          <w:b w:val="0"/>
          <w:bCs/>
        </w:rPr>
        <w:t xml:space="preserve"> of his own, believing as he does that </w:t>
      </w:r>
      <w:r w:rsidR="00DA5A16">
        <w:rPr>
          <w:rFonts w:asciiTheme="minorHAnsi" w:hAnsiTheme="minorHAnsi" w:cstheme="minorHAnsi"/>
          <w:b w:val="0"/>
          <w:bCs/>
        </w:rPr>
        <w:t xml:space="preserve">Grushenka </w:t>
      </w:r>
      <w:r w:rsidR="003D60C0">
        <w:rPr>
          <w:rFonts w:asciiTheme="minorHAnsi" w:hAnsiTheme="minorHAnsi" w:cstheme="minorHAnsi"/>
          <w:b w:val="0"/>
          <w:bCs/>
        </w:rPr>
        <w:t>may actually</w:t>
      </w:r>
      <w:r w:rsidR="00992C78">
        <w:rPr>
          <w:rFonts w:asciiTheme="minorHAnsi" w:hAnsiTheme="minorHAnsi" w:cstheme="minorHAnsi"/>
          <w:b w:val="0"/>
          <w:bCs/>
        </w:rPr>
        <w:t xml:space="preserve"> accept his bribe and become his wife.  Grushenka so </w:t>
      </w:r>
      <w:r w:rsidR="00896CA7">
        <w:rPr>
          <w:rFonts w:asciiTheme="minorHAnsi" w:hAnsiTheme="minorHAnsi" w:cstheme="minorHAnsi"/>
          <w:b w:val="0"/>
          <w:bCs/>
        </w:rPr>
        <w:t>inflames</w:t>
      </w:r>
      <w:r w:rsidR="00992C78">
        <w:rPr>
          <w:rFonts w:asciiTheme="minorHAnsi" w:hAnsiTheme="minorHAnsi" w:cstheme="minorHAnsi"/>
          <w:b w:val="0"/>
          <w:bCs/>
        </w:rPr>
        <w:t xml:space="preserve"> the brains of these two</w:t>
      </w:r>
      <w:r w:rsidR="00911DA3">
        <w:rPr>
          <w:rFonts w:asciiTheme="minorHAnsi" w:hAnsiTheme="minorHAnsi" w:cstheme="minorHAnsi"/>
          <w:b w:val="0"/>
          <w:bCs/>
        </w:rPr>
        <w:t xml:space="preserve">—and </w:t>
      </w:r>
      <w:r w:rsidR="007E61F1">
        <w:rPr>
          <w:rFonts w:asciiTheme="minorHAnsi" w:hAnsiTheme="minorHAnsi" w:cstheme="minorHAnsi"/>
          <w:b w:val="0"/>
          <w:bCs/>
        </w:rPr>
        <w:t xml:space="preserve">they </w:t>
      </w:r>
      <w:r w:rsidR="00896CA7">
        <w:rPr>
          <w:rFonts w:asciiTheme="minorHAnsi" w:hAnsiTheme="minorHAnsi" w:cstheme="minorHAnsi"/>
          <w:b w:val="0"/>
          <w:bCs/>
        </w:rPr>
        <w:t>so inflame</w:t>
      </w:r>
      <w:r w:rsidR="007E61F1">
        <w:rPr>
          <w:rFonts w:asciiTheme="minorHAnsi" w:hAnsiTheme="minorHAnsi" w:cstheme="minorHAnsi"/>
          <w:b w:val="0"/>
          <w:bCs/>
        </w:rPr>
        <w:t xml:space="preserve"> each other</w:t>
      </w:r>
      <w:r w:rsidR="00911DA3">
        <w:rPr>
          <w:rFonts w:asciiTheme="minorHAnsi" w:hAnsiTheme="minorHAnsi" w:cstheme="minorHAnsi"/>
          <w:b w:val="0"/>
          <w:bCs/>
        </w:rPr>
        <w:t xml:space="preserve">—that </w:t>
      </w:r>
      <w:r w:rsidR="007E61F1">
        <w:rPr>
          <w:rFonts w:asciiTheme="minorHAnsi" w:hAnsiTheme="minorHAnsi" w:cstheme="minorHAnsi"/>
          <w:b w:val="0"/>
          <w:bCs/>
        </w:rPr>
        <w:t xml:space="preserve">both </w:t>
      </w:r>
      <w:r w:rsidR="005376BC">
        <w:rPr>
          <w:rFonts w:asciiTheme="minorHAnsi" w:hAnsiTheme="minorHAnsi" w:cstheme="minorHAnsi"/>
          <w:b w:val="0"/>
          <w:bCs/>
        </w:rPr>
        <w:t>seem</w:t>
      </w:r>
      <w:r w:rsidR="00992C78">
        <w:rPr>
          <w:rFonts w:asciiTheme="minorHAnsi" w:hAnsiTheme="minorHAnsi" w:cstheme="minorHAnsi"/>
          <w:b w:val="0"/>
          <w:bCs/>
        </w:rPr>
        <w:t xml:space="preserve"> lost to reality; under the circumstances, it is almost </w:t>
      </w:r>
      <w:r w:rsidR="00F33A84">
        <w:rPr>
          <w:rFonts w:asciiTheme="minorHAnsi" w:hAnsiTheme="minorHAnsi" w:cstheme="minorHAnsi"/>
          <w:b w:val="0"/>
          <w:bCs/>
        </w:rPr>
        <w:t xml:space="preserve">miraculous </w:t>
      </w:r>
      <w:r w:rsidR="00992C78">
        <w:rPr>
          <w:rFonts w:asciiTheme="minorHAnsi" w:hAnsiTheme="minorHAnsi" w:cstheme="minorHAnsi"/>
          <w:b w:val="0"/>
          <w:bCs/>
        </w:rPr>
        <w:t xml:space="preserve">that on the night of the </w:t>
      </w:r>
      <w:r w:rsidR="00992C78">
        <w:rPr>
          <w:rFonts w:asciiTheme="minorHAnsi" w:hAnsiTheme="minorHAnsi" w:cstheme="minorHAnsi"/>
          <w:b w:val="0"/>
          <w:bCs/>
        </w:rPr>
        <w:lastRenderedPageBreak/>
        <w:t xml:space="preserve">murder Dmitri infers correctly that Grushenka is </w:t>
      </w:r>
      <w:r w:rsidR="00992C78">
        <w:rPr>
          <w:rFonts w:asciiTheme="minorHAnsi" w:hAnsiTheme="minorHAnsi" w:cstheme="minorHAnsi"/>
          <w:b w:val="0"/>
          <w:bCs/>
          <w:i/>
          <w:iCs/>
        </w:rPr>
        <w:t>not</w:t>
      </w:r>
      <w:r w:rsidR="00992C78">
        <w:rPr>
          <w:rFonts w:asciiTheme="minorHAnsi" w:hAnsiTheme="minorHAnsi" w:cstheme="minorHAnsi"/>
          <w:b w:val="0"/>
          <w:bCs/>
        </w:rPr>
        <w:t xml:space="preserve"> with his father and abandons the thought of killing him.</w:t>
      </w:r>
    </w:p>
    <w:p w14:paraId="3AC4DDB2" w14:textId="708A9416" w:rsidR="00C52CD4" w:rsidRPr="00B7219C" w:rsidRDefault="00992C78" w:rsidP="00C52CD4">
      <w:pPr>
        <w:spacing w:line="480" w:lineRule="auto"/>
        <w:rPr>
          <w:rFonts w:asciiTheme="minorHAnsi" w:hAnsiTheme="minorHAnsi" w:cstheme="minorHAnsi"/>
          <w:b w:val="0"/>
          <w:bCs/>
        </w:rPr>
      </w:pPr>
      <w:r>
        <w:rPr>
          <w:rFonts w:asciiTheme="minorHAnsi" w:hAnsiTheme="minorHAnsi" w:cstheme="minorHAnsi"/>
          <w:b w:val="0"/>
          <w:bCs/>
        </w:rPr>
        <w:tab/>
      </w:r>
      <w:r w:rsidR="00C52CD4" w:rsidRPr="00AB12E0">
        <w:rPr>
          <w:rFonts w:asciiTheme="minorHAnsi" w:hAnsiTheme="minorHAnsi" w:cstheme="minorHAnsi"/>
          <w:b w:val="0"/>
          <w:bCs/>
        </w:rPr>
        <w:t xml:space="preserve">Given that the father “incited [Grushenka] to captivate” Dmitri (82), as the latter reports on the good authority of Grushenka herself, it cannot be coincidental that father and son fall </w:t>
      </w:r>
      <w:r w:rsidR="00C52CD4" w:rsidRPr="00B7219C">
        <w:rPr>
          <w:rFonts w:asciiTheme="minorHAnsi" w:hAnsiTheme="minorHAnsi" w:cstheme="minorHAnsi"/>
          <w:b w:val="0"/>
          <w:bCs/>
        </w:rPr>
        <w:t xml:space="preserve">head over heels for her around the same time.  But the trick is on old Karamazov.  Though he </w:t>
      </w:r>
      <w:r w:rsidR="00C52CD4">
        <w:rPr>
          <w:rFonts w:asciiTheme="minorHAnsi" w:hAnsiTheme="minorHAnsi" w:cstheme="minorHAnsi"/>
          <w:b w:val="0"/>
          <w:bCs/>
        </w:rPr>
        <w:t>appears to calculate</w:t>
      </w:r>
      <w:r w:rsidR="00C52CD4" w:rsidRPr="00B7219C">
        <w:rPr>
          <w:rFonts w:asciiTheme="minorHAnsi" w:hAnsiTheme="minorHAnsi" w:cstheme="minorHAnsi"/>
          <w:b w:val="0"/>
          <w:bCs/>
        </w:rPr>
        <w:t xml:space="preserve"> that Grushenka would never attach herself to someone as </w:t>
      </w:r>
      <w:r w:rsidR="00C52CD4">
        <w:rPr>
          <w:rFonts w:asciiTheme="minorHAnsi" w:hAnsiTheme="minorHAnsi" w:cstheme="minorHAnsi"/>
          <w:b w:val="0"/>
          <w:bCs/>
        </w:rPr>
        <w:t>destitute</w:t>
      </w:r>
      <w:r w:rsidR="00C52CD4" w:rsidRPr="00B7219C">
        <w:rPr>
          <w:rFonts w:asciiTheme="minorHAnsi" w:hAnsiTheme="minorHAnsi" w:cstheme="minorHAnsi"/>
          <w:b w:val="0"/>
          <w:bCs/>
        </w:rPr>
        <w:t xml:space="preserve"> as Dmitri</w:t>
      </w:r>
      <w:r w:rsidR="00C52CD4">
        <w:rPr>
          <w:rFonts w:asciiTheme="minorHAnsi" w:hAnsiTheme="minorHAnsi" w:cstheme="minorHAnsi"/>
          <w:b w:val="0"/>
          <w:bCs/>
        </w:rPr>
        <w:t xml:space="preserve"> (and that falling in love with her will therefore prove torture for him), this turns out </w:t>
      </w:r>
      <w:r w:rsidR="00C52CD4" w:rsidRPr="00B7219C">
        <w:rPr>
          <w:rFonts w:asciiTheme="minorHAnsi" w:hAnsiTheme="minorHAnsi" w:cstheme="minorHAnsi"/>
          <w:b w:val="0"/>
          <w:bCs/>
        </w:rPr>
        <w:t xml:space="preserve">to be as </w:t>
      </w:r>
      <w:r w:rsidR="00C52CD4">
        <w:rPr>
          <w:rFonts w:asciiTheme="minorHAnsi" w:hAnsiTheme="minorHAnsi" w:cstheme="minorHAnsi"/>
          <w:b w:val="0"/>
          <w:bCs/>
        </w:rPr>
        <w:t>complete</w:t>
      </w:r>
      <w:r w:rsidR="00C52CD4" w:rsidRPr="00B7219C">
        <w:rPr>
          <w:rFonts w:asciiTheme="minorHAnsi" w:hAnsiTheme="minorHAnsi" w:cstheme="minorHAnsi"/>
          <w:b w:val="0"/>
          <w:bCs/>
        </w:rPr>
        <w:t xml:space="preserve"> a misreading as his </w:t>
      </w:r>
      <w:r w:rsidR="00C52CD4">
        <w:rPr>
          <w:rFonts w:asciiTheme="minorHAnsi" w:hAnsiTheme="minorHAnsi" w:cstheme="minorHAnsi"/>
          <w:b w:val="0"/>
          <w:bCs/>
        </w:rPr>
        <w:t>belief</w:t>
      </w:r>
      <w:r w:rsidR="00C52CD4" w:rsidRPr="00B7219C">
        <w:rPr>
          <w:rFonts w:asciiTheme="minorHAnsi" w:hAnsiTheme="minorHAnsi" w:cstheme="minorHAnsi"/>
          <w:b w:val="0"/>
          <w:bCs/>
        </w:rPr>
        <w:t xml:space="preserve"> that she will be drawn to his own money.  While at first Grushenka plays with Dmitri and his father</w:t>
      </w:r>
      <w:r w:rsidR="004E51E9">
        <w:rPr>
          <w:rFonts w:asciiTheme="minorHAnsi" w:hAnsiTheme="minorHAnsi" w:cstheme="minorHAnsi"/>
          <w:b w:val="0"/>
          <w:bCs/>
        </w:rPr>
        <w:t>—"I</w:t>
      </w:r>
      <w:r w:rsidR="00C52CD4" w:rsidRPr="00B7219C">
        <w:rPr>
          <w:rFonts w:asciiTheme="minorHAnsi" w:hAnsiTheme="minorHAnsi" w:cstheme="minorHAnsi"/>
          <w:b w:val="0"/>
          <w:bCs/>
        </w:rPr>
        <w:t xml:space="preserve"> was laughing at them both,” she confesses during the trial (830)—in time she surprises herself and us by falling genuinely in love with the younger man.  And just as she goes from jest to earnest, so Dmitri goes from amusing, distracting or debauching himself with Grushenka to loving her deeply.  The true coincidence is that a month before the action of the novel begins—that is, close to the time Katerina tempted Dmitri with 3000 rubles—Grushenka received a romantic overture out of the blue from the Pole who once rejected her (426).  It is to divert her mind from the excruciating conflict caused by this letter that she toys with Dmitri in particular.  However, the returned Pole proves ridiculous, thereby at once curing Grushenka’s conflict and rendering the original coincidence absurd.  </w:t>
      </w:r>
    </w:p>
    <w:p w14:paraId="17AC69CC" w14:textId="629CB686" w:rsidR="00807C33" w:rsidRDefault="00807C33" w:rsidP="00C52CD4">
      <w:pPr>
        <w:spacing w:line="480" w:lineRule="auto"/>
        <w:ind w:firstLine="720"/>
        <w:rPr>
          <w:rFonts w:asciiTheme="minorHAnsi" w:hAnsiTheme="minorHAnsi" w:cstheme="minorHAnsi"/>
          <w:b w:val="0"/>
          <w:bCs/>
        </w:rPr>
      </w:pPr>
      <w:r w:rsidRPr="00DE2158">
        <w:rPr>
          <w:rFonts w:asciiTheme="minorHAnsi" w:hAnsiTheme="minorHAnsi" w:cstheme="minorHAnsi"/>
          <w:b w:val="0"/>
          <w:bCs/>
        </w:rPr>
        <w:t xml:space="preserve">We </w:t>
      </w:r>
      <w:r>
        <w:rPr>
          <w:rFonts w:asciiTheme="minorHAnsi" w:hAnsiTheme="minorHAnsi" w:cstheme="minorHAnsi"/>
          <w:b w:val="0"/>
          <w:bCs/>
        </w:rPr>
        <w:t>now recognize that</w:t>
      </w:r>
      <w:r w:rsidRPr="00DE2158">
        <w:rPr>
          <w:rFonts w:asciiTheme="minorHAnsi" w:hAnsiTheme="minorHAnsi" w:cstheme="minorHAnsi"/>
          <w:b w:val="0"/>
          <w:bCs/>
        </w:rPr>
        <w:t xml:space="preserve"> the initial conditions in </w:t>
      </w:r>
      <w:r w:rsidRPr="00DE2158">
        <w:rPr>
          <w:rFonts w:asciiTheme="minorHAnsi" w:hAnsiTheme="minorHAnsi" w:cstheme="minorHAnsi"/>
          <w:b w:val="0"/>
          <w:bCs/>
          <w:i/>
          <w:iCs/>
        </w:rPr>
        <w:t>The Brothers Karamazov</w:t>
      </w:r>
      <w:r w:rsidRPr="00DE2158">
        <w:rPr>
          <w:rFonts w:asciiTheme="minorHAnsi" w:hAnsiTheme="minorHAnsi" w:cstheme="minorHAnsi"/>
          <w:b w:val="0"/>
          <w:bCs/>
        </w:rPr>
        <w:t xml:space="preserve">—with </w:t>
      </w:r>
      <w:r>
        <w:rPr>
          <w:rFonts w:asciiTheme="minorHAnsi" w:hAnsiTheme="minorHAnsi" w:cstheme="minorHAnsi"/>
          <w:b w:val="0"/>
          <w:bCs/>
        </w:rPr>
        <w:t xml:space="preserve">Ivan interested in Dmitri’s betrothed, and </w:t>
      </w:r>
      <w:r w:rsidRPr="00DE2158">
        <w:rPr>
          <w:rFonts w:asciiTheme="minorHAnsi" w:hAnsiTheme="minorHAnsi" w:cstheme="minorHAnsi"/>
          <w:b w:val="0"/>
          <w:bCs/>
        </w:rPr>
        <w:t>father and son enthralled with the same woman—</w:t>
      </w:r>
      <w:r w:rsidR="00545681">
        <w:rPr>
          <w:rFonts w:asciiTheme="minorHAnsi" w:hAnsiTheme="minorHAnsi" w:cstheme="minorHAnsi"/>
          <w:b w:val="0"/>
          <w:bCs/>
        </w:rPr>
        <w:t>do not make for</w:t>
      </w:r>
      <w:r w:rsidRPr="00DE2158">
        <w:rPr>
          <w:rFonts w:asciiTheme="minorHAnsi" w:hAnsiTheme="minorHAnsi" w:cstheme="minorHAnsi"/>
          <w:b w:val="0"/>
          <w:bCs/>
        </w:rPr>
        <w:t xml:space="preserve"> a tale of coincidences.  As Dmitri lures Katerina with the promise of 4500 rubles, so she entraps him with the sum of 3000.  Dmitri in turn lures Ivan to </w:t>
      </w:r>
      <w:r w:rsidR="000A380D">
        <w:rPr>
          <w:rFonts w:asciiTheme="minorHAnsi" w:hAnsiTheme="minorHAnsi" w:cstheme="minorHAnsi"/>
          <w:b w:val="0"/>
          <w:bCs/>
        </w:rPr>
        <w:t xml:space="preserve">the newly wealthy </w:t>
      </w:r>
      <w:r w:rsidRPr="00DE2158">
        <w:rPr>
          <w:rFonts w:asciiTheme="minorHAnsi" w:hAnsiTheme="minorHAnsi" w:cstheme="minorHAnsi"/>
          <w:b w:val="0"/>
          <w:bCs/>
        </w:rPr>
        <w:t xml:space="preserve">Katerina in the fanciful belief that he can thereby get free and clear of her.  Long accustomed to </w:t>
      </w:r>
      <w:r>
        <w:rPr>
          <w:rFonts w:asciiTheme="minorHAnsi" w:hAnsiTheme="minorHAnsi" w:cstheme="minorHAnsi"/>
          <w:b w:val="0"/>
          <w:bCs/>
        </w:rPr>
        <w:t xml:space="preserve">setting </w:t>
      </w:r>
      <w:r w:rsidRPr="00DE2158">
        <w:rPr>
          <w:rFonts w:asciiTheme="minorHAnsi" w:hAnsiTheme="minorHAnsi" w:cstheme="minorHAnsi"/>
          <w:b w:val="0"/>
          <w:bCs/>
        </w:rPr>
        <w:lastRenderedPageBreak/>
        <w:t>traps for Dmitri by sending him fractions of his inheritance</w:t>
      </w:r>
      <w:r w:rsidR="000A380D">
        <w:rPr>
          <w:rFonts w:asciiTheme="minorHAnsi" w:hAnsiTheme="minorHAnsi" w:cstheme="minorHAnsi"/>
          <w:b w:val="0"/>
          <w:bCs/>
        </w:rPr>
        <w:t xml:space="preserve">, </w:t>
      </w:r>
      <w:r>
        <w:rPr>
          <w:rFonts w:asciiTheme="minorHAnsi" w:hAnsiTheme="minorHAnsi" w:cstheme="minorHAnsi"/>
          <w:b w:val="0"/>
          <w:bCs/>
        </w:rPr>
        <w:t>o</w:t>
      </w:r>
      <w:r w:rsidRPr="00DE2158">
        <w:rPr>
          <w:rFonts w:asciiTheme="minorHAnsi" w:hAnsiTheme="minorHAnsi" w:cstheme="minorHAnsi"/>
          <w:b w:val="0"/>
          <w:bCs/>
        </w:rPr>
        <w:t xml:space="preserve">ld Karamazov </w:t>
      </w:r>
      <w:r>
        <w:rPr>
          <w:rFonts w:asciiTheme="minorHAnsi" w:hAnsiTheme="minorHAnsi" w:cstheme="minorHAnsi"/>
          <w:b w:val="0"/>
          <w:bCs/>
        </w:rPr>
        <w:t>sets</w:t>
      </w:r>
      <w:r w:rsidRPr="00DE2158">
        <w:rPr>
          <w:rFonts w:asciiTheme="minorHAnsi" w:hAnsiTheme="minorHAnsi" w:cstheme="minorHAnsi"/>
          <w:b w:val="0"/>
          <w:bCs/>
        </w:rPr>
        <w:t xml:space="preserve"> another by prompting Grushenka</w:t>
      </w:r>
      <w:r w:rsidR="004D1C72">
        <w:rPr>
          <w:rFonts w:asciiTheme="minorHAnsi" w:hAnsiTheme="minorHAnsi" w:cstheme="minorHAnsi"/>
          <w:b w:val="0"/>
          <w:bCs/>
        </w:rPr>
        <w:t xml:space="preserve"> to</w:t>
      </w:r>
      <w:r w:rsidRPr="00DE2158">
        <w:rPr>
          <w:rFonts w:asciiTheme="minorHAnsi" w:hAnsiTheme="minorHAnsi" w:cstheme="minorHAnsi"/>
          <w:b w:val="0"/>
          <w:bCs/>
        </w:rPr>
        <w:t xml:space="preserve"> </w:t>
      </w:r>
      <w:r>
        <w:rPr>
          <w:rFonts w:asciiTheme="minorHAnsi" w:hAnsiTheme="minorHAnsi" w:cstheme="minorHAnsi"/>
          <w:b w:val="0"/>
          <w:bCs/>
        </w:rPr>
        <w:t xml:space="preserve">lead </w:t>
      </w:r>
      <w:r w:rsidR="000A380D">
        <w:rPr>
          <w:rFonts w:asciiTheme="minorHAnsi" w:hAnsiTheme="minorHAnsi" w:cstheme="minorHAnsi"/>
          <w:b w:val="0"/>
          <w:bCs/>
        </w:rPr>
        <w:t>Dmitri</w:t>
      </w:r>
      <w:r>
        <w:rPr>
          <w:rFonts w:asciiTheme="minorHAnsi" w:hAnsiTheme="minorHAnsi" w:cstheme="minorHAnsi"/>
          <w:b w:val="0"/>
          <w:bCs/>
        </w:rPr>
        <w:t xml:space="preserve"> on</w:t>
      </w:r>
      <w:r w:rsidR="00E73237">
        <w:rPr>
          <w:rFonts w:asciiTheme="minorHAnsi" w:hAnsiTheme="minorHAnsi" w:cstheme="minorHAnsi"/>
          <w:b w:val="0"/>
          <w:bCs/>
        </w:rPr>
        <w:t xml:space="preserve"> falsely</w:t>
      </w:r>
      <w:r w:rsidRPr="00DE2158">
        <w:rPr>
          <w:rFonts w:asciiTheme="minorHAnsi" w:hAnsiTheme="minorHAnsi" w:cstheme="minorHAnsi"/>
          <w:b w:val="0"/>
          <w:bCs/>
        </w:rPr>
        <w:t xml:space="preserve">—which she does, but </w:t>
      </w:r>
      <w:r w:rsidR="00C52CD4">
        <w:rPr>
          <w:rFonts w:asciiTheme="minorHAnsi" w:hAnsiTheme="minorHAnsi" w:cstheme="minorHAnsi"/>
          <w:b w:val="0"/>
          <w:bCs/>
        </w:rPr>
        <w:t xml:space="preserve">only for a time and </w:t>
      </w:r>
      <w:r w:rsidRPr="00DE2158">
        <w:rPr>
          <w:rFonts w:asciiTheme="minorHAnsi" w:hAnsiTheme="minorHAnsi" w:cstheme="minorHAnsi"/>
          <w:b w:val="0"/>
          <w:bCs/>
        </w:rPr>
        <w:t xml:space="preserve">for </w:t>
      </w:r>
      <w:r w:rsidR="00C52CD4">
        <w:rPr>
          <w:rFonts w:asciiTheme="minorHAnsi" w:hAnsiTheme="minorHAnsi" w:cstheme="minorHAnsi"/>
          <w:b w:val="0"/>
          <w:bCs/>
        </w:rPr>
        <w:t>reasons unknown to old Karamazov</w:t>
      </w:r>
      <w:r w:rsidRPr="00DE2158">
        <w:rPr>
          <w:rFonts w:asciiTheme="minorHAnsi" w:hAnsiTheme="minorHAnsi" w:cstheme="minorHAnsi"/>
          <w:b w:val="0"/>
          <w:bCs/>
        </w:rPr>
        <w:t xml:space="preserve">.  </w:t>
      </w:r>
      <w:r>
        <w:rPr>
          <w:rFonts w:asciiTheme="minorHAnsi" w:hAnsiTheme="minorHAnsi" w:cstheme="minorHAnsi"/>
          <w:b w:val="0"/>
          <w:bCs/>
        </w:rPr>
        <w:t>Seeing the other infatuated drives both Dmitri and his father to frenzy.</w:t>
      </w:r>
      <w:r w:rsidR="005030E8">
        <w:rPr>
          <w:rFonts w:asciiTheme="minorHAnsi" w:hAnsiTheme="minorHAnsi" w:cstheme="minorHAnsi"/>
          <w:b w:val="0"/>
          <w:bCs/>
        </w:rPr>
        <w:t xml:space="preserve">  </w:t>
      </w:r>
    </w:p>
    <w:p w14:paraId="14F0CC5B" w14:textId="5BC52B51" w:rsidR="00EA395F" w:rsidRPr="00DE2158" w:rsidRDefault="00EA395F" w:rsidP="00EA395F">
      <w:pPr>
        <w:spacing w:line="480" w:lineRule="auto"/>
        <w:ind w:firstLine="720"/>
        <w:rPr>
          <w:rFonts w:asciiTheme="minorHAnsi" w:hAnsiTheme="minorHAnsi" w:cstheme="minorHAnsi"/>
          <w:b w:val="0"/>
          <w:bCs/>
        </w:rPr>
      </w:pPr>
      <w:r w:rsidRPr="00E34115">
        <w:rPr>
          <w:rFonts w:asciiTheme="minorHAnsi" w:hAnsiTheme="minorHAnsi" w:cstheme="minorHAnsi"/>
          <w:b w:val="0"/>
          <w:bCs/>
        </w:rPr>
        <w:t xml:space="preserve">In one dramatic instance, this reactivity accounts for the sort of “coincidence” that so fascinates the prosecutor.  The prospect that Grushenka will actually take up with old Karamazov has such hallucinatory reality for Dmitri that (as noted) he bursts into his father’s house, ready to kill him then and there, because he seems to see her.  “She’s here! . . . I saw her turn towards the house just now. But I couldn’t catch her.  Where is she?  Where is she?” (165).  Upon hearing these magic words, old Karamazov loses his terror and instantly contracts the same hallucinatory sense of Grushenka’s presence.  “Ivan!  Alyosha!  She must be here.  Grushenka’s here.  He saw her himself, running” (166).  But Grushenka, who after all has a life of her own and is not a figment of </w:t>
      </w:r>
      <w:r w:rsidR="000A380D">
        <w:rPr>
          <w:rFonts w:asciiTheme="minorHAnsi" w:hAnsiTheme="minorHAnsi" w:cstheme="minorHAnsi"/>
          <w:b w:val="0"/>
          <w:bCs/>
        </w:rPr>
        <w:t>others’</w:t>
      </w:r>
      <w:r w:rsidRPr="00E34115">
        <w:rPr>
          <w:rFonts w:asciiTheme="minorHAnsi" w:hAnsiTheme="minorHAnsi" w:cstheme="minorHAnsi"/>
          <w:b w:val="0"/>
          <w:bCs/>
        </w:rPr>
        <w:t xml:space="preserve"> fantasies, </w:t>
      </w:r>
      <w:r w:rsidR="00956F93">
        <w:rPr>
          <w:rFonts w:asciiTheme="minorHAnsi" w:hAnsiTheme="minorHAnsi" w:cstheme="minorHAnsi"/>
          <w:b w:val="0"/>
          <w:bCs/>
        </w:rPr>
        <w:t>does not happen to be</w:t>
      </w:r>
      <w:r w:rsidRPr="00E34115">
        <w:rPr>
          <w:rFonts w:asciiTheme="minorHAnsi" w:hAnsiTheme="minorHAnsi" w:cstheme="minorHAnsi"/>
          <w:b w:val="0"/>
          <w:bCs/>
        </w:rPr>
        <w:t xml:space="preserve"> in or near the Karamazov house</w:t>
      </w:r>
      <w:r w:rsidR="004E51E9">
        <w:rPr>
          <w:rFonts w:asciiTheme="minorHAnsi" w:hAnsiTheme="minorHAnsi" w:cstheme="minorHAnsi"/>
          <w:b w:val="0"/>
          <w:bCs/>
        </w:rPr>
        <w:t xml:space="preserve"> and is not in the least tempted by the father or his bribe.  This</w:t>
      </w:r>
      <w:r w:rsidRPr="00E34115">
        <w:rPr>
          <w:rFonts w:asciiTheme="minorHAnsi" w:hAnsiTheme="minorHAnsi" w:cstheme="minorHAnsi"/>
          <w:b w:val="0"/>
          <w:bCs/>
        </w:rPr>
        <w:t xml:space="preserve"> is a case of two men in the same place at the same time swept up in a single </w:t>
      </w:r>
      <w:r w:rsidR="000A380D">
        <w:rPr>
          <w:rFonts w:asciiTheme="minorHAnsi" w:hAnsiTheme="minorHAnsi" w:cstheme="minorHAnsi"/>
          <w:b w:val="0"/>
          <w:bCs/>
        </w:rPr>
        <w:t xml:space="preserve">dangerous </w:t>
      </w:r>
      <w:r w:rsidRPr="00E34115">
        <w:rPr>
          <w:rFonts w:asciiTheme="minorHAnsi" w:hAnsiTheme="minorHAnsi" w:cstheme="minorHAnsi"/>
          <w:b w:val="0"/>
          <w:bCs/>
        </w:rPr>
        <w:t>folly, not by coincidence but because one reacts to the other.</w:t>
      </w:r>
    </w:p>
    <w:p w14:paraId="4776C8E5" w14:textId="5DECBB53" w:rsidR="004D6265" w:rsidRDefault="004D6265" w:rsidP="00992C78">
      <w:pPr>
        <w:spacing w:line="480" w:lineRule="auto"/>
        <w:rPr>
          <w:rFonts w:asciiTheme="minorHAnsi" w:hAnsiTheme="minorHAnsi" w:cstheme="minorHAnsi"/>
          <w:b w:val="0"/>
          <w:bCs/>
        </w:rPr>
      </w:pPr>
    </w:p>
    <w:p w14:paraId="5D424E4C" w14:textId="00CB739A" w:rsidR="00B73954" w:rsidRPr="00052FD1" w:rsidRDefault="004D6265" w:rsidP="00A42BF2">
      <w:pPr>
        <w:spacing w:line="480" w:lineRule="auto"/>
        <w:rPr>
          <w:rFonts w:asciiTheme="minorHAnsi" w:hAnsiTheme="minorHAnsi" w:cstheme="minorHAnsi"/>
          <w:b w:val="0"/>
          <w:bCs/>
          <w:u w:val="single"/>
        </w:rPr>
      </w:pPr>
      <w:r>
        <w:rPr>
          <w:rFonts w:asciiTheme="minorHAnsi" w:hAnsiTheme="minorHAnsi" w:cstheme="minorHAnsi"/>
          <w:b w:val="0"/>
          <w:bCs/>
        </w:rPr>
        <w:t>5</w:t>
      </w:r>
      <w:r w:rsidR="00052FD1" w:rsidRPr="00052FD1">
        <w:rPr>
          <w:rFonts w:asciiTheme="minorHAnsi" w:hAnsiTheme="minorHAnsi" w:cstheme="minorHAnsi"/>
          <w:b w:val="0"/>
          <w:bCs/>
        </w:rPr>
        <w:t xml:space="preserve">.  </w:t>
      </w:r>
      <w:r w:rsidR="00B73954" w:rsidRPr="00052FD1">
        <w:rPr>
          <w:rFonts w:asciiTheme="minorHAnsi" w:hAnsiTheme="minorHAnsi" w:cstheme="minorHAnsi"/>
          <w:b w:val="0"/>
          <w:bCs/>
          <w:u w:val="single"/>
        </w:rPr>
        <w:t>Two Confessions</w:t>
      </w:r>
    </w:p>
    <w:p w14:paraId="10E897B9" w14:textId="4611456F" w:rsidR="00B73954" w:rsidRDefault="00B73954" w:rsidP="00A42BF2">
      <w:pPr>
        <w:spacing w:line="480" w:lineRule="auto"/>
        <w:rPr>
          <w:rFonts w:asciiTheme="minorHAnsi" w:hAnsiTheme="minorHAnsi" w:cstheme="minorHAnsi"/>
          <w:b w:val="0"/>
          <w:bCs/>
        </w:rPr>
      </w:pPr>
    </w:p>
    <w:p w14:paraId="1FA19A21" w14:textId="7D4E15F9" w:rsidR="00B73954" w:rsidRDefault="002211FC" w:rsidP="00A42BF2">
      <w:pPr>
        <w:spacing w:line="480" w:lineRule="auto"/>
        <w:ind w:firstLine="720"/>
        <w:rPr>
          <w:rFonts w:asciiTheme="minorHAnsi" w:hAnsiTheme="minorHAnsi" w:cstheme="minorHAnsi"/>
          <w:b w:val="0"/>
          <w:bCs/>
        </w:rPr>
      </w:pPr>
      <w:r>
        <w:rPr>
          <w:rFonts w:asciiTheme="minorHAnsi" w:hAnsiTheme="minorHAnsi" w:cstheme="minorHAnsi"/>
          <w:b w:val="0"/>
          <w:bCs/>
        </w:rPr>
        <w:t xml:space="preserve">Coincidentally or not, Dmitri delivers two extended confessions in </w:t>
      </w:r>
      <w:r>
        <w:rPr>
          <w:rFonts w:asciiTheme="minorHAnsi" w:hAnsiTheme="minorHAnsi" w:cstheme="minorHAnsi"/>
          <w:b w:val="0"/>
          <w:bCs/>
          <w:i/>
          <w:iCs/>
        </w:rPr>
        <w:t>The Brothers Karamazov</w:t>
      </w:r>
      <w:r>
        <w:rPr>
          <w:rFonts w:asciiTheme="minorHAnsi" w:hAnsiTheme="minorHAnsi" w:cstheme="minorHAnsi"/>
          <w:b w:val="0"/>
          <w:bCs/>
        </w:rPr>
        <w:t xml:space="preserve">, one </w:t>
      </w:r>
      <w:r w:rsidR="004D1C72">
        <w:rPr>
          <w:rFonts w:asciiTheme="minorHAnsi" w:hAnsiTheme="minorHAnsi" w:cstheme="minorHAnsi"/>
          <w:b w:val="0"/>
          <w:bCs/>
        </w:rPr>
        <w:t>voluntary (</w:t>
      </w:r>
      <w:r>
        <w:rPr>
          <w:rFonts w:asciiTheme="minorHAnsi" w:hAnsiTheme="minorHAnsi" w:cstheme="minorHAnsi"/>
          <w:b w:val="0"/>
          <w:bCs/>
        </w:rPr>
        <w:t xml:space="preserve">to his </w:t>
      </w:r>
      <w:r w:rsidR="006C599C">
        <w:rPr>
          <w:rFonts w:asciiTheme="minorHAnsi" w:hAnsiTheme="minorHAnsi" w:cstheme="minorHAnsi"/>
          <w:b w:val="0"/>
          <w:bCs/>
        </w:rPr>
        <w:t xml:space="preserve">half-brother </w:t>
      </w:r>
      <w:r>
        <w:rPr>
          <w:rFonts w:asciiTheme="minorHAnsi" w:hAnsiTheme="minorHAnsi" w:cstheme="minorHAnsi"/>
          <w:b w:val="0"/>
          <w:bCs/>
        </w:rPr>
        <w:t>Alyosha early in the novel</w:t>
      </w:r>
      <w:r w:rsidR="004D1C72">
        <w:rPr>
          <w:rFonts w:asciiTheme="minorHAnsi" w:hAnsiTheme="minorHAnsi" w:cstheme="minorHAnsi"/>
          <w:b w:val="0"/>
          <w:bCs/>
        </w:rPr>
        <w:t>)</w:t>
      </w:r>
      <w:r>
        <w:rPr>
          <w:rFonts w:asciiTheme="minorHAnsi" w:hAnsiTheme="minorHAnsi" w:cstheme="minorHAnsi"/>
          <w:b w:val="0"/>
          <w:bCs/>
        </w:rPr>
        <w:t xml:space="preserve">, one </w:t>
      </w:r>
      <w:r w:rsidR="004D1C72">
        <w:rPr>
          <w:rFonts w:asciiTheme="minorHAnsi" w:hAnsiTheme="minorHAnsi" w:cstheme="minorHAnsi"/>
          <w:b w:val="0"/>
          <w:bCs/>
        </w:rPr>
        <w:t>involuntary (</w:t>
      </w:r>
      <w:r>
        <w:rPr>
          <w:rFonts w:asciiTheme="minorHAnsi" w:hAnsiTheme="minorHAnsi" w:cstheme="minorHAnsi"/>
          <w:b w:val="0"/>
          <w:bCs/>
        </w:rPr>
        <w:t xml:space="preserve">to his interrogators after </w:t>
      </w:r>
      <w:r w:rsidR="00481A38">
        <w:rPr>
          <w:rFonts w:asciiTheme="minorHAnsi" w:hAnsiTheme="minorHAnsi" w:cstheme="minorHAnsi"/>
          <w:b w:val="0"/>
          <w:bCs/>
        </w:rPr>
        <w:t>his arrest</w:t>
      </w:r>
      <w:r>
        <w:rPr>
          <w:rFonts w:asciiTheme="minorHAnsi" w:hAnsiTheme="minorHAnsi" w:cstheme="minorHAnsi"/>
          <w:b w:val="0"/>
          <w:bCs/>
        </w:rPr>
        <w:t xml:space="preserve"> for </w:t>
      </w:r>
      <w:r w:rsidR="00FD0DDC">
        <w:rPr>
          <w:rFonts w:asciiTheme="minorHAnsi" w:hAnsiTheme="minorHAnsi" w:cstheme="minorHAnsi"/>
          <w:b w:val="0"/>
          <w:bCs/>
        </w:rPr>
        <w:t>his father’s murder</w:t>
      </w:r>
      <w:r w:rsidR="004D1C72">
        <w:rPr>
          <w:rFonts w:asciiTheme="minorHAnsi" w:hAnsiTheme="minorHAnsi" w:cstheme="minorHAnsi"/>
          <w:b w:val="0"/>
          <w:bCs/>
        </w:rPr>
        <w:t>)</w:t>
      </w:r>
      <w:r>
        <w:rPr>
          <w:rFonts w:asciiTheme="minorHAnsi" w:hAnsiTheme="minorHAnsi" w:cstheme="minorHAnsi"/>
          <w:b w:val="0"/>
          <w:bCs/>
        </w:rPr>
        <w:t xml:space="preserve">.  </w:t>
      </w:r>
      <w:r w:rsidR="00A70CBB" w:rsidRPr="0095732F">
        <w:rPr>
          <w:rFonts w:asciiTheme="minorHAnsi" w:hAnsiTheme="minorHAnsi" w:cstheme="minorHAnsi"/>
          <w:b w:val="0"/>
          <w:bCs/>
        </w:rPr>
        <w:t xml:space="preserve">In the latter, Dmitri </w:t>
      </w:r>
      <w:r w:rsidR="00DC66E0" w:rsidRPr="0095732F">
        <w:rPr>
          <w:rFonts w:asciiTheme="minorHAnsi" w:hAnsiTheme="minorHAnsi" w:cstheme="minorHAnsi"/>
          <w:b w:val="0"/>
          <w:bCs/>
        </w:rPr>
        <w:t>at last</w:t>
      </w:r>
      <w:r w:rsidR="00A70CBB" w:rsidRPr="0095732F">
        <w:rPr>
          <w:rFonts w:asciiTheme="minorHAnsi" w:hAnsiTheme="minorHAnsi" w:cstheme="minorHAnsi"/>
          <w:b w:val="0"/>
          <w:bCs/>
        </w:rPr>
        <w:t xml:space="preserve"> disclose</w:t>
      </w:r>
      <w:r w:rsidR="00481A38" w:rsidRPr="0095732F">
        <w:rPr>
          <w:rFonts w:asciiTheme="minorHAnsi" w:hAnsiTheme="minorHAnsi" w:cstheme="minorHAnsi"/>
          <w:b w:val="0"/>
          <w:bCs/>
        </w:rPr>
        <w:t>s</w:t>
      </w:r>
      <w:r w:rsidR="00A70CBB" w:rsidRPr="0095732F">
        <w:rPr>
          <w:rFonts w:asciiTheme="minorHAnsi" w:hAnsiTheme="minorHAnsi" w:cstheme="minorHAnsi"/>
          <w:b w:val="0"/>
          <w:bCs/>
        </w:rPr>
        <w:t xml:space="preserve"> </w:t>
      </w:r>
      <w:r w:rsidR="00A70CBB" w:rsidRPr="0095732F">
        <w:rPr>
          <w:rFonts w:asciiTheme="minorHAnsi" w:hAnsiTheme="minorHAnsi" w:cstheme="minorHAnsi"/>
          <w:b w:val="0"/>
          <w:bCs/>
        </w:rPr>
        <w:lastRenderedPageBreak/>
        <w:t xml:space="preserve">his </w:t>
      </w:r>
      <w:r w:rsidR="00C66B8B" w:rsidRPr="0095732F">
        <w:rPr>
          <w:rFonts w:asciiTheme="minorHAnsi" w:hAnsiTheme="minorHAnsi" w:cstheme="minorHAnsi"/>
          <w:b w:val="0"/>
          <w:bCs/>
        </w:rPr>
        <w:t>most closely</w:t>
      </w:r>
      <w:r w:rsidR="00B314C0">
        <w:rPr>
          <w:rFonts w:asciiTheme="minorHAnsi" w:hAnsiTheme="minorHAnsi" w:cstheme="minorHAnsi"/>
          <w:b w:val="0"/>
          <w:bCs/>
        </w:rPr>
        <w:t xml:space="preserve"> guarded</w:t>
      </w:r>
      <w:r w:rsidR="00A70CBB" w:rsidRPr="0095732F">
        <w:rPr>
          <w:rFonts w:asciiTheme="minorHAnsi" w:hAnsiTheme="minorHAnsi" w:cstheme="minorHAnsi"/>
          <w:b w:val="0"/>
          <w:bCs/>
        </w:rPr>
        <w:t xml:space="preserve"> secret: that the </w:t>
      </w:r>
      <w:r w:rsidR="00481A38" w:rsidRPr="0095732F">
        <w:rPr>
          <w:rFonts w:asciiTheme="minorHAnsi" w:hAnsiTheme="minorHAnsi" w:cstheme="minorHAnsi"/>
          <w:b w:val="0"/>
          <w:bCs/>
        </w:rPr>
        <w:t xml:space="preserve">wad of </w:t>
      </w:r>
      <w:r w:rsidR="00A70CBB" w:rsidRPr="0095732F">
        <w:rPr>
          <w:rFonts w:asciiTheme="minorHAnsi" w:hAnsiTheme="minorHAnsi" w:cstheme="minorHAnsi"/>
          <w:b w:val="0"/>
          <w:bCs/>
        </w:rPr>
        <w:t xml:space="preserve">money </w:t>
      </w:r>
      <w:r w:rsidR="00481A38" w:rsidRPr="0095732F">
        <w:rPr>
          <w:rFonts w:asciiTheme="minorHAnsi" w:hAnsiTheme="minorHAnsi" w:cstheme="minorHAnsi"/>
          <w:b w:val="0"/>
          <w:bCs/>
        </w:rPr>
        <w:t>which</w:t>
      </w:r>
      <w:r w:rsidR="00A70CBB" w:rsidRPr="0095732F">
        <w:rPr>
          <w:rFonts w:asciiTheme="minorHAnsi" w:hAnsiTheme="minorHAnsi" w:cstheme="minorHAnsi"/>
          <w:b w:val="0"/>
          <w:bCs/>
        </w:rPr>
        <w:t xml:space="preserve"> suddenly appeared </w:t>
      </w:r>
      <w:r w:rsidR="00481A38" w:rsidRPr="0095732F">
        <w:rPr>
          <w:rFonts w:asciiTheme="minorHAnsi" w:hAnsiTheme="minorHAnsi" w:cstheme="minorHAnsi"/>
          <w:b w:val="0"/>
          <w:bCs/>
        </w:rPr>
        <w:t xml:space="preserve">in his hands </w:t>
      </w:r>
      <w:r w:rsidR="00A70CBB" w:rsidRPr="0095732F">
        <w:rPr>
          <w:rFonts w:asciiTheme="minorHAnsi" w:hAnsiTheme="minorHAnsi" w:cstheme="minorHAnsi"/>
          <w:b w:val="0"/>
          <w:bCs/>
        </w:rPr>
        <w:t xml:space="preserve">after the murder of his father </w:t>
      </w:r>
      <w:r w:rsidR="00A95550" w:rsidRPr="0095732F">
        <w:rPr>
          <w:rFonts w:asciiTheme="minorHAnsi" w:hAnsiTheme="minorHAnsi" w:cstheme="minorHAnsi"/>
          <w:b w:val="0"/>
          <w:bCs/>
        </w:rPr>
        <w:t>came from</w:t>
      </w:r>
      <w:r w:rsidR="00A70CBB" w:rsidRPr="0095732F">
        <w:rPr>
          <w:rFonts w:asciiTheme="minorHAnsi" w:hAnsiTheme="minorHAnsi" w:cstheme="minorHAnsi"/>
          <w:b w:val="0"/>
          <w:bCs/>
        </w:rPr>
        <w:t xml:space="preserve"> </w:t>
      </w:r>
      <w:r w:rsidR="00FD0DDC">
        <w:rPr>
          <w:rFonts w:asciiTheme="minorHAnsi" w:hAnsiTheme="minorHAnsi" w:cstheme="minorHAnsi"/>
          <w:b w:val="0"/>
          <w:bCs/>
        </w:rPr>
        <w:t>unde</w:t>
      </w:r>
      <w:r w:rsidR="0044008F">
        <w:rPr>
          <w:rFonts w:asciiTheme="minorHAnsi" w:hAnsiTheme="minorHAnsi" w:cstheme="minorHAnsi"/>
          <w:b w:val="0"/>
          <w:bCs/>
        </w:rPr>
        <w:t>r</w:t>
      </w:r>
      <w:r w:rsidR="00FD0DDC">
        <w:rPr>
          <w:rFonts w:asciiTheme="minorHAnsi" w:hAnsiTheme="minorHAnsi" w:cstheme="minorHAnsi"/>
          <w:b w:val="0"/>
          <w:bCs/>
        </w:rPr>
        <w:t xml:space="preserve"> his</w:t>
      </w:r>
      <w:r w:rsidR="00C11666">
        <w:rPr>
          <w:rFonts w:asciiTheme="minorHAnsi" w:hAnsiTheme="minorHAnsi" w:cstheme="minorHAnsi"/>
          <w:b w:val="0"/>
          <w:bCs/>
        </w:rPr>
        <w:t xml:space="preserve"> </w:t>
      </w:r>
      <w:r w:rsidR="00FD0DDC">
        <w:rPr>
          <w:rFonts w:asciiTheme="minorHAnsi" w:hAnsiTheme="minorHAnsi" w:cstheme="minorHAnsi"/>
          <w:b w:val="0"/>
          <w:bCs/>
        </w:rPr>
        <w:t>shirt</w:t>
      </w:r>
      <w:r w:rsidR="001D7E52" w:rsidRPr="0095732F">
        <w:rPr>
          <w:rFonts w:asciiTheme="minorHAnsi" w:hAnsiTheme="minorHAnsi" w:cstheme="minorHAnsi"/>
          <w:b w:val="0"/>
          <w:bCs/>
        </w:rPr>
        <w:t>.</w:t>
      </w:r>
      <w:r w:rsidR="00481A38" w:rsidRPr="0095732F">
        <w:rPr>
          <w:rFonts w:asciiTheme="minorHAnsi" w:hAnsiTheme="minorHAnsi" w:cstheme="minorHAnsi"/>
          <w:b w:val="0"/>
          <w:bCs/>
        </w:rPr>
        <w:t xml:space="preserve">  But only as a result of the most extreme duress does Dmitri finally let go of this</w:t>
      </w:r>
      <w:r w:rsidR="00481A38">
        <w:rPr>
          <w:rFonts w:asciiTheme="minorHAnsi" w:hAnsiTheme="minorHAnsi" w:cstheme="minorHAnsi"/>
          <w:b w:val="0"/>
          <w:bCs/>
        </w:rPr>
        <w:t xml:space="preserve"> humiliating</w:t>
      </w:r>
      <w:r w:rsidR="001D7E52">
        <w:rPr>
          <w:rFonts w:asciiTheme="minorHAnsi" w:hAnsiTheme="minorHAnsi" w:cstheme="minorHAnsi"/>
          <w:b w:val="0"/>
          <w:bCs/>
        </w:rPr>
        <w:t xml:space="preserve"> </w:t>
      </w:r>
      <w:r w:rsidR="00481A38">
        <w:rPr>
          <w:rFonts w:asciiTheme="minorHAnsi" w:hAnsiTheme="minorHAnsi" w:cstheme="minorHAnsi"/>
          <w:b w:val="0"/>
          <w:bCs/>
        </w:rPr>
        <w:t xml:space="preserve">bit of information.  He cannot bear the thought that he had the calculation to put half </w:t>
      </w:r>
      <w:r w:rsidR="00C73B69">
        <w:rPr>
          <w:rFonts w:asciiTheme="minorHAnsi" w:hAnsiTheme="minorHAnsi" w:cstheme="minorHAnsi"/>
          <w:b w:val="0"/>
          <w:bCs/>
        </w:rPr>
        <w:t>of Katerina’s 3000 rubles aside</w:t>
      </w:r>
      <w:r w:rsidR="005C7446">
        <w:rPr>
          <w:rFonts w:asciiTheme="minorHAnsi" w:hAnsiTheme="minorHAnsi" w:cstheme="minorHAnsi"/>
          <w:b w:val="0"/>
          <w:bCs/>
        </w:rPr>
        <w:t xml:space="preserve"> and</w:t>
      </w:r>
      <w:r w:rsidR="00C73B69">
        <w:rPr>
          <w:rFonts w:asciiTheme="minorHAnsi" w:hAnsiTheme="minorHAnsi" w:cstheme="minorHAnsi"/>
          <w:b w:val="0"/>
          <w:bCs/>
        </w:rPr>
        <w:t xml:space="preserve"> the weakness of character </w:t>
      </w:r>
      <w:r w:rsidR="006C599C">
        <w:rPr>
          <w:rFonts w:asciiTheme="minorHAnsi" w:hAnsiTheme="minorHAnsi" w:cstheme="minorHAnsi"/>
          <w:b w:val="0"/>
          <w:bCs/>
        </w:rPr>
        <w:t xml:space="preserve">not </w:t>
      </w:r>
      <w:r w:rsidR="00C73B69">
        <w:rPr>
          <w:rFonts w:asciiTheme="minorHAnsi" w:hAnsiTheme="minorHAnsi" w:cstheme="minorHAnsi"/>
          <w:b w:val="0"/>
          <w:bCs/>
        </w:rPr>
        <w:t>to return it.</w:t>
      </w:r>
      <w:r w:rsidR="00FD0DDC">
        <w:rPr>
          <w:rFonts w:asciiTheme="minorHAnsi" w:hAnsiTheme="minorHAnsi" w:cstheme="minorHAnsi"/>
          <w:b w:val="0"/>
          <w:bCs/>
        </w:rPr>
        <w:t xml:space="preserve">  </w:t>
      </w:r>
      <w:r w:rsidR="00281B42">
        <w:rPr>
          <w:rFonts w:asciiTheme="minorHAnsi" w:hAnsiTheme="minorHAnsi" w:cstheme="minorHAnsi"/>
          <w:b w:val="0"/>
          <w:bCs/>
        </w:rPr>
        <w:t>(That the intercepted money was supposed to go to Agafya, a seamstress, never seems to bother him.)</w:t>
      </w:r>
    </w:p>
    <w:p w14:paraId="283A4D07" w14:textId="7305E803" w:rsidR="006E3EA7" w:rsidRPr="003135B0" w:rsidRDefault="00C73B69" w:rsidP="005376BC">
      <w:pPr>
        <w:spacing w:line="480" w:lineRule="auto"/>
        <w:ind w:firstLine="720"/>
        <w:rPr>
          <w:rFonts w:asciiTheme="minorHAnsi" w:hAnsiTheme="minorHAnsi" w:cstheme="minorHAnsi"/>
          <w:b w:val="0"/>
          <w:bCs/>
        </w:rPr>
      </w:pPr>
      <w:r>
        <w:rPr>
          <w:rFonts w:asciiTheme="minorHAnsi" w:hAnsiTheme="minorHAnsi" w:cstheme="minorHAnsi"/>
          <w:b w:val="0"/>
          <w:bCs/>
        </w:rPr>
        <w:t>His confession to Alyosha, occupying three chapters</w:t>
      </w:r>
      <w:r w:rsidR="00911DA3">
        <w:rPr>
          <w:rFonts w:asciiTheme="minorHAnsi" w:hAnsiTheme="minorHAnsi" w:cstheme="minorHAnsi"/>
          <w:b w:val="0"/>
          <w:bCs/>
        </w:rPr>
        <w:t xml:space="preserve">—each </w:t>
      </w:r>
      <w:r w:rsidR="006C599C">
        <w:rPr>
          <w:rFonts w:asciiTheme="minorHAnsi" w:hAnsiTheme="minorHAnsi" w:cstheme="minorHAnsi"/>
          <w:b w:val="0"/>
          <w:bCs/>
        </w:rPr>
        <w:t>titled</w:t>
      </w:r>
      <w:r>
        <w:rPr>
          <w:rFonts w:asciiTheme="minorHAnsi" w:hAnsiTheme="minorHAnsi" w:cstheme="minorHAnsi"/>
          <w:b w:val="0"/>
          <w:bCs/>
        </w:rPr>
        <w:t xml:space="preserve"> a “Confession of a Passionate Heart</w:t>
      </w:r>
      <w:r w:rsidR="00C554BA">
        <w:rPr>
          <w:rFonts w:asciiTheme="minorHAnsi" w:hAnsiTheme="minorHAnsi" w:cstheme="minorHAnsi"/>
          <w:b w:val="0"/>
          <w:bCs/>
        </w:rPr>
        <w:t xml:space="preserve">,” </w:t>
      </w:r>
      <w:r w:rsidR="00A6545A">
        <w:rPr>
          <w:rFonts w:asciiTheme="minorHAnsi" w:hAnsiTheme="minorHAnsi" w:cstheme="minorHAnsi"/>
          <w:b w:val="0"/>
          <w:bCs/>
        </w:rPr>
        <w:t xml:space="preserve">curiously </w:t>
      </w:r>
      <w:r w:rsidR="0064766D">
        <w:rPr>
          <w:rFonts w:asciiTheme="minorHAnsi" w:hAnsiTheme="minorHAnsi" w:cstheme="minorHAnsi"/>
          <w:b w:val="0"/>
          <w:bCs/>
        </w:rPr>
        <w:t>matching</w:t>
      </w:r>
      <w:r w:rsidR="00C554BA">
        <w:rPr>
          <w:rFonts w:asciiTheme="minorHAnsi" w:hAnsiTheme="minorHAnsi" w:cstheme="minorHAnsi"/>
          <w:b w:val="0"/>
          <w:bCs/>
        </w:rPr>
        <w:t xml:space="preserve"> </w:t>
      </w:r>
      <w:r w:rsidR="0035622F">
        <w:rPr>
          <w:rFonts w:asciiTheme="minorHAnsi" w:hAnsiTheme="minorHAnsi" w:cstheme="minorHAnsi"/>
          <w:b w:val="0"/>
          <w:bCs/>
        </w:rPr>
        <w:t>the</w:t>
      </w:r>
      <w:r w:rsidR="00C554BA">
        <w:rPr>
          <w:rFonts w:asciiTheme="minorHAnsi" w:hAnsiTheme="minorHAnsi" w:cstheme="minorHAnsi"/>
          <w:b w:val="0"/>
          <w:bCs/>
        </w:rPr>
        <w:t xml:space="preserve"> triplet of “ordeals” in Dmitri’s interrogation</w:t>
      </w:r>
      <w:r w:rsidR="00911DA3">
        <w:rPr>
          <w:rFonts w:asciiTheme="minorHAnsi" w:hAnsiTheme="minorHAnsi" w:cstheme="minorHAnsi"/>
          <w:b w:val="0"/>
          <w:bCs/>
        </w:rPr>
        <w:t xml:space="preserve">—reads </w:t>
      </w:r>
      <w:r w:rsidR="00C554BA">
        <w:rPr>
          <w:rFonts w:asciiTheme="minorHAnsi" w:hAnsiTheme="minorHAnsi" w:cstheme="minorHAnsi"/>
          <w:b w:val="0"/>
          <w:bCs/>
        </w:rPr>
        <w:t xml:space="preserve"> </w:t>
      </w:r>
      <w:r>
        <w:rPr>
          <w:rFonts w:asciiTheme="minorHAnsi" w:hAnsiTheme="minorHAnsi" w:cstheme="minorHAnsi"/>
          <w:b w:val="0"/>
          <w:bCs/>
        </w:rPr>
        <w:t>like an outpouring of the heart and gives every impression of holding nothing back.</w:t>
      </w:r>
      <w:r w:rsidR="00062830">
        <w:rPr>
          <w:rFonts w:asciiTheme="minorHAnsi" w:hAnsiTheme="minorHAnsi" w:cstheme="minorHAnsi"/>
          <w:b w:val="0"/>
          <w:bCs/>
        </w:rPr>
        <w:t xml:space="preserve">  This impression proves false.   As Dmitri later </w:t>
      </w:r>
      <w:r w:rsidR="00A87694">
        <w:rPr>
          <w:rFonts w:asciiTheme="minorHAnsi" w:hAnsiTheme="minorHAnsi" w:cstheme="minorHAnsi"/>
          <w:b w:val="0"/>
          <w:bCs/>
        </w:rPr>
        <w:t>admits to</w:t>
      </w:r>
      <w:r w:rsidR="00062830">
        <w:rPr>
          <w:rFonts w:asciiTheme="minorHAnsi" w:hAnsiTheme="minorHAnsi" w:cstheme="minorHAnsi"/>
          <w:b w:val="0"/>
          <w:bCs/>
        </w:rPr>
        <w:t xml:space="preserve"> his interrogators, “I didn’t dare even to tell Alyosha, my brother, about that fifteen hundred” (599).</w:t>
      </w:r>
      <w:r>
        <w:rPr>
          <w:rFonts w:asciiTheme="minorHAnsi" w:hAnsiTheme="minorHAnsi" w:cstheme="minorHAnsi"/>
          <w:b w:val="0"/>
          <w:bCs/>
        </w:rPr>
        <w:t xml:space="preserve">  The closest </w:t>
      </w:r>
      <w:r w:rsidR="00DC66E0">
        <w:rPr>
          <w:rFonts w:asciiTheme="minorHAnsi" w:hAnsiTheme="minorHAnsi" w:cstheme="minorHAnsi"/>
          <w:b w:val="0"/>
          <w:bCs/>
        </w:rPr>
        <w:t xml:space="preserve">Dmitri </w:t>
      </w:r>
      <w:r>
        <w:rPr>
          <w:rFonts w:asciiTheme="minorHAnsi" w:hAnsiTheme="minorHAnsi" w:cstheme="minorHAnsi"/>
          <w:b w:val="0"/>
          <w:bCs/>
        </w:rPr>
        <w:t xml:space="preserve">comes to revealing </w:t>
      </w:r>
      <w:r w:rsidR="00641281">
        <w:rPr>
          <w:rFonts w:asciiTheme="minorHAnsi" w:hAnsiTheme="minorHAnsi" w:cstheme="minorHAnsi"/>
          <w:b w:val="0"/>
          <w:bCs/>
        </w:rPr>
        <w:t xml:space="preserve">the </w:t>
      </w:r>
      <w:r w:rsidR="00FE4F21">
        <w:rPr>
          <w:rFonts w:asciiTheme="minorHAnsi" w:hAnsiTheme="minorHAnsi" w:cstheme="minorHAnsi"/>
          <w:b w:val="0"/>
          <w:bCs/>
        </w:rPr>
        <w:t xml:space="preserve">unspeakable </w:t>
      </w:r>
      <w:r w:rsidR="00641281">
        <w:rPr>
          <w:rFonts w:asciiTheme="minorHAnsi" w:hAnsiTheme="minorHAnsi" w:cstheme="minorHAnsi"/>
          <w:b w:val="0"/>
          <w:bCs/>
        </w:rPr>
        <w:t xml:space="preserve">secret of his locket is striking himself </w:t>
      </w:r>
      <w:r w:rsidR="0064766D">
        <w:rPr>
          <w:rFonts w:asciiTheme="minorHAnsi" w:hAnsiTheme="minorHAnsi" w:cstheme="minorHAnsi"/>
          <w:b w:val="0"/>
          <w:bCs/>
        </w:rPr>
        <w:t xml:space="preserve">on his chest or neck </w:t>
      </w:r>
      <w:r w:rsidR="00641281">
        <w:rPr>
          <w:rFonts w:asciiTheme="minorHAnsi" w:hAnsiTheme="minorHAnsi" w:cstheme="minorHAnsi"/>
          <w:b w:val="0"/>
          <w:bCs/>
        </w:rPr>
        <w:t>after telling Alyosha</w:t>
      </w:r>
      <w:r w:rsidR="00DC66E0">
        <w:rPr>
          <w:rFonts w:asciiTheme="minorHAnsi" w:hAnsiTheme="minorHAnsi" w:cstheme="minorHAnsi"/>
          <w:b w:val="0"/>
          <w:bCs/>
        </w:rPr>
        <w:t xml:space="preserve">, later </w:t>
      </w:r>
      <w:r w:rsidR="002565A3">
        <w:rPr>
          <w:rFonts w:asciiTheme="minorHAnsi" w:hAnsiTheme="minorHAnsi" w:cstheme="minorHAnsi"/>
          <w:b w:val="0"/>
          <w:bCs/>
        </w:rPr>
        <w:t xml:space="preserve">the same day, </w:t>
      </w:r>
      <w:r w:rsidR="00641281">
        <w:rPr>
          <w:rFonts w:asciiTheme="minorHAnsi" w:hAnsiTheme="minorHAnsi" w:cstheme="minorHAnsi"/>
          <w:b w:val="0"/>
          <w:bCs/>
        </w:rPr>
        <w:t xml:space="preserve">that he bears the </w:t>
      </w:r>
      <w:r w:rsidR="001B67F3">
        <w:rPr>
          <w:rFonts w:asciiTheme="minorHAnsi" w:hAnsiTheme="minorHAnsi" w:cstheme="minorHAnsi"/>
          <w:b w:val="0"/>
          <w:bCs/>
        </w:rPr>
        <w:t>stigma</w:t>
      </w:r>
      <w:r w:rsidR="00641281">
        <w:rPr>
          <w:rFonts w:asciiTheme="minorHAnsi" w:hAnsiTheme="minorHAnsi" w:cstheme="minorHAnsi"/>
          <w:b w:val="0"/>
          <w:bCs/>
        </w:rPr>
        <w:t xml:space="preserve"> of a terrible disgrace “here.”</w:t>
      </w:r>
      <w:r w:rsidR="005376BC">
        <w:rPr>
          <w:rFonts w:asciiTheme="minorHAnsi" w:hAnsiTheme="minorHAnsi" w:cstheme="minorHAnsi"/>
          <w:b w:val="0"/>
          <w:bCs/>
        </w:rPr>
        <w:t xml:space="preserve">  “</w:t>
      </w:r>
      <w:r w:rsidR="00641281">
        <w:rPr>
          <w:rFonts w:asciiTheme="minorHAnsi" w:hAnsiTheme="minorHAnsi" w:cstheme="minorHAnsi"/>
          <w:b w:val="0"/>
          <w:bCs/>
        </w:rPr>
        <w:t xml:space="preserve">As he said </w:t>
      </w:r>
      <w:r w:rsidR="005376BC">
        <w:rPr>
          <w:rFonts w:asciiTheme="minorHAnsi" w:hAnsiTheme="minorHAnsi" w:cstheme="minorHAnsi"/>
          <w:b w:val="0"/>
          <w:bCs/>
        </w:rPr>
        <w:t>‘</w:t>
      </w:r>
      <w:r w:rsidR="00641281">
        <w:rPr>
          <w:rFonts w:asciiTheme="minorHAnsi" w:hAnsiTheme="minorHAnsi" w:cstheme="minorHAnsi"/>
          <w:b w:val="0"/>
          <w:bCs/>
        </w:rPr>
        <w:t>here,</w:t>
      </w:r>
      <w:r w:rsidR="005376BC">
        <w:rPr>
          <w:rFonts w:asciiTheme="minorHAnsi" w:hAnsiTheme="minorHAnsi" w:cstheme="minorHAnsi"/>
          <w:b w:val="0"/>
          <w:bCs/>
        </w:rPr>
        <w:t>’</w:t>
      </w:r>
      <w:r w:rsidR="00641281">
        <w:rPr>
          <w:rFonts w:asciiTheme="minorHAnsi" w:hAnsiTheme="minorHAnsi" w:cstheme="minorHAnsi"/>
          <w:b w:val="0"/>
          <w:bCs/>
        </w:rPr>
        <w:t xml:space="preserve"> Dmitri struck his chest with his fist with a strange air, as though the dishonour lay precisely on his chest, in some spot, in a pocket, perhaps, or hanging round his neck</w:t>
      </w:r>
      <w:r w:rsidR="005376BC">
        <w:rPr>
          <w:rFonts w:asciiTheme="minorHAnsi" w:hAnsiTheme="minorHAnsi" w:cstheme="minorHAnsi"/>
          <w:b w:val="0"/>
          <w:bCs/>
        </w:rPr>
        <w:t xml:space="preserve">” </w:t>
      </w:r>
      <w:r w:rsidR="00245A94">
        <w:rPr>
          <w:rFonts w:asciiTheme="minorHAnsi" w:hAnsiTheme="minorHAnsi" w:cstheme="minorHAnsi"/>
          <w:b w:val="0"/>
          <w:bCs/>
        </w:rPr>
        <w:t>(</w:t>
      </w:r>
      <w:r w:rsidR="00641281">
        <w:rPr>
          <w:rFonts w:asciiTheme="minorHAnsi" w:hAnsiTheme="minorHAnsi" w:cstheme="minorHAnsi"/>
          <w:b w:val="0"/>
          <w:bCs/>
        </w:rPr>
        <w:t>186</w:t>
      </w:r>
      <w:r w:rsidR="00245A94">
        <w:rPr>
          <w:rFonts w:asciiTheme="minorHAnsi" w:hAnsiTheme="minorHAnsi" w:cstheme="minorHAnsi"/>
          <w:b w:val="0"/>
          <w:bCs/>
        </w:rPr>
        <w:t>)</w:t>
      </w:r>
      <w:r w:rsidR="005376BC">
        <w:rPr>
          <w:rFonts w:asciiTheme="minorHAnsi" w:hAnsiTheme="minorHAnsi" w:cstheme="minorHAnsi"/>
          <w:b w:val="0"/>
          <w:bCs/>
        </w:rPr>
        <w:t xml:space="preserve">.  </w:t>
      </w:r>
      <w:r w:rsidR="006E3EA7">
        <w:rPr>
          <w:rFonts w:asciiTheme="minorHAnsi" w:hAnsiTheme="minorHAnsi" w:cstheme="minorHAnsi"/>
          <w:b w:val="0"/>
          <w:bCs/>
        </w:rPr>
        <w:t>At the time</w:t>
      </w:r>
      <w:r w:rsidR="00277F73">
        <w:rPr>
          <w:rFonts w:asciiTheme="minorHAnsi" w:hAnsiTheme="minorHAnsi" w:cstheme="minorHAnsi"/>
          <w:b w:val="0"/>
          <w:bCs/>
        </w:rPr>
        <w:t>,</w:t>
      </w:r>
      <w:r w:rsidR="006E3EA7">
        <w:rPr>
          <w:rFonts w:asciiTheme="minorHAnsi" w:hAnsiTheme="minorHAnsi" w:cstheme="minorHAnsi"/>
          <w:b w:val="0"/>
          <w:bCs/>
        </w:rPr>
        <w:t xml:space="preserve"> Alyosha cannot possibly </w:t>
      </w:r>
      <w:r w:rsidR="00BD65B0">
        <w:rPr>
          <w:rFonts w:asciiTheme="minorHAnsi" w:hAnsiTheme="minorHAnsi" w:cstheme="minorHAnsi"/>
          <w:b w:val="0"/>
          <w:bCs/>
        </w:rPr>
        <w:t>divine</w:t>
      </w:r>
      <w:r w:rsidR="006E3EA7">
        <w:rPr>
          <w:rFonts w:asciiTheme="minorHAnsi" w:hAnsiTheme="minorHAnsi" w:cstheme="minorHAnsi"/>
          <w:b w:val="0"/>
          <w:bCs/>
        </w:rPr>
        <w:t xml:space="preserve"> what Dmitri’s </w:t>
      </w:r>
      <w:r w:rsidR="0064766D">
        <w:rPr>
          <w:rFonts w:asciiTheme="minorHAnsi" w:hAnsiTheme="minorHAnsi" w:cstheme="minorHAnsi"/>
          <w:b w:val="0"/>
          <w:bCs/>
        </w:rPr>
        <w:t xml:space="preserve">mysterious </w:t>
      </w:r>
      <w:r w:rsidR="006E3EA7">
        <w:rPr>
          <w:rFonts w:asciiTheme="minorHAnsi" w:hAnsiTheme="minorHAnsi" w:cstheme="minorHAnsi"/>
          <w:b w:val="0"/>
          <w:bCs/>
        </w:rPr>
        <w:t>gesture signifies</w:t>
      </w:r>
      <w:r w:rsidR="00174E41">
        <w:rPr>
          <w:rFonts w:asciiTheme="minorHAnsi" w:hAnsiTheme="minorHAnsi" w:cstheme="minorHAnsi"/>
          <w:b w:val="0"/>
          <w:bCs/>
        </w:rPr>
        <w:t xml:space="preserve">, and neither </w:t>
      </w:r>
      <w:r w:rsidR="006E3EA7">
        <w:rPr>
          <w:rFonts w:asciiTheme="minorHAnsi" w:hAnsiTheme="minorHAnsi" w:cstheme="minorHAnsi"/>
          <w:b w:val="0"/>
          <w:bCs/>
        </w:rPr>
        <w:t>can the reader</w:t>
      </w:r>
      <w:r w:rsidR="00D151E4">
        <w:rPr>
          <w:rFonts w:asciiTheme="minorHAnsi" w:hAnsiTheme="minorHAnsi" w:cstheme="minorHAnsi"/>
          <w:b w:val="0"/>
          <w:bCs/>
        </w:rPr>
        <w:t>.</w:t>
      </w:r>
      <w:r w:rsidR="006E3EA7">
        <w:rPr>
          <w:rFonts w:asciiTheme="minorHAnsi" w:hAnsiTheme="minorHAnsi" w:cstheme="minorHAnsi"/>
          <w:b w:val="0"/>
          <w:bCs/>
        </w:rPr>
        <w:t xml:space="preserve">  </w:t>
      </w:r>
      <w:r w:rsidR="0064766D">
        <w:rPr>
          <w:rFonts w:asciiTheme="minorHAnsi" w:hAnsiTheme="minorHAnsi" w:cstheme="minorHAnsi"/>
          <w:b w:val="0"/>
          <w:bCs/>
        </w:rPr>
        <w:t xml:space="preserve">As </w:t>
      </w:r>
      <w:r w:rsidR="00A6545A">
        <w:rPr>
          <w:rFonts w:asciiTheme="minorHAnsi" w:hAnsiTheme="minorHAnsi" w:cstheme="minorHAnsi"/>
          <w:b w:val="0"/>
          <w:bCs/>
        </w:rPr>
        <w:t>for</w:t>
      </w:r>
      <w:r w:rsidR="0064766D">
        <w:rPr>
          <w:rFonts w:asciiTheme="minorHAnsi" w:hAnsiTheme="minorHAnsi" w:cstheme="minorHAnsi"/>
          <w:b w:val="0"/>
          <w:bCs/>
        </w:rPr>
        <w:t xml:space="preserve"> coincidence, while </w:t>
      </w:r>
      <w:r w:rsidR="00A87694">
        <w:rPr>
          <w:rFonts w:asciiTheme="minorHAnsi" w:hAnsiTheme="minorHAnsi" w:cstheme="minorHAnsi"/>
          <w:b w:val="0"/>
          <w:bCs/>
        </w:rPr>
        <w:t>it is</w:t>
      </w:r>
      <w:r w:rsidR="0064766D">
        <w:rPr>
          <w:rFonts w:asciiTheme="minorHAnsi" w:hAnsiTheme="minorHAnsi" w:cstheme="minorHAnsi"/>
          <w:b w:val="0"/>
          <w:bCs/>
        </w:rPr>
        <w:t xml:space="preserve"> true that in this scene Dmitri meets</w:t>
      </w:r>
      <w:r w:rsidR="006E3EA7">
        <w:rPr>
          <w:rFonts w:asciiTheme="minorHAnsi" w:hAnsiTheme="minorHAnsi" w:cstheme="minorHAnsi"/>
          <w:b w:val="0"/>
          <w:bCs/>
        </w:rPr>
        <w:t xml:space="preserve"> Alyosha at a cross-roads</w:t>
      </w:r>
      <w:r w:rsidR="0064766D">
        <w:rPr>
          <w:rFonts w:asciiTheme="minorHAnsi" w:hAnsiTheme="minorHAnsi" w:cstheme="minorHAnsi"/>
          <w:b w:val="0"/>
          <w:bCs/>
        </w:rPr>
        <w:t xml:space="preserve">, </w:t>
      </w:r>
      <w:r w:rsidR="006E3EA7">
        <w:rPr>
          <w:rFonts w:asciiTheme="minorHAnsi" w:hAnsiTheme="minorHAnsi" w:cstheme="minorHAnsi"/>
          <w:b w:val="0"/>
          <w:bCs/>
        </w:rPr>
        <w:t xml:space="preserve">there is </w:t>
      </w:r>
      <w:r w:rsidR="0064766D">
        <w:rPr>
          <w:rFonts w:asciiTheme="minorHAnsi" w:hAnsiTheme="minorHAnsi" w:cstheme="minorHAnsi"/>
          <w:b w:val="0"/>
          <w:bCs/>
        </w:rPr>
        <w:t>nothing accidental about it</w:t>
      </w:r>
      <w:r w:rsidR="007E61F1">
        <w:rPr>
          <w:rFonts w:asciiTheme="minorHAnsi" w:hAnsiTheme="minorHAnsi" w:cstheme="minorHAnsi"/>
          <w:b w:val="0"/>
          <w:bCs/>
        </w:rPr>
        <w:t xml:space="preserve">; </w:t>
      </w:r>
      <w:r w:rsidR="006E3EA7">
        <w:rPr>
          <w:rFonts w:asciiTheme="minorHAnsi" w:hAnsiTheme="minorHAnsi" w:cstheme="minorHAnsi"/>
          <w:b w:val="0"/>
          <w:bCs/>
        </w:rPr>
        <w:t>he has been waiting for Alyosha right there</w:t>
      </w:r>
      <w:r w:rsidR="001B67F3">
        <w:rPr>
          <w:rFonts w:asciiTheme="minorHAnsi" w:hAnsiTheme="minorHAnsi" w:cstheme="minorHAnsi"/>
          <w:b w:val="0"/>
          <w:bCs/>
        </w:rPr>
        <w:t xml:space="preserve"> </w:t>
      </w:r>
      <w:r w:rsidR="00245A94">
        <w:rPr>
          <w:rFonts w:asciiTheme="minorHAnsi" w:hAnsiTheme="minorHAnsi" w:cstheme="minorHAnsi"/>
          <w:b w:val="0"/>
          <w:bCs/>
        </w:rPr>
        <w:t>(</w:t>
      </w:r>
      <w:r w:rsidR="006E3EA7">
        <w:rPr>
          <w:rFonts w:asciiTheme="minorHAnsi" w:hAnsiTheme="minorHAnsi" w:cstheme="minorHAnsi"/>
          <w:b w:val="0"/>
          <w:bCs/>
        </w:rPr>
        <w:t>183</w:t>
      </w:r>
      <w:r w:rsidR="00245A94">
        <w:rPr>
          <w:rFonts w:asciiTheme="minorHAnsi" w:hAnsiTheme="minorHAnsi" w:cstheme="minorHAnsi"/>
          <w:b w:val="0"/>
          <w:bCs/>
        </w:rPr>
        <w:t>)</w:t>
      </w:r>
      <w:r w:rsidR="001B67F3">
        <w:rPr>
          <w:rFonts w:asciiTheme="minorHAnsi" w:hAnsiTheme="minorHAnsi" w:cstheme="minorHAnsi"/>
          <w:b w:val="0"/>
          <w:bCs/>
        </w:rPr>
        <w:t xml:space="preserve">, at a spot Alyosha will pass </w:t>
      </w:r>
      <w:r w:rsidR="006E3EA7">
        <w:rPr>
          <w:rFonts w:asciiTheme="minorHAnsi" w:hAnsiTheme="minorHAnsi" w:cstheme="minorHAnsi"/>
          <w:b w:val="0"/>
          <w:bCs/>
        </w:rPr>
        <w:t>on the way to the nearby monastery.</w:t>
      </w:r>
    </w:p>
    <w:p w14:paraId="64E8D279" w14:textId="3031C85F" w:rsidR="00DC66E0" w:rsidRPr="0095732F" w:rsidRDefault="00996DFE" w:rsidP="00A42BF2">
      <w:pPr>
        <w:spacing w:line="480" w:lineRule="auto"/>
        <w:ind w:firstLine="720"/>
        <w:rPr>
          <w:rFonts w:asciiTheme="minorHAnsi" w:hAnsiTheme="minorHAnsi" w:cstheme="minorHAnsi"/>
          <w:b w:val="0"/>
          <w:bCs/>
        </w:rPr>
      </w:pPr>
      <w:r>
        <w:rPr>
          <w:rFonts w:asciiTheme="minorHAnsi" w:hAnsiTheme="minorHAnsi" w:cstheme="minorHAnsi"/>
          <w:b w:val="0"/>
          <w:bCs/>
        </w:rPr>
        <w:t xml:space="preserve">In the course of </w:t>
      </w:r>
      <w:r>
        <w:rPr>
          <w:rFonts w:asciiTheme="minorHAnsi" w:hAnsiTheme="minorHAnsi" w:cstheme="minorHAnsi"/>
          <w:b w:val="0"/>
          <w:bCs/>
          <w:i/>
          <w:iCs/>
        </w:rPr>
        <w:t>The Brothers Karamazov</w:t>
      </w:r>
      <w:r>
        <w:rPr>
          <w:rFonts w:asciiTheme="minorHAnsi" w:hAnsiTheme="minorHAnsi" w:cstheme="minorHAnsi"/>
          <w:b w:val="0"/>
          <w:bCs/>
        </w:rPr>
        <w:t xml:space="preserve"> we learn that the agony of the secret he bears around his neck drives Dmitri to desperation; and it is in </w:t>
      </w:r>
      <w:r w:rsidR="00277F73">
        <w:rPr>
          <w:rFonts w:asciiTheme="minorHAnsi" w:hAnsiTheme="minorHAnsi" w:cstheme="minorHAnsi"/>
          <w:b w:val="0"/>
          <w:bCs/>
        </w:rPr>
        <w:t>this state</w:t>
      </w:r>
      <w:r>
        <w:rPr>
          <w:rFonts w:asciiTheme="minorHAnsi" w:hAnsiTheme="minorHAnsi" w:cstheme="minorHAnsi"/>
          <w:b w:val="0"/>
          <w:bCs/>
        </w:rPr>
        <w:t xml:space="preserve"> that he commits the follies and assaults that place him in the public eye and (as noted) inevitably make him the </w:t>
      </w:r>
      <w:r w:rsidR="00D15838">
        <w:rPr>
          <w:rFonts w:asciiTheme="minorHAnsi" w:hAnsiTheme="minorHAnsi" w:cstheme="minorHAnsi"/>
          <w:b w:val="0"/>
          <w:bCs/>
        </w:rPr>
        <w:t>prime</w:t>
      </w:r>
      <w:r>
        <w:rPr>
          <w:rFonts w:asciiTheme="minorHAnsi" w:hAnsiTheme="minorHAnsi" w:cstheme="minorHAnsi"/>
          <w:b w:val="0"/>
          <w:bCs/>
        </w:rPr>
        <w:t xml:space="preserve"> </w:t>
      </w:r>
      <w:r>
        <w:rPr>
          <w:rFonts w:asciiTheme="minorHAnsi" w:hAnsiTheme="minorHAnsi" w:cstheme="minorHAnsi"/>
          <w:b w:val="0"/>
          <w:bCs/>
        </w:rPr>
        <w:lastRenderedPageBreak/>
        <w:t xml:space="preserve">suspect in the brutal murder of his father.  </w:t>
      </w:r>
      <w:r w:rsidR="003E37EF" w:rsidRPr="003E37EF">
        <w:rPr>
          <w:rFonts w:asciiTheme="minorHAnsi" w:hAnsiTheme="minorHAnsi" w:cstheme="minorHAnsi"/>
          <w:b w:val="0"/>
          <w:bCs/>
        </w:rPr>
        <w:t xml:space="preserve">In his confession to Alyosha, Dmitri pledges to tell “the whole truth” about Katerina’s visit to collect 4000 rubles </w:t>
      </w:r>
      <w:r w:rsidR="009A3A8D">
        <w:rPr>
          <w:rFonts w:asciiTheme="minorHAnsi" w:hAnsiTheme="minorHAnsi" w:cstheme="minorHAnsi"/>
          <w:b w:val="0"/>
          <w:bCs/>
        </w:rPr>
        <w:t>(</w:t>
      </w:r>
      <w:r w:rsidR="003E37EF" w:rsidRPr="003E37EF">
        <w:rPr>
          <w:rFonts w:asciiTheme="minorHAnsi" w:hAnsiTheme="minorHAnsi" w:cstheme="minorHAnsi"/>
          <w:b w:val="0"/>
          <w:bCs/>
        </w:rPr>
        <w:t>134</w:t>
      </w:r>
      <w:r w:rsidR="009A3A8D">
        <w:rPr>
          <w:rFonts w:asciiTheme="minorHAnsi" w:hAnsiTheme="minorHAnsi" w:cstheme="minorHAnsi"/>
          <w:b w:val="0"/>
          <w:bCs/>
        </w:rPr>
        <w:t>)</w:t>
      </w:r>
      <w:r w:rsidR="003E37EF" w:rsidRPr="003E37EF">
        <w:rPr>
          <w:rFonts w:asciiTheme="minorHAnsi" w:hAnsiTheme="minorHAnsi" w:cstheme="minorHAnsi"/>
          <w:b w:val="0"/>
          <w:bCs/>
        </w:rPr>
        <w:t xml:space="preserve">, and </w:t>
      </w:r>
      <w:r w:rsidR="00A76C0E">
        <w:rPr>
          <w:rFonts w:asciiTheme="minorHAnsi" w:hAnsiTheme="minorHAnsi" w:cstheme="minorHAnsi"/>
          <w:b w:val="0"/>
          <w:bCs/>
        </w:rPr>
        <w:t xml:space="preserve">evidently </w:t>
      </w:r>
      <w:r w:rsidR="003E37EF" w:rsidRPr="003E37EF">
        <w:rPr>
          <w:rFonts w:asciiTheme="minorHAnsi" w:hAnsiTheme="minorHAnsi" w:cstheme="minorHAnsi"/>
          <w:b w:val="0"/>
          <w:bCs/>
        </w:rPr>
        <w:t xml:space="preserve">does so.  </w:t>
      </w:r>
      <w:r w:rsidRPr="003E37EF">
        <w:rPr>
          <w:rFonts w:asciiTheme="minorHAnsi" w:hAnsiTheme="minorHAnsi" w:cstheme="minorHAnsi"/>
          <w:b w:val="0"/>
          <w:bCs/>
        </w:rPr>
        <w:t xml:space="preserve">What if </w:t>
      </w:r>
      <w:r w:rsidR="003E37EF" w:rsidRPr="003E37EF">
        <w:rPr>
          <w:rFonts w:asciiTheme="minorHAnsi" w:hAnsiTheme="minorHAnsi" w:cstheme="minorHAnsi"/>
          <w:b w:val="0"/>
          <w:bCs/>
        </w:rPr>
        <w:t>he</w:t>
      </w:r>
      <w:r w:rsidRPr="003E37EF">
        <w:rPr>
          <w:rFonts w:asciiTheme="minorHAnsi" w:hAnsiTheme="minorHAnsi" w:cstheme="minorHAnsi"/>
          <w:b w:val="0"/>
          <w:bCs/>
        </w:rPr>
        <w:t xml:space="preserve"> had summoned the courage to tell Alyosha—who loves him and</w:t>
      </w:r>
      <w:r w:rsidRPr="0095732F">
        <w:rPr>
          <w:rFonts w:asciiTheme="minorHAnsi" w:hAnsiTheme="minorHAnsi" w:cstheme="minorHAnsi"/>
          <w:b w:val="0"/>
          <w:bCs/>
        </w:rPr>
        <w:t xml:space="preserve"> would never </w:t>
      </w:r>
      <w:r w:rsidR="003D60C0">
        <w:rPr>
          <w:rFonts w:asciiTheme="minorHAnsi" w:hAnsiTheme="minorHAnsi" w:cstheme="minorHAnsi"/>
          <w:b w:val="0"/>
          <w:bCs/>
        </w:rPr>
        <w:t>lecture</w:t>
      </w:r>
      <w:r w:rsidRPr="0095732F">
        <w:rPr>
          <w:rFonts w:asciiTheme="minorHAnsi" w:hAnsiTheme="minorHAnsi" w:cstheme="minorHAnsi"/>
          <w:b w:val="0"/>
          <w:bCs/>
        </w:rPr>
        <w:t xml:space="preserve"> him—</w:t>
      </w:r>
      <w:r w:rsidR="003E37EF">
        <w:rPr>
          <w:rFonts w:asciiTheme="minorHAnsi" w:hAnsiTheme="minorHAnsi" w:cstheme="minorHAnsi"/>
          <w:b w:val="0"/>
          <w:bCs/>
        </w:rPr>
        <w:t xml:space="preserve">the whole truth about what he did with the money Katerina </w:t>
      </w:r>
      <w:r w:rsidR="003C4B8C">
        <w:rPr>
          <w:rFonts w:asciiTheme="minorHAnsi" w:hAnsiTheme="minorHAnsi" w:cstheme="minorHAnsi"/>
          <w:b w:val="0"/>
          <w:bCs/>
        </w:rPr>
        <w:t xml:space="preserve">later </w:t>
      </w:r>
      <w:r w:rsidR="003E37EF">
        <w:rPr>
          <w:rFonts w:asciiTheme="minorHAnsi" w:hAnsiTheme="minorHAnsi" w:cstheme="minorHAnsi"/>
          <w:b w:val="0"/>
          <w:bCs/>
        </w:rPr>
        <w:t xml:space="preserve">gave </w:t>
      </w:r>
      <w:r w:rsidR="003E37EF">
        <w:rPr>
          <w:rFonts w:asciiTheme="minorHAnsi" w:hAnsiTheme="minorHAnsi" w:cstheme="minorHAnsi"/>
          <w:b w:val="0"/>
          <w:bCs/>
          <w:i/>
          <w:iCs/>
        </w:rPr>
        <w:t>him</w:t>
      </w:r>
      <w:r w:rsidRPr="0095732F">
        <w:rPr>
          <w:rFonts w:asciiTheme="minorHAnsi" w:hAnsiTheme="minorHAnsi" w:cstheme="minorHAnsi"/>
          <w:b w:val="0"/>
          <w:bCs/>
        </w:rPr>
        <w:t xml:space="preserve">? </w:t>
      </w:r>
    </w:p>
    <w:p w14:paraId="18B6300F" w14:textId="0D57943E" w:rsidR="00AF7C7E" w:rsidRPr="00D3223B" w:rsidRDefault="00C81A75" w:rsidP="00A42BF2">
      <w:pPr>
        <w:spacing w:line="480" w:lineRule="auto"/>
        <w:ind w:firstLine="720"/>
        <w:rPr>
          <w:rFonts w:asciiTheme="minorHAnsi" w:hAnsiTheme="minorHAnsi" w:cstheme="minorHAnsi"/>
          <w:b w:val="0"/>
          <w:bCs/>
        </w:rPr>
      </w:pPr>
      <w:r w:rsidRPr="00A42BF2">
        <w:rPr>
          <w:rFonts w:asciiTheme="minorHAnsi" w:hAnsiTheme="minorHAnsi" w:cstheme="minorHAnsi"/>
          <w:b w:val="0"/>
          <w:bCs/>
        </w:rPr>
        <w:t>In this novel concerned not only with what happen</w:t>
      </w:r>
      <w:r w:rsidR="005C7446" w:rsidRPr="00A42BF2">
        <w:rPr>
          <w:rFonts w:asciiTheme="minorHAnsi" w:hAnsiTheme="minorHAnsi" w:cstheme="minorHAnsi"/>
          <w:b w:val="0"/>
          <w:bCs/>
        </w:rPr>
        <w:t>s</w:t>
      </w:r>
      <w:r w:rsidRPr="00A42BF2">
        <w:rPr>
          <w:rFonts w:asciiTheme="minorHAnsi" w:hAnsiTheme="minorHAnsi" w:cstheme="minorHAnsi"/>
          <w:b w:val="0"/>
          <w:bCs/>
        </w:rPr>
        <w:t xml:space="preserve"> but with what could have happened</w:t>
      </w:r>
      <w:r w:rsidR="004B5B12">
        <w:rPr>
          <w:rFonts w:asciiTheme="minorHAnsi" w:hAnsiTheme="minorHAnsi" w:cstheme="minorHAnsi"/>
          <w:b w:val="0"/>
          <w:bCs/>
        </w:rPr>
        <w:t>,</w:t>
      </w:r>
      <w:r w:rsidR="004B5B12">
        <w:rPr>
          <w:rStyle w:val="EndnoteReference"/>
          <w:rFonts w:asciiTheme="minorHAnsi" w:hAnsiTheme="minorHAnsi" w:cstheme="minorHAnsi"/>
          <w:b w:val="0"/>
          <w:bCs/>
        </w:rPr>
        <w:endnoteReference w:id="14"/>
      </w:r>
      <w:r w:rsidRPr="00A42BF2">
        <w:rPr>
          <w:rFonts w:asciiTheme="minorHAnsi" w:hAnsiTheme="minorHAnsi" w:cstheme="minorHAnsi"/>
          <w:b w:val="0"/>
          <w:bCs/>
        </w:rPr>
        <w:t xml:space="preserve"> it</w:t>
      </w:r>
      <w:r w:rsidR="00BD1196" w:rsidRPr="00A42BF2">
        <w:rPr>
          <w:rFonts w:asciiTheme="minorHAnsi" w:hAnsiTheme="minorHAnsi" w:cstheme="minorHAnsi"/>
          <w:b w:val="0"/>
          <w:bCs/>
        </w:rPr>
        <w:t>’s</w:t>
      </w:r>
      <w:r w:rsidRPr="00A42BF2">
        <w:rPr>
          <w:rFonts w:asciiTheme="minorHAnsi" w:hAnsiTheme="minorHAnsi" w:cstheme="minorHAnsi"/>
          <w:b w:val="0"/>
          <w:bCs/>
        </w:rPr>
        <w:t xml:space="preserve"> entirely possible that if Dmitri had </w:t>
      </w:r>
      <w:r w:rsidR="00A0485F" w:rsidRPr="00A42BF2">
        <w:rPr>
          <w:rFonts w:asciiTheme="minorHAnsi" w:hAnsiTheme="minorHAnsi" w:cstheme="minorHAnsi"/>
          <w:b w:val="0"/>
          <w:bCs/>
        </w:rPr>
        <w:t>poured out his heart to Alyosha</w:t>
      </w:r>
      <w:r w:rsidR="00A0485F" w:rsidRPr="00351E96">
        <w:rPr>
          <w:rFonts w:asciiTheme="minorHAnsi" w:hAnsiTheme="minorHAnsi" w:cstheme="minorHAnsi"/>
          <w:b w:val="0"/>
          <w:bCs/>
        </w:rPr>
        <w:t xml:space="preserve"> (</w:t>
      </w:r>
      <w:r w:rsidR="00316A59">
        <w:rPr>
          <w:rFonts w:asciiTheme="minorHAnsi" w:hAnsiTheme="minorHAnsi" w:cstheme="minorHAnsi"/>
          <w:b w:val="0"/>
          <w:bCs/>
        </w:rPr>
        <w:t xml:space="preserve">and </w:t>
      </w:r>
      <w:r w:rsidR="00A0485F" w:rsidRPr="00351E96">
        <w:rPr>
          <w:rFonts w:asciiTheme="minorHAnsi" w:hAnsiTheme="minorHAnsi" w:cstheme="minorHAnsi"/>
          <w:b w:val="0"/>
          <w:bCs/>
        </w:rPr>
        <w:t xml:space="preserve">perhaps literally </w:t>
      </w:r>
      <w:r w:rsidR="00316A59">
        <w:rPr>
          <w:rFonts w:asciiTheme="minorHAnsi" w:hAnsiTheme="minorHAnsi" w:cstheme="minorHAnsi"/>
          <w:b w:val="0"/>
          <w:bCs/>
        </w:rPr>
        <w:t>gotten</w:t>
      </w:r>
      <w:r w:rsidR="00A0485F" w:rsidRPr="00351E96">
        <w:rPr>
          <w:rFonts w:asciiTheme="minorHAnsi" w:hAnsiTheme="minorHAnsi" w:cstheme="minorHAnsi"/>
          <w:b w:val="0"/>
          <w:bCs/>
        </w:rPr>
        <w:t xml:space="preserve"> his secret off his chest), he would not have proceeded to </w:t>
      </w:r>
      <w:r w:rsidR="00A6545A">
        <w:rPr>
          <w:rFonts w:asciiTheme="minorHAnsi" w:hAnsiTheme="minorHAnsi" w:cstheme="minorHAnsi"/>
          <w:b w:val="0"/>
          <w:bCs/>
        </w:rPr>
        <w:t>race</w:t>
      </w:r>
      <w:r w:rsidR="00A0485F" w:rsidRPr="00351E96">
        <w:rPr>
          <w:rFonts w:asciiTheme="minorHAnsi" w:hAnsiTheme="minorHAnsi" w:cstheme="minorHAnsi"/>
          <w:b w:val="0"/>
          <w:bCs/>
        </w:rPr>
        <w:t xml:space="preserve"> from one place to another, and ultimately to his father’s </w:t>
      </w:r>
      <w:r w:rsidR="008A0C82">
        <w:rPr>
          <w:rFonts w:asciiTheme="minorHAnsi" w:hAnsiTheme="minorHAnsi" w:cstheme="minorHAnsi"/>
          <w:b w:val="0"/>
          <w:bCs/>
        </w:rPr>
        <w:t>very window</w:t>
      </w:r>
      <w:r w:rsidR="00A0485F" w:rsidRPr="00351E96">
        <w:rPr>
          <w:rFonts w:asciiTheme="minorHAnsi" w:hAnsiTheme="minorHAnsi" w:cstheme="minorHAnsi"/>
          <w:b w:val="0"/>
          <w:bCs/>
        </w:rPr>
        <w:t xml:space="preserve"> under cover of darkness, in a state of </w:t>
      </w:r>
      <w:r w:rsidR="0064766D">
        <w:rPr>
          <w:rFonts w:asciiTheme="minorHAnsi" w:hAnsiTheme="minorHAnsi" w:cstheme="minorHAnsi"/>
          <w:b w:val="0"/>
          <w:bCs/>
        </w:rPr>
        <w:t>frantic</w:t>
      </w:r>
      <w:r w:rsidR="00A0485F" w:rsidRPr="00351E96">
        <w:rPr>
          <w:rFonts w:asciiTheme="minorHAnsi" w:hAnsiTheme="minorHAnsi" w:cstheme="minorHAnsi"/>
          <w:b w:val="0"/>
          <w:bCs/>
        </w:rPr>
        <w:t xml:space="preserve"> despair</w:t>
      </w:r>
      <w:r w:rsidR="005C7446" w:rsidRPr="00351E96">
        <w:rPr>
          <w:rFonts w:asciiTheme="minorHAnsi" w:hAnsiTheme="minorHAnsi" w:cstheme="minorHAnsi"/>
          <w:b w:val="0"/>
          <w:bCs/>
        </w:rPr>
        <w:t xml:space="preserve"> and in a sort of hopeless flight from himself.  </w:t>
      </w:r>
      <w:r w:rsidR="00A0485F" w:rsidRPr="00351E96">
        <w:rPr>
          <w:rFonts w:asciiTheme="minorHAnsi" w:hAnsiTheme="minorHAnsi" w:cstheme="minorHAnsi"/>
          <w:b w:val="0"/>
          <w:bCs/>
        </w:rPr>
        <w:t xml:space="preserve">He might have found enough </w:t>
      </w:r>
      <w:r w:rsidR="00C56DCA" w:rsidRPr="00351E96">
        <w:rPr>
          <w:rFonts w:asciiTheme="minorHAnsi" w:hAnsiTheme="minorHAnsi" w:cstheme="minorHAnsi"/>
          <w:b w:val="0"/>
          <w:bCs/>
        </w:rPr>
        <w:t xml:space="preserve">solace in the act of confiding in his loving brother to </w:t>
      </w:r>
      <w:r w:rsidR="00502047">
        <w:rPr>
          <w:rFonts w:asciiTheme="minorHAnsi" w:hAnsiTheme="minorHAnsi" w:cstheme="minorHAnsi"/>
          <w:b w:val="0"/>
          <w:bCs/>
        </w:rPr>
        <w:t>avoid</w:t>
      </w:r>
      <w:r w:rsidR="00C56DCA" w:rsidRPr="00351E96">
        <w:rPr>
          <w:rFonts w:asciiTheme="minorHAnsi" w:hAnsiTheme="minorHAnsi" w:cstheme="minorHAnsi"/>
          <w:b w:val="0"/>
          <w:bCs/>
        </w:rPr>
        <w:t xml:space="preserve"> this </w:t>
      </w:r>
      <w:r w:rsidR="005C7446" w:rsidRPr="00351E96">
        <w:rPr>
          <w:rFonts w:asciiTheme="minorHAnsi" w:hAnsiTheme="minorHAnsi" w:cstheme="minorHAnsi"/>
          <w:b w:val="0"/>
          <w:bCs/>
        </w:rPr>
        <w:t>madness</w:t>
      </w:r>
      <w:r w:rsidR="00C56DCA" w:rsidRPr="00351E96">
        <w:rPr>
          <w:rFonts w:asciiTheme="minorHAnsi" w:hAnsiTheme="minorHAnsi" w:cstheme="minorHAnsi"/>
          <w:b w:val="0"/>
          <w:bCs/>
        </w:rPr>
        <w:t xml:space="preserve">. </w:t>
      </w:r>
      <w:r w:rsidR="00C56DCA">
        <w:rPr>
          <w:rFonts w:asciiTheme="minorHAnsi" w:hAnsiTheme="minorHAnsi" w:cstheme="minorHAnsi"/>
        </w:rPr>
        <w:t xml:space="preserve"> </w:t>
      </w:r>
      <w:r w:rsidR="00AF7C7E" w:rsidRPr="00D3223B">
        <w:rPr>
          <w:rFonts w:asciiTheme="minorHAnsi" w:hAnsiTheme="minorHAnsi" w:cstheme="minorHAnsi"/>
          <w:b w:val="0"/>
          <w:bCs/>
        </w:rPr>
        <w:t xml:space="preserve">When Dmitri finally reveals his dreadful secret under interrogation—namely, that he has stolen from one woman in order to </w:t>
      </w:r>
      <w:r w:rsidR="0064766D">
        <w:rPr>
          <w:rFonts w:asciiTheme="minorHAnsi" w:hAnsiTheme="minorHAnsi" w:cstheme="minorHAnsi"/>
          <w:b w:val="0"/>
          <w:bCs/>
        </w:rPr>
        <w:t>finance his flight</w:t>
      </w:r>
      <w:r w:rsidR="00880B7C">
        <w:rPr>
          <w:rFonts w:asciiTheme="minorHAnsi" w:hAnsiTheme="minorHAnsi" w:cstheme="minorHAnsi"/>
          <w:b w:val="0"/>
          <w:bCs/>
        </w:rPr>
        <w:t>, or imagin</w:t>
      </w:r>
      <w:r w:rsidR="004B5B12">
        <w:rPr>
          <w:rFonts w:asciiTheme="minorHAnsi" w:hAnsiTheme="minorHAnsi" w:cstheme="minorHAnsi"/>
          <w:b w:val="0"/>
          <w:bCs/>
        </w:rPr>
        <w:t>ed</w:t>
      </w:r>
      <w:r w:rsidR="00880B7C">
        <w:rPr>
          <w:rFonts w:asciiTheme="minorHAnsi" w:hAnsiTheme="minorHAnsi" w:cstheme="minorHAnsi"/>
          <w:b w:val="0"/>
          <w:bCs/>
        </w:rPr>
        <w:t xml:space="preserve"> flight, </w:t>
      </w:r>
      <w:r w:rsidR="00A5513A" w:rsidRPr="00D3223B">
        <w:rPr>
          <w:rFonts w:asciiTheme="minorHAnsi" w:hAnsiTheme="minorHAnsi" w:cstheme="minorHAnsi"/>
          <w:b w:val="0"/>
          <w:bCs/>
        </w:rPr>
        <w:t>with another</w:t>
      </w:r>
      <w:r w:rsidR="00AF7C7E" w:rsidRPr="00D3223B">
        <w:rPr>
          <w:rFonts w:asciiTheme="minorHAnsi" w:hAnsiTheme="minorHAnsi" w:cstheme="minorHAnsi"/>
          <w:b w:val="0"/>
          <w:bCs/>
        </w:rPr>
        <w:t xml:space="preserve">—his </w:t>
      </w:r>
      <w:r w:rsidR="00D3223B">
        <w:rPr>
          <w:rFonts w:asciiTheme="minorHAnsi" w:hAnsiTheme="minorHAnsi" w:cstheme="minorHAnsi"/>
          <w:b w:val="0"/>
          <w:bCs/>
        </w:rPr>
        <w:t>auditors</w:t>
      </w:r>
      <w:r w:rsidR="00AF7C7E" w:rsidRPr="00D3223B">
        <w:rPr>
          <w:rFonts w:asciiTheme="minorHAnsi" w:hAnsiTheme="minorHAnsi" w:cstheme="minorHAnsi"/>
          <w:b w:val="0"/>
          <w:bCs/>
        </w:rPr>
        <w:t xml:space="preserve"> profess not to understand why he finds it so shameful.  He would </w:t>
      </w:r>
      <w:r w:rsidR="00D15838" w:rsidRPr="00D3223B">
        <w:rPr>
          <w:rFonts w:asciiTheme="minorHAnsi" w:hAnsiTheme="minorHAnsi" w:cstheme="minorHAnsi"/>
          <w:b w:val="0"/>
          <w:bCs/>
        </w:rPr>
        <w:t xml:space="preserve">not </w:t>
      </w:r>
      <w:r w:rsidR="00AF7C7E" w:rsidRPr="00D3223B">
        <w:rPr>
          <w:rFonts w:asciiTheme="minorHAnsi" w:hAnsiTheme="minorHAnsi" w:cstheme="minorHAnsi"/>
          <w:b w:val="0"/>
          <w:bCs/>
        </w:rPr>
        <w:t>have received that obtuse response from Alyosha.</w:t>
      </w:r>
      <w:r w:rsidR="00862903" w:rsidRPr="00D3223B">
        <w:rPr>
          <w:rFonts w:asciiTheme="minorHAnsi" w:hAnsiTheme="minorHAnsi" w:cstheme="minorHAnsi"/>
          <w:b w:val="0"/>
          <w:bCs/>
        </w:rPr>
        <w:t xml:space="preserve">  </w:t>
      </w:r>
    </w:p>
    <w:p w14:paraId="2E2E11B0" w14:textId="654C7004" w:rsidR="00524A60" w:rsidRDefault="00AF4FBC" w:rsidP="00AF4FBC">
      <w:pPr>
        <w:spacing w:line="480" w:lineRule="auto"/>
        <w:ind w:firstLine="720"/>
        <w:rPr>
          <w:rFonts w:asciiTheme="minorHAnsi" w:hAnsiTheme="minorHAnsi" w:cstheme="minorHAnsi"/>
          <w:b w:val="0"/>
          <w:bCs/>
        </w:rPr>
      </w:pPr>
      <w:r>
        <w:rPr>
          <w:rFonts w:asciiTheme="minorHAnsi" w:hAnsiTheme="minorHAnsi" w:cstheme="minorHAnsi"/>
          <w:b w:val="0"/>
          <w:bCs/>
        </w:rPr>
        <w:t>It</w:t>
      </w:r>
      <w:r w:rsidRPr="0095732F">
        <w:rPr>
          <w:rFonts w:asciiTheme="minorHAnsi" w:hAnsiTheme="minorHAnsi" w:cstheme="minorHAnsi"/>
          <w:b w:val="0"/>
          <w:bCs/>
        </w:rPr>
        <w:t xml:space="preserve"> is not just the shame betokened by the locket around his neck but the act of keeping </w:t>
      </w:r>
      <w:r w:rsidR="009B7385">
        <w:rPr>
          <w:rFonts w:asciiTheme="minorHAnsi" w:hAnsiTheme="minorHAnsi" w:cstheme="minorHAnsi"/>
          <w:b w:val="0"/>
          <w:bCs/>
        </w:rPr>
        <w:t>it</w:t>
      </w:r>
      <w:r w:rsidRPr="0095732F">
        <w:rPr>
          <w:rFonts w:asciiTheme="minorHAnsi" w:hAnsiTheme="minorHAnsi" w:cstheme="minorHAnsi"/>
          <w:b w:val="0"/>
          <w:bCs/>
        </w:rPr>
        <w:t xml:space="preserve"> a strict secret, contrary to the </w:t>
      </w:r>
      <w:r>
        <w:rPr>
          <w:rFonts w:asciiTheme="minorHAnsi" w:hAnsiTheme="minorHAnsi" w:cstheme="minorHAnsi"/>
          <w:b w:val="0"/>
          <w:bCs/>
        </w:rPr>
        <w:t>frankness</w:t>
      </w:r>
      <w:r w:rsidRPr="0095732F">
        <w:rPr>
          <w:rFonts w:asciiTheme="minorHAnsi" w:hAnsiTheme="minorHAnsi" w:cstheme="minorHAnsi"/>
          <w:b w:val="0"/>
          <w:bCs/>
        </w:rPr>
        <w:t xml:space="preserve"> of his nature, that drives Dmitri to distraction and so disorders his behavior that he becomes </w:t>
      </w:r>
      <w:r>
        <w:rPr>
          <w:rFonts w:asciiTheme="minorHAnsi" w:hAnsiTheme="minorHAnsi" w:cstheme="minorHAnsi"/>
          <w:b w:val="0"/>
          <w:bCs/>
        </w:rPr>
        <w:t>an</w:t>
      </w:r>
      <w:r w:rsidRPr="0095732F">
        <w:rPr>
          <w:rFonts w:asciiTheme="minorHAnsi" w:hAnsiTheme="minorHAnsi" w:cstheme="minorHAnsi"/>
          <w:b w:val="0"/>
          <w:bCs/>
        </w:rPr>
        <w:t xml:space="preserve"> ideal screen for the actual murderer.</w:t>
      </w:r>
      <w:r>
        <w:rPr>
          <w:rFonts w:asciiTheme="minorHAnsi" w:hAnsiTheme="minorHAnsi" w:cstheme="minorHAnsi"/>
          <w:b w:val="0"/>
          <w:bCs/>
        </w:rPr>
        <w:t xml:space="preserve">  </w:t>
      </w:r>
      <w:r w:rsidRPr="00B86EB3">
        <w:rPr>
          <w:rFonts w:asciiTheme="minorHAnsi" w:hAnsiTheme="minorHAnsi" w:cstheme="minorHAnsi"/>
          <w:b w:val="0"/>
          <w:bCs/>
        </w:rPr>
        <w:t xml:space="preserve">What this means is that the occurrence of two lengthy confessions by Dmitri </w:t>
      </w:r>
      <w:r>
        <w:rPr>
          <w:rFonts w:asciiTheme="minorHAnsi" w:hAnsiTheme="minorHAnsi" w:cstheme="minorHAnsi"/>
          <w:b w:val="0"/>
          <w:bCs/>
        </w:rPr>
        <w:t xml:space="preserve">may not be </w:t>
      </w:r>
      <w:r w:rsidRPr="00B86EB3">
        <w:rPr>
          <w:rFonts w:asciiTheme="minorHAnsi" w:hAnsiTheme="minorHAnsi" w:cstheme="minorHAnsi"/>
          <w:b w:val="0"/>
          <w:bCs/>
        </w:rPr>
        <w:t>coincidental after all, in that it is possibly just because the first disburdening of his heart is woefully incomplete</w:t>
      </w:r>
      <w:r w:rsidR="00C8778B">
        <w:rPr>
          <w:rFonts w:asciiTheme="minorHAnsi" w:hAnsiTheme="minorHAnsi" w:cstheme="minorHAnsi"/>
          <w:b w:val="0"/>
          <w:bCs/>
        </w:rPr>
        <w:t xml:space="preserve"> t</w:t>
      </w:r>
      <w:r w:rsidRPr="00B86EB3">
        <w:rPr>
          <w:rFonts w:asciiTheme="minorHAnsi" w:hAnsiTheme="minorHAnsi" w:cstheme="minorHAnsi"/>
          <w:b w:val="0"/>
          <w:bCs/>
        </w:rPr>
        <w:t>hat Dmitri eventually finds himself arrested and compelled to reveal his secre</w:t>
      </w:r>
      <w:r>
        <w:rPr>
          <w:rFonts w:asciiTheme="minorHAnsi" w:hAnsiTheme="minorHAnsi" w:cstheme="minorHAnsi"/>
          <w:b w:val="0"/>
          <w:bCs/>
        </w:rPr>
        <w:t>t</w:t>
      </w:r>
      <w:r w:rsidRPr="00B86EB3">
        <w:rPr>
          <w:rFonts w:asciiTheme="minorHAnsi" w:hAnsiTheme="minorHAnsi" w:cstheme="minorHAnsi"/>
          <w:b w:val="0"/>
          <w:bCs/>
        </w:rPr>
        <w:t xml:space="preserve">.  </w:t>
      </w:r>
      <w:r>
        <w:rPr>
          <w:rFonts w:asciiTheme="minorHAnsi" w:hAnsiTheme="minorHAnsi" w:cstheme="minorHAnsi"/>
          <w:b w:val="0"/>
          <w:bCs/>
        </w:rPr>
        <w:t>If</w:t>
      </w:r>
      <w:r w:rsidRPr="00B86EB3">
        <w:rPr>
          <w:rFonts w:asciiTheme="minorHAnsi" w:hAnsiTheme="minorHAnsi" w:cstheme="minorHAnsi"/>
          <w:b w:val="0"/>
          <w:bCs/>
        </w:rPr>
        <w:t xml:space="preserve"> </w:t>
      </w:r>
      <w:r>
        <w:rPr>
          <w:rFonts w:asciiTheme="minorHAnsi" w:hAnsiTheme="minorHAnsi" w:cstheme="minorHAnsi"/>
          <w:b w:val="0"/>
          <w:bCs/>
        </w:rPr>
        <w:t>he</w:t>
      </w:r>
      <w:r w:rsidRPr="00B86EB3">
        <w:rPr>
          <w:rFonts w:asciiTheme="minorHAnsi" w:hAnsiTheme="minorHAnsi" w:cstheme="minorHAnsi"/>
          <w:b w:val="0"/>
          <w:bCs/>
        </w:rPr>
        <w:t xml:space="preserve"> had told all to Alyosha as he could not bring himself to do, </w:t>
      </w:r>
      <w:r w:rsidR="004D1C72">
        <w:rPr>
          <w:rFonts w:asciiTheme="minorHAnsi" w:hAnsiTheme="minorHAnsi" w:cstheme="minorHAnsi"/>
          <w:b w:val="0"/>
          <w:bCs/>
        </w:rPr>
        <w:t xml:space="preserve">his own crazed actions might not have enabled the </w:t>
      </w:r>
      <w:r w:rsidR="003D60C0">
        <w:rPr>
          <w:rFonts w:asciiTheme="minorHAnsi" w:hAnsiTheme="minorHAnsi" w:cstheme="minorHAnsi"/>
          <w:b w:val="0"/>
          <w:bCs/>
        </w:rPr>
        <w:t>murder of his father</w:t>
      </w:r>
      <w:r w:rsidRPr="00B86EB3">
        <w:rPr>
          <w:rFonts w:asciiTheme="minorHAnsi" w:hAnsiTheme="minorHAnsi" w:cstheme="minorHAnsi"/>
          <w:b w:val="0"/>
          <w:bCs/>
        </w:rPr>
        <w:t xml:space="preserve">, and so he </w:t>
      </w:r>
      <w:r w:rsidR="003D60C0">
        <w:rPr>
          <w:rFonts w:asciiTheme="minorHAnsi" w:hAnsiTheme="minorHAnsi" w:cstheme="minorHAnsi"/>
          <w:b w:val="0"/>
          <w:bCs/>
        </w:rPr>
        <w:t>might not</w:t>
      </w:r>
      <w:r w:rsidRPr="00B86EB3">
        <w:rPr>
          <w:rFonts w:asciiTheme="minorHAnsi" w:hAnsiTheme="minorHAnsi" w:cstheme="minorHAnsi"/>
          <w:b w:val="0"/>
          <w:bCs/>
        </w:rPr>
        <w:t xml:space="preserve"> have been arrested and subjected </w:t>
      </w:r>
      <w:r w:rsidRPr="00B86EB3">
        <w:rPr>
          <w:rFonts w:asciiTheme="minorHAnsi" w:hAnsiTheme="minorHAnsi" w:cstheme="minorHAnsi"/>
          <w:b w:val="0"/>
          <w:bCs/>
        </w:rPr>
        <w:lastRenderedPageBreak/>
        <w:t>to an</w:t>
      </w:r>
      <w:r>
        <w:rPr>
          <w:rFonts w:asciiTheme="minorHAnsi" w:hAnsiTheme="minorHAnsi" w:cstheme="minorHAnsi"/>
          <w:b w:val="0"/>
          <w:bCs/>
        </w:rPr>
        <w:t xml:space="preserve"> official</w:t>
      </w:r>
      <w:r w:rsidRPr="00B86EB3">
        <w:rPr>
          <w:rFonts w:asciiTheme="minorHAnsi" w:hAnsiTheme="minorHAnsi" w:cstheme="minorHAnsi"/>
          <w:b w:val="0"/>
          <w:bCs/>
        </w:rPr>
        <w:t xml:space="preserve"> inquisition.</w:t>
      </w:r>
      <w:r>
        <w:rPr>
          <w:rFonts w:asciiTheme="minorHAnsi" w:hAnsiTheme="minorHAnsi" w:cstheme="minorHAnsi"/>
          <w:b w:val="0"/>
          <w:bCs/>
        </w:rPr>
        <w:t xml:space="preserve">  </w:t>
      </w:r>
      <w:r w:rsidRPr="00D3223B">
        <w:rPr>
          <w:rFonts w:asciiTheme="minorHAnsi" w:hAnsiTheme="minorHAnsi" w:cstheme="minorHAnsi"/>
          <w:b w:val="0"/>
          <w:bCs/>
        </w:rPr>
        <w:t xml:space="preserve">At the very least, Alyosha would have been able to </w:t>
      </w:r>
      <w:r w:rsidR="00571806">
        <w:rPr>
          <w:rFonts w:asciiTheme="minorHAnsi" w:hAnsiTheme="minorHAnsi" w:cstheme="minorHAnsi"/>
          <w:b w:val="0"/>
          <w:bCs/>
        </w:rPr>
        <w:t>confirm</w:t>
      </w:r>
      <w:r w:rsidRPr="00D3223B">
        <w:rPr>
          <w:rFonts w:asciiTheme="minorHAnsi" w:hAnsiTheme="minorHAnsi" w:cstheme="minorHAnsi"/>
          <w:b w:val="0"/>
          <w:bCs/>
        </w:rPr>
        <w:t xml:space="preserve"> </w:t>
      </w:r>
      <w:r>
        <w:rPr>
          <w:rFonts w:asciiTheme="minorHAnsi" w:hAnsiTheme="minorHAnsi" w:cstheme="minorHAnsi"/>
          <w:b w:val="0"/>
          <w:bCs/>
        </w:rPr>
        <w:t>his</w:t>
      </w:r>
      <w:r w:rsidRPr="00D3223B">
        <w:rPr>
          <w:rFonts w:asciiTheme="minorHAnsi" w:hAnsiTheme="minorHAnsi" w:cstheme="minorHAnsi"/>
          <w:b w:val="0"/>
          <w:bCs/>
        </w:rPr>
        <w:t xml:space="preserve"> story about </w:t>
      </w:r>
      <w:r w:rsidR="00316A59">
        <w:rPr>
          <w:rFonts w:asciiTheme="minorHAnsi" w:hAnsiTheme="minorHAnsi" w:cstheme="minorHAnsi"/>
          <w:b w:val="0"/>
          <w:bCs/>
        </w:rPr>
        <w:t xml:space="preserve">the </w:t>
      </w:r>
      <w:r w:rsidR="00062830">
        <w:rPr>
          <w:rFonts w:asciiTheme="minorHAnsi" w:hAnsiTheme="minorHAnsi" w:cstheme="minorHAnsi"/>
          <w:b w:val="0"/>
          <w:bCs/>
        </w:rPr>
        <w:t>rubles</w:t>
      </w:r>
      <w:r>
        <w:rPr>
          <w:rFonts w:asciiTheme="minorHAnsi" w:hAnsiTheme="minorHAnsi" w:cstheme="minorHAnsi"/>
          <w:b w:val="0"/>
          <w:bCs/>
        </w:rPr>
        <w:t xml:space="preserve"> around his neck, </w:t>
      </w:r>
      <w:r w:rsidRPr="00D3223B">
        <w:rPr>
          <w:rFonts w:asciiTheme="minorHAnsi" w:hAnsiTheme="minorHAnsi" w:cstheme="minorHAnsi"/>
          <w:b w:val="0"/>
          <w:bCs/>
        </w:rPr>
        <w:t>thus dispelling the suspicious coincidence of a sum that looks like 3000 suddenly appearing in his hands after the murder</w:t>
      </w:r>
      <w:r w:rsidRPr="00BD2134">
        <w:rPr>
          <w:rFonts w:asciiTheme="minorHAnsi" w:hAnsiTheme="minorHAnsi" w:cstheme="minorHAnsi"/>
          <w:b w:val="0"/>
          <w:bCs/>
        </w:rPr>
        <w:t xml:space="preserve">.  </w:t>
      </w:r>
    </w:p>
    <w:p w14:paraId="7999763A" w14:textId="6DB00064" w:rsidR="00C1204F" w:rsidRPr="00A935B3" w:rsidRDefault="00C1204F" w:rsidP="00C1204F">
      <w:pPr>
        <w:spacing w:line="480" w:lineRule="auto"/>
        <w:ind w:firstLine="720"/>
        <w:rPr>
          <w:rFonts w:asciiTheme="minorHAnsi" w:hAnsiTheme="minorHAnsi" w:cstheme="minorHAnsi"/>
          <w:b w:val="0"/>
          <w:bCs/>
        </w:rPr>
      </w:pPr>
      <w:r w:rsidRPr="00A935B3">
        <w:rPr>
          <w:rFonts w:asciiTheme="minorHAnsi" w:hAnsiTheme="minorHAnsi" w:cstheme="minorHAnsi"/>
          <w:b w:val="0"/>
          <w:bCs/>
        </w:rPr>
        <w:t xml:space="preserve">But Dmitri’s confession to Alyosha is incomplete in another critical respect.  If he had been truly frank with himself as befits a confession, he would have come to realize that he does not </w:t>
      </w:r>
      <w:r w:rsidR="008A332B">
        <w:rPr>
          <w:rFonts w:asciiTheme="minorHAnsi" w:hAnsiTheme="minorHAnsi" w:cstheme="minorHAnsi"/>
          <w:b w:val="0"/>
          <w:bCs/>
        </w:rPr>
        <w:t>really</w:t>
      </w:r>
      <w:r w:rsidRPr="00A935B3">
        <w:rPr>
          <w:rFonts w:asciiTheme="minorHAnsi" w:hAnsiTheme="minorHAnsi" w:cstheme="minorHAnsi"/>
          <w:b w:val="0"/>
          <w:bCs/>
        </w:rPr>
        <w:t xml:space="preserve"> love Katerina and that this is the reason he cannot manage to act or speak like someone who does.  He tells Alyosha that Ivan is in love with her and describes himself as betrothed to her, but conspicuously does not say that he loves her, as if he cannot bring himself to lie but cannot come out with the truth, either.  When he exclaims “involuntarily” that Katerina loves her own virtue but not him (138), he does not complete the thought by admitting a reciprocal absence of love.  In confirmation of Bakhtin’s concept of him as one standing “on the threshold of great internal decisions,”</w:t>
      </w:r>
      <w:r w:rsidRPr="00A935B3">
        <w:rPr>
          <w:rStyle w:val="EndnoteReference"/>
          <w:rFonts w:asciiTheme="minorHAnsi" w:hAnsiTheme="minorHAnsi" w:cstheme="minorHAnsi"/>
          <w:b w:val="0"/>
          <w:bCs/>
        </w:rPr>
        <w:endnoteReference w:id="15"/>
      </w:r>
      <w:r w:rsidRPr="00A935B3">
        <w:rPr>
          <w:rFonts w:asciiTheme="minorHAnsi" w:hAnsiTheme="minorHAnsi" w:cstheme="minorHAnsi"/>
          <w:b w:val="0"/>
          <w:bCs/>
        </w:rPr>
        <w:t xml:space="preserve"> Dmitri is on the verge—but only the verge—of confessing that his love of Katerina is a painful charade.  If he had come to recognize the true state of his affections in the course of revealing them to Alyosha, </w:t>
      </w:r>
      <w:r w:rsidR="00C549B3">
        <w:rPr>
          <w:rFonts w:asciiTheme="minorHAnsi" w:hAnsiTheme="minorHAnsi" w:cstheme="minorHAnsi"/>
          <w:b w:val="0"/>
          <w:bCs/>
        </w:rPr>
        <w:t>maybe</w:t>
      </w:r>
      <w:r w:rsidRPr="00A935B3">
        <w:rPr>
          <w:rFonts w:asciiTheme="minorHAnsi" w:hAnsiTheme="minorHAnsi" w:cstheme="minorHAnsi"/>
          <w:b w:val="0"/>
          <w:bCs/>
        </w:rPr>
        <w:t xml:space="preserve"> he would not have remained caught in such a furious conflict with himself that he pens a drunken letter to Katerina alternately affirming and denying his love and threatening to </w:t>
      </w:r>
      <w:r w:rsidR="005E6290">
        <w:rPr>
          <w:rFonts w:asciiTheme="minorHAnsi" w:hAnsiTheme="minorHAnsi" w:cstheme="minorHAnsi"/>
          <w:b w:val="0"/>
          <w:bCs/>
        </w:rPr>
        <w:t>break his father’s skull</w:t>
      </w:r>
      <w:r w:rsidRPr="00A935B3">
        <w:rPr>
          <w:rFonts w:asciiTheme="minorHAnsi" w:hAnsiTheme="minorHAnsi" w:cstheme="minorHAnsi"/>
          <w:b w:val="0"/>
          <w:bCs/>
        </w:rPr>
        <w:t xml:space="preserve"> to repay her cursed 3000 rubles (752-53)—a performance for which he pays dearly in the end (837).  Just as the letter </w:t>
      </w:r>
      <w:r w:rsidR="00F76CD9">
        <w:rPr>
          <w:rFonts w:asciiTheme="minorHAnsi" w:hAnsiTheme="minorHAnsi" w:cstheme="minorHAnsi"/>
          <w:b w:val="0"/>
          <w:bCs/>
        </w:rPr>
        <w:t xml:space="preserve">(signed </w:t>
      </w:r>
      <w:r w:rsidR="00042E2E">
        <w:rPr>
          <w:rFonts w:asciiTheme="minorHAnsi" w:hAnsiTheme="minorHAnsi" w:cstheme="minorHAnsi"/>
          <w:b w:val="0"/>
          <w:bCs/>
        </w:rPr>
        <w:t xml:space="preserve">“Your slave and enemy, D. Karamazov” [753]) </w:t>
      </w:r>
      <w:r w:rsidRPr="00A935B3">
        <w:rPr>
          <w:rFonts w:asciiTheme="minorHAnsi" w:hAnsiTheme="minorHAnsi" w:cstheme="minorHAnsi"/>
          <w:b w:val="0"/>
          <w:bCs/>
        </w:rPr>
        <w:t xml:space="preserve">reads more like </w:t>
      </w:r>
      <w:r w:rsidR="00C549B3">
        <w:rPr>
          <w:rFonts w:asciiTheme="minorHAnsi" w:hAnsiTheme="minorHAnsi" w:cstheme="minorHAnsi"/>
          <w:b w:val="0"/>
          <w:bCs/>
        </w:rPr>
        <w:t>a statement</w:t>
      </w:r>
      <w:r w:rsidRPr="00A935B3">
        <w:rPr>
          <w:rFonts w:asciiTheme="minorHAnsi" w:hAnsiTheme="minorHAnsi" w:cstheme="minorHAnsi"/>
          <w:b w:val="0"/>
          <w:bCs/>
        </w:rPr>
        <w:t xml:space="preserve"> of hatred than love, so Katerina switches from love to hatred in the courtroom when she </w:t>
      </w:r>
      <w:r w:rsidR="00C7717C">
        <w:rPr>
          <w:rFonts w:asciiTheme="minorHAnsi" w:hAnsiTheme="minorHAnsi" w:cstheme="minorHAnsi"/>
          <w:b w:val="0"/>
          <w:bCs/>
        </w:rPr>
        <w:t xml:space="preserve">suddenly </w:t>
      </w:r>
      <w:r w:rsidRPr="00A935B3">
        <w:rPr>
          <w:rFonts w:asciiTheme="minorHAnsi" w:hAnsiTheme="minorHAnsi" w:cstheme="minorHAnsi"/>
          <w:b w:val="0"/>
          <w:bCs/>
        </w:rPr>
        <w:t>produces the letter itself to protect Ivan.</w:t>
      </w:r>
    </w:p>
    <w:p w14:paraId="0F598AEE" w14:textId="4A660B57" w:rsidR="00C1204F" w:rsidRPr="00A935B3" w:rsidRDefault="00C1204F" w:rsidP="00C1204F">
      <w:pPr>
        <w:spacing w:line="480" w:lineRule="auto"/>
        <w:ind w:firstLine="720"/>
        <w:rPr>
          <w:rFonts w:asciiTheme="minorHAnsi" w:hAnsiTheme="minorHAnsi" w:cstheme="minorHAnsi"/>
          <w:b w:val="0"/>
          <w:bCs/>
        </w:rPr>
      </w:pPr>
      <w:r w:rsidRPr="00A935B3">
        <w:rPr>
          <w:rFonts w:asciiTheme="minorHAnsi" w:hAnsiTheme="minorHAnsi" w:cstheme="minorHAnsi"/>
          <w:b w:val="0"/>
          <w:bCs/>
        </w:rPr>
        <w:t xml:space="preserve">The lie that he somehow loves Katerina survives Dmitri’s confession to Alyosha (so much of which centers on Katerina) and continues to poison his actions and passions.  In the chapter </w:t>
      </w:r>
      <w:r w:rsidRPr="00A935B3">
        <w:rPr>
          <w:rFonts w:asciiTheme="minorHAnsi" w:hAnsiTheme="minorHAnsi" w:cstheme="minorHAnsi"/>
          <w:b w:val="0"/>
          <w:bCs/>
        </w:rPr>
        <w:lastRenderedPageBreak/>
        <w:t>of the Epilogue titled “For a Moment the Lie Becomes Truth,” the lie is Dmitri and Katerina’s mutual love.</w:t>
      </w:r>
    </w:p>
    <w:p w14:paraId="3E2E8377" w14:textId="4F03849C" w:rsidR="006772C7" w:rsidRPr="00B86EB3" w:rsidRDefault="006772C7" w:rsidP="00C1204F">
      <w:pPr>
        <w:spacing w:line="480" w:lineRule="auto"/>
        <w:rPr>
          <w:rFonts w:asciiTheme="minorHAnsi" w:hAnsiTheme="minorHAnsi" w:cstheme="minorHAnsi"/>
          <w:b w:val="0"/>
          <w:bCs/>
        </w:rPr>
      </w:pPr>
    </w:p>
    <w:p w14:paraId="532B6BAA" w14:textId="0D948FDD" w:rsidR="00351E96" w:rsidRPr="00BB3BE1" w:rsidRDefault="00810E3A" w:rsidP="00A42BF2">
      <w:pPr>
        <w:spacing w:line="480" w:lineRule="auto"/>
        <w:rPr>
          <w:rFonts w:asciiTheme="minorHAnsi" w:hAnsiTheme="minorHAnsi" w:cstheme="minorHAnsi"/>
          <w:b w:val="0"/>
          <w:bCs/>
        </w:rPr>
      </w:pPr>
      <w:r>
        <w:rPr>
          <w:rFonts w:asciiTheme="minorHAnsi" w:hAnsiTheme="minorHAnsi" w:cstheme="minorHAnsi"/>
          <w:b w:val="0"/>
          <w:bCs/>
        </w:rPr>
        <w:t>6</w:t>
      </w:r>
      <w:r w:rsidR="00BB3BE1" w:rsidRPr="00BB3BE1">
        <w:rPr>
          <w:rFonts w:asciiTheme="minorHAnsi" w:hAnsiTheme="minorHAnsi" w:cstheme="minorHAnsi"/>
          <w:b w:val="0"/>
          <w:bCs/>
        </w:rPr>
        <w:t xml:space="preserve">.  </w:t>
      </w:r>
      <w:r w:rsidR="00351E96" w:rsidRPr="00BB3BE1">
        <w:rPr>
          <w:rFonts w:asciiTheme="minorHAnsi" w:hAnsiTheme="minorHAnsi" w:cstheme="minorHAnsi"/>
          <w:b w:val="0"/>
          <w:bCs/>
          <w:u w:val="single"/>
        </w:rPr>
        <w:t>A Near-Murder Followed by a Murder</w:t>
      </w:r>
      <w:r w:rsidR="00B05AEE">
        <w:rPr>
          <w:rFonts w:asciiTheme="minorHAnsi" w:hAnsiTheme="minorHAnsi" w:cstheme="minorHAnsi"/>
          <w:b w:val="0"/>
          <w:bCs/>
          <w:u w:val="single"/>
        </w:rPr>
        <w:t xml:space="preserve"> </w:t>
      </w:r>
    </w:p>
    <w:p w14:paraId="553C8777" w14:textId="77777777" w:rsidR="00810E3A" w:rsidRDefault="00810E3A" w:rsidP="00A42BF2">
      <w:pPr>
        <w:spacing w:line="480" w:lineRule="auto"/>
        <w:ind w:firstLine="720"/>
        <w:rPr>
          <w:rFonts w:asciiTheme="minorHAnsi" w:hAnsiTheme="minorHAnsi" w:cstheme="minorHAnsi"/>
          <w:b w:val="0"/>
          <w:bCs/>
        </w:rPr>
      </w:pPr>
    </w:p>
    <w:p w14:paraId="58300C7C" w14:textId="264FC7D9" w:rsidR="00351E96" w:rsidRPr="00B86EB3" w:rsidRDefault="00351E96" w:rsidP="00A42BF2">
      <w:pPr>
        <w:spacing w:line="480" w:lineRule="auto"/>
        <w:ind w:firstLine="720"/>
        <w:rPr>
          <w:rFonts w:asciiTheme="minorHAnsi" w:hAnsiTheme="minorHAnsi" w:cstheme="minorHAnsi"/>
          <w:b w:val="0"/>
          <w:bCs/>
        </w:rPr>
      </w:pPr>
      <w:r w:rsidRPr="00B86EB3">
        <w:rPr>
          <w:rFonts w:asciiTheme="minorHAnsi" w:hAnsiTheme="minorHAnsi" w:cstheme="minorHAnsi"/>
          <w:b w:val="0"/>
          <w:bCs/>
        </w:rPr>
        <w:t xml:space="preserve">Is it a coincidence that old Karamazov is murdered by Smerdyakov minutes after Dmitri, wielding a weapon and </w:t>
      </w:r>
      <w:r w:rsidR="00F57207">
        <w:rPr>
          <w:rFonts w:asciiTheme="minorHAnsi" w:hAnsiTheme="minorHAnsi" w:cstheme="minorHAnsi"/>
          <w:b w:val="0"/>
          <w:bCs/>
        </w:rPr>
        <w:t>boiling</w:t>
      </w:r>
      <w:r w:rsidRPr="00B86EB3">
        <w:rPr>
          <w:rFonts w:asciiTheme="minorHAnsi" w:hAnsiTheme="minorHAnsi" w:cstheme="minorHAnsi"/>
          <w:b w:val="0"/>
          <w:bCs/>
        </w:rPr>
        <w:t xml:space="preserve"> with hatred, </w:t>
      </w:r>
      <w:r w:rsidR="00174E41">
        <w:rPr>
          <w:rFonts w:asciiTheme="minorHAnsi" w:hAnsiTheme="minorHAnsi" w:cstheme="minorHAnsi"/>
          <w:b w:val="0"/>
          <w:bCs/>
        </w:rPr>
        <w:t>vanquishe</w:t>
      </w:r>
      <w:r w:rsidR="00923163">
        <w:rPr>
          <w:rFonts w:asciiTheme="minorHAnsi" w:hAnsiTheme="minorHAnsi" w:cstheme="minorHAnsi"/>
          <w:b w:val="0"/>
          <w:bCs/>
        </w:rPr>
        <w:t>s</w:t>
      </w:r>
      <w:r w:rsidRPr="00B86EB3">
        <w:rPr>
          <w:rFonts w:asciiTheme="minorHAnsi" w:hAnsiTheme="minorHAnsi" w:cstheme="minorHAnsi"/>
          <w:b w:val="0"/>
          <w:bCs/>
        </w:rPr>
        <w:t xml:space="preserve"> the urge to kill him as he s</w:t>
      </w:r>
      <w:r w:rsidR="00923163">
        <w:rPr>
          <w:rFonts w:asciiTheme="minorHAnsi" w:hAnsiTheme="minorHAnsi" w:cstheme="minorHAnsi"/>
          <w:b w:val="0"/>
          <w:bCs/>
        </w:rPr>
        <w:t>tands</w:t>
      </w:r>
      <w:r w:rsidRPr="00B86EB3">
        <w:rPr>
          <w:rFonts w:asciiTheme="minorHAnsi" w:hAnsiTheme="minorHAnsi" w:cstheme="minorHAnsi"/>
          <w:b w:val="0"/>
          <w:bCs/>
        </w:rPr>
        <w:t xml:space="preserve"> before him?  </w:t>
      </w:r>
      <w:r w:rsidR="00C549B3">
        <w:rPr>
          <w:rFonts w:asciiTheme="minorHAnsi" w:hAnsiTheme="minorHAnsi" w:cstheme="minorHAnsi"/>
          <w:b w:val="0"/>
          <w:bCs/>
        </w:rPr>
        <w:t>Hardly</w:t>
      </w:r>
      <w:r w:rsidRPr="00B86EB3">
        <w:rPr>
          <w:rFonts w:asciiTheme="minorHAnsi" w:hAnsiTheme="minorHAnsi" w:cstheme="minorHAnsi"/>
          <w:b w:val="0"/>
          <w:bCs/>
        </w:rPr>
        <w:t>.</w:t>
      </w:r>
    </w:p>
    <w:p w14:paraId="4E62EB85" w14:textId="10A4A8A8" w:rsidR="00351E96" w:rsidRPr="00EC3080" w:rsidRDefault="00351E96" w:rsidP="007E1C9C">
      <w:pPr>
        <w:spacing w:line="480" w:lineRule="auto"/>
        <w:ind w:firstLine="720"/>
        <w:rPr>
          <w:rFonts w:asciiTheme="minorHAnsi" w:hAnsiTheme="minorHAnsi" w:cstheme="minorHAnsi"/>
          <w:b w:val="0"/>
          <w:bCs/>
        </w:rPr>
      </w:pPr>
      <w:r w:rsidRPr="00EC3080">
        <w:rPr>
          <w:rFonts w:asciiTheme="minorHAnsi" w:hAnsiTheme="minorHAnsi" w:cstheme="minorHAnsi"/>
          <w:b w:val="0"/>
          <w:bCs/>
        </w:rPr>
        <w:t xml:space="preserve">In his confession to Alyosha, Dmitri reports that after Katerina moved to Moscow her fortunes changed “with the swiftness of lightning and the unexpectedness of an Arabian fairy tale” </w:t>
      </w:r>
      <w:r w:rsidR="00245A94">
        <w:rPr>
          <w:rFonts w:asciiTheme="minorHAnsi" w:hAnsiTheme="minorHAnsi" w:cstheme="minorHAnsi"/>
          <w:b w:val="0"/>
          <w:bCs/>
        </w:rPr>
        <w:t>(</w:t>
      </w:r>
      <w:r w:rsidRPr="00EC3080">
        <w:rPr>
          <w:rFonts w:asciiTheme="minorHAnsi" w:hAnsiTheme="minorHAnsi" w:cstheme="minorHAnsi"/>
          <w:b w:val="0"/>
          <w:bCs/>
        </w:rPr>
        <w:t>137</w:t>
      </w:r>
      <w:r w:rsidR="00245A94">
        <w:rPr>
          <w:rFonts w:asciiTheme="minorHAnsi" w:hAnsiTheme="minorHAnsi" w:cstheme="minorHAnsi"/>
          <w:b w:val="0"/>
          <w:bCs/>
        </w:rPr>
        <w:t>)</w:t>
      </w:r>
      <w:r w:rsidRPr="00EC3080">
        <w:rPr>
          <w:rFonts w:asciiTheme="minorHAnsi" w:hAnsiTheme="minorHAnsi" w:cstheme="minorHAnsi"/>
          <w:b w:val="0"/>
          <w:bCs/>
        </w:rPr>
        <w:t xml:space="preserve">.  Upon learning of the murder of his father </w:t>
      </w:r>
      <w:r w:rsidR="007E1C9C">
        <w:rPr>
          <w:rFonts w:asciiTheme="minorHAnsi" w:hAnsiTheme="minorHAnsi" w:cstheme="minorHAnsi"/>
          <w:b w:val="0"/>
          <w:bCs/>
        </w:rPr>
        <w:t xml:space="preserve">so soon after he managed </w:t>
      </w:r>
      <w:r w:rsidR="007E1C9C">
        <w:rPr>
          <w:rFonts w:asciiTheme="minorHAnsi" w:hAnsiTheme="minorHAnsi" w:cstheme="minorHAnsi"/>
          <w:b w:val="0"/>
          <w:bCs/>
          <w:i/>
          <w:iCs/>
        </w:rPr>
        <w:t xml:space="preserve">not </w:t>
      </w:r>
      <w:r w:rsidR="007E1C9C">
        <w:rPr>
          <w:rFonts w:asciiTheme="minorHAnsi" w:hAnsiTheme="minorHAnsi" w:cstheme="minorHAnsi"/>
          <w:b w:val="0"/>
          <w:bCs/>
        </w:rPr>
        <w:t xml:space="preserve">to murder him, </w:t>
      </w:r>
      <w:r w:rsidRPr="00EC3080">
        <w:rPr>
          <w:rFonts w:asciiTheme="minorHAnsi" w:hAnsiTheme="minorHAnsi" w:cstheme="minorHAnsi"/>
          <w:b w:val="0"/>
          <w:bCs/>
        </w:rPr>
        <w:t>Dmitri exclaims</w:t>
      </w:r>
      <w:r w:rsidR="00B05AEE">
        <w:rPr>
          <w:rFonts w:asciiTheme="minorHAnsi" w:hAnsiTheme="minorHAnsi" w:cstheme="minorHAnsi"/>
          <w:b w:val="0"/>
          <w:bCs/>
        </w:rPr>
        <w:t>,</w:t>
      </w:r>
      <w:r w:rsidRPr="00EC3080">
        <w:rPr>
          <w:rFonts w:asciiTheme="minorHAnsi" w:hAnsiTheme="minorHAnsi" w:cstheme="minorHAnsi"/>
          <w:b w:val="0"/>
          <w:bCs/>
        </w:rPr>
        <w:t xml:space="preserve"> “It’s marvellous, extraordinary, impossible” </w:t>
      </w:r>
      <w:r w:rsidR="00245A94">
        <w:rPr>
          <w:rFonts w:asciiTheme="minorHAnsi" w:hAnsiTheme="minorHAnsi" w:cstheme="minorHAnsi"/>
          <w:b w:val="0"/>
          <w:bCs/>
        </w:rPr>
        <w:t>(</w:t>
      </w:r>
      <w:r w:rsidRPr="00EC3080">
        <w:rPr>
          <w:rFonts w:asciiTheme="minorHAnsi" w:hAnsiTheme="minorHAnsi" w:cstheme="minorHAnsi"/>
          <w:b w:val="0"/>
          <w:bCs/>
        </w:rPr>
        <w:t>557</w:t>
      </w:r>
      <w:r w:rsidR="00245A94">
        <w:rPr>
          <w:rFonts w:asciiTheme="minorHAnsi" w:hAnsiTheme="minorHAnsi" w:cstheme="minorHAnsi"/>
          <w:b w:val="0"/>
          <w:bCs/>
        </w:rPr>
        <w:t>)</w:t>
      </w:r>
      <w:r w:rsidRPr="00EC3080">
        <w:rPr>
          <w:rFonts w:asciiTheme="minorHAnsi" w:hAnsiTheme="minorHAnsi" w:cstheme="minorHAnsi"/>
          <w:b w:val="0"/>
          <w:bCs/>
        </w:rPr>
        <w:t xml:space="preserve">, as if </w:t>
      </w:r>
      <w:r w:rsidR="002A2314">
        <w:rPr>
          <w:rFonts w:asciiTheme="minorHAnsi" w:hAnsiTheme="minorHAnsi" w:cstheme="minorHAnsi"/>
          <w:b w:val="0"/>
          <w:bCs/>
        </w:rPr>
        <w:t>confronting</w:t>
      </w:r>
      <w:r w:rsidR="00DE0365">
        <w:rPr>
          <w:rFonts w:asciiTheme="minorHAnsi" w:hAnsiTheme="minorHAnsi" w:cstheme="minorHAnsi"/>
          <w:b w:val="0"/>
          <w:bCs/>
        </w:rPr>
        <w:t xml:space="preserve"> a </w:t>
      </w:r>
      <w:r w:rsidR="00B6717E">
        <w:rPr>
          <w:rFonts w:asciiTheme="minorHAnsi" w:hAnsiTheme="minorHAnsi" w:cstheme="minorHAnsi"/>
          <w:b w:val="0"/>
          <w:bCs/>
        </w:rPr>
        <w:t xml:space="preserve"> </w:t>
      </w:r>
      <w:r w:rsidRPr="00EC3080">
        <w:rPr>
          <w:rFonts w:asciiTheme="minorHAnsi" w:hAnsiTheme="minorHAnsi" w:cstheme="minorHAnsi"/>
          <w:b w:val="0"/>
          <w:bCs/>
        </w:rPr>
        <w:t xml:space="preserve">coincidence as </w:t>
      </w:r>
      <w:r w:rsidR="00923163" w:rsidRPr="00EC3080">
        <w:rPr>
          <w:rFonts w:asciiTheme="minorHAnsi" w:hAnsiTheme="minorHAnsi" w:cstheme="minorHAnsi"/>
          <w:b w:val="0"/>
          <w:bCs/>
        </w:rPr>
        <w:t>astounding</w:t>
      </w:r>
      <w:r w:rsidRPr="00EC3080">
        <w:rPr>
          <w:rFonts w:asciiTheme="minorHAnsi" w:hAnsiTheme="minorHAnsi" w:cstheme="minorHAnsi"/>
          <w:b w:val="0"/>
          <w:bCs/>
        </w:rPr>
        <w:t xml:space="preserve"> as three one-eyed viziers in the same place </w:t>
      </w:r>
      <w:r w:rsidR="004C4DD8" w:rsidRPr="00EC3080">
        <w:rPr>
          <w:rFonts w:asciiTheme="minorHAnsi" w:hAnsiTheme="minorHAnsi" w:cstheme="minorHAnsi"/>
          <w:b w:val="0"/>
          <w:bCs/>
        </w:rPr>
        <w:t>at the same time</w:t>
      </w:r>
      <w:r w:rsidRPr="00EC3080">
        <w:rPr>
          <w:rFonts w:asciiTheme="minorHAnsi" w:hAnsiTheme="minorHAnsi" w:cstheme="minorHAnsi"/>
          <w:b w:val="0"/>
          <w:bCs/>
        </w:rPr>
        <w:t>.  But of course there is nothing impossible about the murder of his fathe</w:t>
      </w:r>
      <w:r w:rsidR="00FE4F21" w:rsidRPr="00EC3080">
        <w:rPr>
          <w:rFonts w:asciiTheme="minorHAnsi" w:hAnsiTheme="minorHAnsi" w:cstheme="minorHAnsi"/>
          <w:b w:val="0"/>
          <w:bCs/>
        </w:rPr>
        <w:t>r</w:t>
      </w:r>
      <w:r w:rsidRPr="00EC3080">
        <w:rPr>
          <w:rFonts w:asciiTheme="minorHAnsi" w:hAnsiTheme="minorHAnsi" w:cstheme="minorHAnsi"/>
          <w:b w:val="0"/>
          <w:bCs/>
        </w:rPr>
        <w:t>.  It could not have been impossible, because it occurred.</w:t>
      </w:r>
    </w:p>
    <w:p w14:paraId="5898321B" w14:textId="596E2F25" w:rsidR="00351E96" w:rsidRDefault="004C4DD8" w:rsidP="00EB61D8">
      <w:pPr>
        <w:spacing w:line="480" w:lineRule="auto"/>
        <w:ind w:firstLine="720"/>
        <w:rPr>
          <w:rFonts w:asciiTheme="minorHAnsi" w:hAnsiTheme="minorHAnsi" w:cstheme="minorHAnsi"/>
          <w:b w:val="0"/>
          <w:bCs/>
        </w:rPr>
      </w:pPr>
      <w:r w:rsidRPr="00EC3080">
        <w:rPr>
          <w:rFonts w:asciiTheme="minorHAnsi" w:hAnsiTheme="minorHAnsi" w:cstheme="minorHAnsi"/>
          <w:b w:val="0"/>
          <w:bCs/>
        </w:rPr>
        <w:t>After his ill-conceived attempts to conjure up 3000 rubles</w:t>
      </w:r>
      <w:r w:rsidR="00174E41" w:rsidRPr="00EC3080">
        <w:rPr>
          <w:rFonts w:asciiTheme="minorHAnsi" w:hAnsiTheme="minorHAnsi" w:cstheme="minorHAnsi"/>
          <w:b w:val="0"/>
          <w:bCs/>
        </w:rPr>
        <w:t xml:space="preserve"> </w:t>
      </w:r>
      <w:r w:rsidR="00D569C4" w:rsidRPr="00EC3080">
        <w:rPr>
          <w:rFonts w:asciiTheme="minorHAnsi" w:hAnsiTheme="minorHAnsi" w:cstheme="minorHAnsi"/>
          <w:b w:val="0"/>
          <w:bCs/>
        </w:rPr>
        <w:t>come to nothing</w:t>
      </w:r>
      <w:r w:rsidRPr="00EC3080">
        <w:rPr>
          <w:rFonts w:asciiTheme="minorHAnsi" w:hAnsiTheme="minorHAnsi" w:cstheme="minorHAnsi"/>
          <w:b w:val="0"/>
          <w:bCs/>
        </w:rPr>
        <w:t>, Dmitri, in the last extremity of desperation and with a blunt</w:t>
      </w:r>
      <w:r>
        <w:rPr>
          <w:rFonts w:asciiTheme="minorHAnsi" w:hAnsiTheme="minorHAnsi" w:cstheme="minorHAnsi"/>
          <w:b w:val="0"/>
          <w:bCs/>
        </w:rPr>
        <w:t xml:space="preserve"> instrument in his hand, </w:t>
      </w:r>
      <w:r w:rsidR="00174E41">
        <w:rPr>
          <w:rFonts w:asciiTheme="minorHAnsi" w:hAnsiTheme="minorHAnsi" w:cstheme="minorHAnsi"/>
          <w:b w:val="0"/>
          <w:bCs/>
        </w:rPr>
        <w:t>stalks up to</w:t>
      </w:r>
      <w:r>
        <w:rPr>
          <w:rFonts w:asciiTheme="minorHAnsi" w:hAnsiTheme="minorHAnsi" w:cstheme="minorHAnsi"/>
          <w:b w:val="0"/>
          <w:bCs/>
        </w:rPr>
        <w:t xml:space="preserve"> his father’s window</w:t>
      </w:r>
      <w:r w:rsidR="00174E41">
        <w:rPr>
          <w:rFonts w:asciiTheme="minorHAnsi" w:hAnsiTheme="minorHAnsi" w:cstheme="minorHAnsi"/>
          <w:b w:val="0"/>
          <w:bCs/>
        </w:rPr>
        <w:t xml:space="preserve"> at night</w:t>
      </w:r>
      <w:r>
        <w:rPr>
          <w:rFonts w:asciiTheme="minorHAnsi" w:hAnsiTheme="minorHAnsi" w:cstheme="minorHAnsi"/>
          <w:b w:val="0"/>
          <w:bCs/>
        </w:rPr>
        <w:t xml:space="preserve">, </w:t>
      </w:r>
      <w:r w:rsidR="00D569C4">
        <w:rPr>
          <w:rFonts w:asciiTheme="minorHAnsi" w:hAnsiTheme="minorHAnsi" w:cstheme="minorHAnsi"/>
          <w:b w:val="0"/>
          <w:bCs/>
        </w:rPr>
        <w:t xml:space="preserve">suspecting Grushenka </w:t>
      </w:r>
      <w:r w:rsidR="00045424">
        <w:rPr>
          <w:rFonts w:asciiTheme="minorHAnsi" w:hAnsiTheme="minorHAnsi" w:cstheme="minorHAnsi"/>
          <w:b w:val="0"/>
          <w:bCs/>
        </w:rPr>
        <w:t>is</w:t>
      </w:r>
      <w:r w:rsidR="00D569C4">
        <w:rPr>
          <w:rFonts w:asciiTheme="minorHAnsi" w:hAnsiTheme="minorHAnsi" w:cstheme="minorHAnsi"/>
          <w:b w:val="0"/>
          <w:bCs/>
        </w:rPr>
        <w:t xml:space="preserve"> within and </w:t>
      </w:r>
      <w:r>
        <w:rPr>
          <w:rFonts w:asciiTheme="minorHAnsi" w:hAnsiTheme="minorHAnsi" w:cstheme="minorHAnsi"/>
          <w:b w:val="0"/>
          <w:bCs/>
        </w:rPr>
        <w:t xml:space="preserve">knowing that the very sum he is in need of lies </w:t>
      </w:r>
      <w:r w:rsidR="00F76CD9">
        <w:rPr>
          <w:rFonts w:asciiTheme="minorHAnsi" w:hAnsiTheme="minorHAnsi" w:cstheme="minorHAnsi"/>
          <w:b w:val="0"/>
          <w:bCs/>
        </w:rPr>
        <w:t>there</w:t>
      </w:r>
      <w:r w:rsidR="00D569C4">
        <w:rPr>
          <w:rFonts w:asciiTheme="minorHAnsi" w:hAnsiTheme="minorHAnsi" w:cstheme="minorHAnsi"/>
          <w:b w:val="0"/>
          <w:bCs/>
        </w:rPr>
        <w:t xml:space="preserve"> also</w:t>
      </w:r>
      <w:r>
        <w:rPr>
          <w:rFonts w:asciiTheme="minorHAnsi" w:hAnsiTheme="minorHAnsi" w:cstheme="minorHAnsi"/>
          <w:b w:val="0"/>
          <w:bCs/>
        </w:rPr>
        <w:t xml:space="preserve">.  </w:t>
      </w:r>
      <w:r w:rsidR="006C599C">
        <w:rPr>
          <w:rFonts w:asciiTheme="minorHAnsi" w:hAnsiTheme="minorHAnsi" w:cstheme="minorHAnsi"/>
          <w:b w:val="0"/>
          <w:bCs/>
        </w:rPr>
        <w:t xml:space="preserve">In an impressive demonstration of unpredictability, the </w:t>
      </w:r>
      <w:r w:rsidR="00EB61D8">
        <w:rPr>
          <w:rFonts w:asciiTheme="minorHAnsi" w:hAnsiTheme="minorHAnsi" w:cstheme="minorHAnsi"/>
          <w:b w:val="0"/>
          <w:bCs/>
        </w:rPr>
        <w:t xml:space="preserve">ordinarily </w:t>
      </w:r>
      <w:r w:rsidR="00AF63F2">
        <w:rPr>
          <w:rFonts w:asciiTheme="minorHAnsi" w:hAnsiTheme="minorHAnsi" w:cstheme="minorHAnsi"/>
          <w:b w:val="0"/>
          <w:bCs/>
        </w:rPr>
        <w:t>irrational</w:t>
      </w:r>
      <w:r w:rsidR="006C599C">
        <w:rPr>
          <w:rFonts w:asciiTheme="minorHAnsi" w:hAnsiTheme="minorHAnsi" w:cstheme="minorHAnsi"/>
          <w:b w:val="0"/>
          <w:bCs/>
        </w:rPr>
        <w:t xml:space="preserve"> Dmitri </w:t>
      </w:r>
      <w:r w:rsidR="00AF63F2">
        <w:rPr>
          <w:rFonts w:asciiTheme="minorHAnsi" w:hAnsiTheme="minorHAnsi" w:cstheme="minorHAnsi"/>
          <w:b w:val="0"/>
          <w:bCs/>
        </w:rPr>
        <w:t xml:space="preserve">reads the signs of Grushenka’s absence correctly and </w:t>
      </w:r>
      <w:r w:rsidR="006C599C">
        <w:rPr>
          <w:rFonts w:asciiTheme="minorHAnsi" w:hAnsiTheme="minorHAnsi" w:cstheme="minorHAnsi"/>
          <w:b w:val="0"/>
          <w:bCs/>
        </w:rPr>
        <w:t xml:space="preserve">somehow finds the fortitude </w:t>
      </w:r>
      <w:r w:rsidR="006C599C" w:rsidRPr="00AF63F2">
        <w:rPr>
          <w:rFonts w:asciiTheme="minorHAnsi" w:hAnsiTheme="minorHAnsi" w:cstheme="minorHAnsi"/>
          <w:b w:val="0"/>
          <w:bCs/>
        </w:rPr>
        <w:t xml:space="preserve">not </w:t>
      </w:r>
      <w:r w:rsidR="006C599C">
        <w:rPr>
          <w:rFonts w:asciiTheme="minorHAnsi" w:hAnsiTheme="minorHAnsi" w:cstheme="minorHAnsi"/>
          <w:b w:val="0"/>
          <w:bCs/>
        </w:rPr>
        <w:t xml:space="preserve">to </w:t>
      </w:r>
      <w:r w:rsidR="00EB61D8">
        <w:rPr>
          <w:rFonts w:asciiTheme="minorHAnsi" w:hAnsiTheme="minorHAnsi" w:cstheme="minorHAnsi"/>
          <w:b w:val="0"/>
          <w:bCs/>
        </w:rPr>
        <w:t xml:space="preserve">surrender to his hatred of his father, </w:t>
      </w:r>
      <w:r w:rsidR="006C599C">
        <w:rPr>
          <w:rFonts w:asciiTheme="minorHAnsi" w:hAnsiTheme="minorHAnsi" w:cstheme="minorHAnsi"/>
          <w:b w:val="0"/>
          <w:bCs/>
        </w:rPr>
        <w:t xml:space="preserve">instead fleeing the scene only to be </w:t>
      </w:r>
      <w:r w:rsidR="00405B7D">
        <w:rPr>
          <w:rFonts w:asciiTheme="minorHAnsi" w:hAnsiTheme="minorHAnsi" w:cstheme="minorHAnsi"/>
          <w:b w:val="0"/>
          <w:bCs/>
        </w:rPr>
        <w:t>caught</w:t>
      </w:r>
      <w:r w:rsidR="006C599C">
        <w:rPr>
          <w:rFonts w:asciiTheme="minorHAnsi" w:hAnsiTheme="minorHAnsi" w:cstheme="minorHAnsi"/>
          <w:b w:val="0"/>
          <w:bCs/>
        </w:rPr>
        <w:t xml:space="preserve"> </w:t>
      </w:r>
      <w:r w:rsidR="0018444A">
        <w:rPr>
          <w:rFonts w:asciiTheme="minorHAnsi" w:hAnsiTheme="minorHAnsi" w:cstheme="minorHAnsi"/>
          <w:b w:val="0"/>
          <w:bCs/>
        </w:rPr>
        <w:t xml:space="preserve">at the last minute (but not exactly by chance) </w:t>
      </w:r>
      <w:r w:rsidR="006C599C">
        <w:rPr>
          <w:rFonts w:asciiTheme="minorHAnsi" w:hAnsiTheme="minorHAnsi" w:cstheme="minorHAnsi"/>
          <w:b w:val="0"/>
          <w:bCs/>
        </w:rPr>
        <w:t xml:space="preserve">by </w:t>
      </w:r>
      <w:r w:rsidR="00D569C4">
        <w:rPr>
          <w:rFonts w:asciiTheme="minorHAnsi" w:hAnsiTheme="minorHAnsi" w:cstheme="minorHAnsi"/>
          <w:b w:val="0"/>
          <w:bCs/>
        </w:rPr>
        <w:t>the</w:t>
      </w:r>
      <w:r w:rsidR="006C599C">
        <w:rPr>
          <w:rFonts w:asciiTheme="minorHAnsi" w:hAnsiTheme="minorHAnsi" w:cstheme="minorHAnsi"/>
          <w:b w:val="0"/>
          <w:bCs/>
        </w:rPr>
        <w:t xml:space="preserve"> faithful servant, Grigory.  Without thinking, </w:t>
      </w:r>
      <w:r w:rsidR="00FE4F21">
        <w:rPr>
          <w:rFonts w:asciiTheme="minorHAnsi" w:hAnsiTheme="minorHAnsi" w:cstheme="minorHAnsi"/>
          <w:b w:val="0"/>
          <w:bCs/>
        </w:rPr>
        <w:lastRenderedPageBreak/>
        <w:t xml:space="preserve">he deals Grigory the blow </w:t>
      </w:r>
      <w:r w:rsidR="00D569C4">
        <w:rPr>
          <w:rFonts w:asciiTheme="minorHAnsi" w:hAnsiTheme="minorHAnsi" w:cstheme="minorHAnsi"/>
          <w:b w:val="0"/>
          <w:bCs/>
        </w:rPr>
        <w:t xml:space="preserve">to the head </w:t>
      </w:r>
      <w:r w:rsidR="00FE4F21">
        <w:rPr>
          <w:rFonts w:asciiTheme="minorHAnsi" w:hAnsiTheme="minorHAnsi" w:cstheme="minorHAnsi"/>
          <w:b w:val="0"/>
          <w:bCs/>
        </w:rPr>
        <w:t>he did not deal his father and leaves him for dead</w:t>
      </w:r>
      <w:r w:rsidR="00D569C4">
        <w:rPr>
          <w:rFonts w:asciiTheme="minorHAnsi" w:hAnsiTheme="minorHAnsi" w:cstheme="minorHAnsi"/>
          <w:b w:val="0"/>
          <w:bCs/>
        </w:rPr>
        <w:t xml:space="preserve">, </w:t>
      </w:r>
      <w:r w:rsidR="00174E41">
        <w:rPr>
          <w:rFonts w:asciiTheme="minorHAnsi" w:hAnsiTheme="minorHAnsi" w:cstheme="minorHAnsi"/>
          <w:b w:val="0"/>
          <w:bCs/>
        </w:rPr>
        <w:t>unknowingly handing</w:t>
      </w:r>
      <w:r w:rsidR="00FE4F21">
        <w:rPr>
          <w:rFonts w:asciiTheme="minorHAnsi" w:hAnsiTheme="minorHAnsi" w:cstheme="minorHAnsi"/>
          <w:b w:val="0"/>
          <w:bCs/>
        </w:rPr>
        <w:t xml:space="preserve"> Smerdyakov a golden opportunity.</w:t>
      </w:r>
    </w:p>
    <w:p w14:paraId="4C829026" w14:textId="6E55CA85" w:rsidR="001C2606" w:rsidRPr="0095732F" w:rsidRDefault="00F76CD9" w:rsidP="00A42BF2">
      <w:pPr>
        <w:spacing w:line="480" w:lineRule="auto"/>
        <w:ind w:firstLine="720"/>
        <w:rPr>
          <w:rFonts w:asciiTheme="minorHAnsi" w:hAnsiTheme="minorHAnsi" w:cstheme="minorHAnsi"/>
          <w:b w:val="0"/>
          <w:bCs/>
        </w:rPr>
      </w:pPr>
      <w:r>
        <w:rPr>
          <w:rFonts w:asciiTheme="minorHAnsi" w:hAnsiTheme="minorHAnsi" w:cstheme="minorHAnsi"/>
          <w:b w:val="0"/>
          <w:bCs/>
        </w:rPr>
        <w:t>Finding Grigory unconscious and covered with blood</w:t>
      </w:r>
      <w:r w:rsidR="001C2606" w:rsidRPr="0095732F">
        <w:rPr>
          <w:rFonts w:asciiTheme="minorHAnsi" w:hAnsiTheme="minorHAnsi" w:cstheme="minorHAnsi"/>
          <w:b w:val="0"/>
          <w:bCs/>
        </w:rPr>
        <w:t xml:space="preserve">, Smerdyakov seizes the </w:t>
      </w:r>
      <w:r w:rsidR="001C2606">
        <w:rPr>
          <w:rFonts w:asciiTheme="minorHAnsi" w:hAnsiTheme="minorHAnsi" w:cstheme="minorHAnsi"/>
          <w:b w:val="0"/>
          <w:bCs/>
        </w:rPr>
        <w:t>moment and murders old Karamazov.  He</w:t>
      </w:r>
      <w:r w:rsidR="001C2606" w:rsidRPr="0095732F">
        <w:rPr>
          <w:rFonts w:asciiTheme="minorHAnsi" w:hAnsiTheme="minorHAnsi" w:cstheme="minorHAnsi"/>
          <w:b w:val="0"/>
          <w:bCs/>
        </w:rPr>
        <w:t xml:space="preserve"> does not exactly model the </w:t>
      </w:r>
      <w:r w:rsidR="001C2606">
        <w:rPr>
          <w:rFonts w:asciiTheme="minorHAnsi" w:hAnsiTheme="minorHAnsi" w:cstheme="minorHAnsi"/>
          <w:b w:val="0"/>
          <w:bCs/>
        </w:rPr>
        <w:t>deed</w:t>
      </w:r>
      <w:r w:rsidR="001C2606" w:rsidRPr="0095732F">
        <w:rPr>
          <w:rFonts w:asciiTheme="minorHAnsi" w:hAnsiTheme="minorHAnsi" w:cstheme="minorHAnsi"/>
          <w:b w:val="0"/>
          <w:bCs/>
        </w:rPr>
        <w:t xml:space="preserve"> on Dmitri’s assault of Grigory</w:t>
      </w:r>
      <w:r w:rsidR="006A067E">
        <w:rPr>
          <w:rFonts w:asciiTheme="minorHAnsi" w:hAnsiTheme="minorHAnsi" w:cstheme="minorHAnsi"/>
          <w:b w:val="0"/>
          <w:bCs/>
        </w:rPr>
        <w:t>, w</w:t>
      </w:r>
      <w:r w:rsidR="00405B7D">
        <w:rPr>
          <w:rFonts w:asciiTheme="minorHAnsi" w:hAnsiTheme="minorHAnsi" w:cstheme="minorHAnsi"/>
          <w:b w:val="0"/>
          <w:bCs/>
        </w:rPr>
        <w:t xml:space="preserve">hich he did not witness, </w:t>
      </w:r>
      <w:r w:rsidR="001C2606" w:rsidRPr="0095732F">
        <w:rPr>
          <w:rFonts w:asciiTheme="minorHAnsi" w:hAnsiTheme="minorHAnsi" w:cstheme="minorHAnsi"/>
          <w:b w:val="0"/>
          <w:bCs/>
        </w:rPr>
        <w:t xml:space="preserve">but its timing right on the heels of the assault is as noncoincidental as if it </w:t>
      </w:r>
      <w:r w:rsidR="001C2606" w:rsidRPr="0095732F">
        <w:rPr>
          <w:rFonts w:asciiTheme="minorHAnsi" w:hAnsiTheme="minorHAnsi" w:cstheme="minorHAnsi"/>
          <w:b w:val="0"/>
          <w:bCs/>
          <w:i/>
          <w:iCs/>
        </w:rPr>
        <w:t>had</w:t>
      </w:r>
      <w:r w:rsidR="001C2606" w:rsidRPr="0095732F">
        <w:rPr>
          <w:rFonts w:asciiTheme="minorHAnsi" w:hAnsiTheme="minorHAnsi" w:cstheme="minorHAnsi"/>
          <w:b w:val="0"/>
          <w:bCs/>
        </w:rPr>
        <w:t xml:space="preserve"> been.  </w:t>
      </w:r>
      <w:r w:rsidR="00466AF0">
        <w:rPr>
          <w:rFonts w:asciiTheme="minorHAnsi" w:hAnsiTheme="minorHAnsi" w:cstheme="minorHAnsi"/>
          <w:b w:val="0"/>
          <w:bCs/>
        </w:rPr>
        <w:t xml:space="preserve">By his </w:t>
      </w:r>
      <w:r w:rsidR="001C2606" w:rsidRPr="0095732F">
        <w:rPr>
          <w:rFonts w:asciiTheme="minorHAnsi" w:hAnsiTheme="minorHAnsi" w:cstheme="minorHAnsi"/>
          <w:b w:val="0"/>
          <w:bCs/>
        </w:rPr>
        <w:t>unpremeditated actions</w:t>
      </w:r>
      <w:r w:rsidR="00466AF0">
        <w:rPr>
          <w:rFonts w:asciiTheme="minorHAnsi" w:hAnsiTheme="minorHAnsi" w:cstheme="minorHAnsi"/>
          <w:b w:val="0"/>
          <w:bCs/>
        </w:rPr>
        <w:t xml:space="preserve">, </w:t>
      </w:r>
      <w:r w:rsidR="001C2606" w:rsidRPr="0095732F">
        <w:rPr>
          <w:rFonts w:asciiTheme="minorHAnsi" w:hAnsiTheme="minorHAnsi" w:cstheme="minorHAnsi"/>
          <w:b w:val="0"/>
          <w:bCs/>
        </w:rPr>
        <w:t xml:space="preserve">Dmitri, for whom Smerdyakov scarcely registers as a </w:t>
      </w:r>
      <w:r w:rsidR="00AF63F2">
        <w:rPr>
          <w:rFonts w:asciiTheme="minorHAnsi" w:hAnsiTheme="minorHAnsi" w:cstheme="minorHAnsi"/>
          <w:b w:val="0"/>
          <w:bCs/>
        </w:rPr>
        <w:t>human being</w:t>
      </w:r>
      <w:r w:rsidR="00AA6727">
        <w:rPr>
          <w:rFonts w:asciiTheme="minorHAnsi" w:hAnsiTheme="minorHAnsi" w:cstheme="minorHAnsi"/>
          <w:b w:val="0"/>
          <w:bCs/>
        </w:rPr>
        <w:t xml:space="preserve">, </w:t>
      </w:r>
      <w:r w:rsidR="001C2606" w:rsidRPr="0095732F">
        <w:rPr>
          <w:rFonts w:asciiTheme="minorHAnsi" w:hAnsiTheme="minorHAnsi" w:cstheme="minorHAnsi"/>
          <w:b w:val="0"/>
          <w:bCs/>
        </w:rPr>
        <w:t>create</w:t>
      </w:r>
      <w:r w:rsidR="00466AF0">
        <w:rPr>
          <w:rFonts w:asciiTheme="minorHAnsi" w:hAnsiTheme="minorHAnsi" w:cstheme="minorHAnsi"/>
          <w:b w:val="0"/>
          <w:bCs/>
        </w:rPr>
        <w:t>s</w:t>
      </w:r>
      <w:r w:rsidR="001C2606" w:rsidRPr="0095732F">
        <w:rPr>
          <w:rFonts w:asciiTheme="minorHAnsi" w:hAnsiTheme="minorHAnsi" w:cstheme="minorHAnsi"/>
          <w:b w:val="0"/>
          <w:bCs/>
        </w:rPr>
        <w:t xml:space="preserve"> the perfect opening</w:t>
      </w:r>
      <w:r w:rsidR="000427EF">
        <w:rPr>
          <w:rFonts w:asciiTheme="minorHAnsi" w:hAnsiTheme="minorHAnsi" w:cstheme="minorHAnsi"/>
          <w:b w:val="0"/>
          <w:bCs/>
        </w:rPr>
        <w:t xml:space="preserve"> </w:t>
      </w:r>
      <w:r w:rsidR="001C2606" w:rsidRPr="0095732F">
        <w:rPr>
          <w:rFonts w:asciiTheme="minorHAnsi" w:hAnsiTheme="minorHAnsi" w:cstheme="minorHAnsi"/>
          <w:b w:val="0"/>
          <w:bCs/>
        </w:rPr>
        <w:t xml:space="preserve">and the perfect </w:t>
      </w:r>
      <w:r w:rsidR="00EB61D8">
        <w:rPr>
          <w:rFonts w:asciiTheme="minorHAnsi" w:hAnsiTheme="minorHAnsi" w:cstheme="minorHAnsi"/>
          <w:b w:val="0"/>
          <w:bCs/>
        </w:rPr>
        <w:t>decoy</w:t>
      </w:r>
      <w:r w:rsidR="001C2606" w:rsidRPr="0095732F">
        <w:rPr>
          <w:rFonts w:asciiTheme="minorHAnsi" w:hAnsiTheme="minorHAnsi" w:cstheme="minorHAnsi"/>
          <w:b w:val="0"/>
          <w:bCs/>
        </w:rPr>
        <w:t xml:space="preserve"> for Smerdyakov.</w:t>
      </w:r>
      <w:r w:rsidR="001C2606">
        <w:rPr>
          <w:rFonts w:asciiTheme="minorHAnsi" w:hAnsiTheme="minorHAnsi" w:cstheme="minorHAnsi"/>
          <w:b w:val="0"/>
          <w:bCs/>
        </w:rPr>
        <w:t xml:space="preserve"> </w:t>
      </w:r>
    </w:p>
    <w:p w14:paraId="5C5A88FC" w14:textId="42297D2E" w:rsidR="00FE4F21" w:rsidRDefault="004D7141" w:rsidP="00A42BF2">
      <w:pPr>
        <w:spacing w:line="480" w:lineRule="auto"/>
        <w:ind w:firstLine="720"/>
        <w:rPr>
          <w:rFonts w:asciiTheme="minorHAnsi" w:hAnsiTheme="minorHAnsi" w:cstheme="minorHAnsi"/>
        </w:rPr>
      </w:pPr>
      <w:r w:rsidRPr="000315CB">
        <w:rPr>
          <w:rFonts w:asciiTheme="minorHAnsi" w:hAnsiTheme="minorHAnsi" w:cstheme="minorHAnsi"/>
          <w:b w:val="0"/>
          <w:bCs/>
        </w:rPr>
        <w:t xml:space="preserve">Upon killing </w:t>
      </w:r>
      <w:r w:rsidR="008A332B">
        <w:rPr>
          <w:rFonts w:asciiTheme="minorHAnsi" w:hAnsiTheme="minorHAnsi" w:cstheme="minorHAnsi"/>
          <w:b w:val="0"/>
          <w:bCs/>
        </w:rPr>
        <w:t>his biological father</w:t>
      </w:r>
      <w:r w:rsidRPr="000315CB">
        <w:rPr>
          <w:rFonts w:asciiTheme="minorHAnsi" w:hAnsiTheme="minorHAnsi" w:cstheme="minorHAnsi"/>
          <w:b w:val="0"/>
          <w:bCs/>
        </w:rPr>
        <w:t xml:space="preserve"> with a series of blows to the head which, unfortunately for Dmitri, </w:t>
      </w:r>
      <w:r w:rsidR="00F84D4E">
        <w:rPr>
          <w:rFonts w:asciiTheme="minorHAnsi" w:hAnsiTheme="minorHAnsi" w:cstheme="minorHAnsi"/>
          <w:b w:val="0"/>
          <w:bCs/>
        </w:rPr>
        <w:t>superficially</w:t>
      </w:r>
      <w:r w:rsidR="007746B9">
        <w:rPr>
          <w:rFonts w:asciiTheme="minorHAnsi" w:hAnsiTheme="minorHAnsi" w:cstheme="minorHAnsi"/>
          <w:b w:val="0"/>
          <w:bCs/>
        </w:rPr>
        <w:t xml:space="preserve"> resemble</w:t>
      </w:r>
      <w:r w:rsidRPr="000315CB">
        <w:rPr>
          <w:rFonts w:asciiTheme="minorHAnsi" w:hAnsiTheme="minorHAnsi" w:cstheme="minorHAnsi"/>
          <w:b w:val="0"/>
          <w:bCs/>
        </w:rPr>
        <w:t xml:space="preserve"> the treatment he meted out to Grigory, Smerdyakov tears the envelope containing 3000 rubles in pieces and strews them </w:t>
      </w:r>
      <w:r w:rsidR="000427EF">
        <w:rPr>
          <w:rFonts w:asciiTheme="minorHAnsi" w:hAnsiTheme="minorHAnsi" w:cstheme="minorHAnsi"/>
          <w:b w:val="0"/>
          <w:bCs/>
        </w:rPr>
        <w:t>about</w:t>
      </w:r>
      <w:r w:rsidRPr="000315CB">
        <w:rPr>
          <w:rFonts w:asciiTheme="minorHAnsi" w:hAnsiTheme="minorHAnsi" w:cstheme="minorHAnsi"/>
          <w:b w:val="0"/>
          <w:bCs/>
        </w:rPr>
        <w:t xml:space="preserve">, knowing this is the </w:t>
      </w:r>
      <w:r w:rsidR="00B64247">
        <w:rPr>
          <w:rFonts w:asciiTheme="minorHAnsi" w:hAnsiTheme="minorHAnsi" w:cstheme="minorHAnsi"/>
          <w:b w:val="0"/>
          <w:bCs/>
        </w:rPr>
        <w:t>kind</w:t>
      </w:r>
      <w:r w:rsidRPr="000315CB">
        <w:rPr>
          <w:rFonts w:asciiTheme="minorHAnsi" w:hAnsiTheme="minorHAnsi" w:cstheme="minorHAnsi"/>
          <w:b w:val="0"/>
          <w:bCs/>
        </w:rPr>
        <w:t xml:space="preserve"> of thing Dmitri would do.  He does not just </w:t>
      </w:r>
      <w:r w:rsidR="0027793D">
        <w:rPr>
          <w:rFonts w:asciiTheme="minorHAnsi" w:hAnsiTheme="minorHAnsi" w:cstheme="minorHAnsi"/>
          <w:b w:val="0"/>
          <w:bCs/>
        </w:rPr>
        <w:t>chance</w:t>
      </w:r>
      <w:r w:rsidRPr="000315CB">
        <w:rPr>
          <w:rFonts w:asciiTheme="minorHAnsi" w:hAnsiTheme="minorHAnsi" w:cstheme="minorHAnsi"/>
          <w:b w:val="0"/>
          <w:bCs/>
        </w:rPr>
        <w:t xml:space="preserve"> to do what Dmitri would do; he does it by design.  </w:t>
      </w:r>
      <w:r w:rsidR="00FE4F21" w:rsidRPr="000315CB">
        <w:rPr>
          <w:rFonts w:asciiTheme="minorHAnsi" w:hAnsiTheme="minorHAnsi" w:cstheme="minorHAnsi"/>
          <w:b w:val="0"/>
          <w:bCs/>
        </w:rPr>
        <w:t>And just as he models this action on D</w:t>
      </w:r>
      <w:r w:rsidRPr="000315CB">
        <w:rPr>
          <w:rFonts w:asciiTheme="minorHAnsi" w:hAnsiTheme="minorHAnsi" w:cstheme="minorHAnsi"/>
          <w:b w:val="0"/>
          <w:bCs/>
        </w:rPr>
        <w:t>mitri</w:t>
      </w:r>
      <w:r w:rsidR="00FE4F21" w:rsidRPr="000315CB">
        <w:rPr>
          <w:rFonts w:asciiTheme="minorHAnsi" w:hAnsiTheme="minorHAnsi" w:cstheme="minorHAnsi"/>
          <w:b w:val="0"/>
          <w:bCs/>
        </w:rPr>
        <w:t xml:space="preserve">’s </w:t>
      </w:r>
      <w:r w:rsidR="00880B7C">
        <w:rPr>
          <w:rFonts w:asciiTheme="minorHAnsi" w:hAnsiTheme="minorHAnsi" w:cstheme="minorHAnsi"/>
          <w:b w:val="0"/>
          <w:bCs/>
        </w:rPr>
        <w:t>thoughtless</w:t>
      </w:r>
      <w:r w:rsidR="004A22FD">
        <w:rPr>
          <w:rFonts w:asciiTheme="minorHAnsi" w:hAnsiTheme="minorHAnsi" w:cstheme="minorHAnsi"/>
          <w:b w:val="0"/>
          <w:bCs/>
        </w:rPr>
        <w:t xml:space="preserve"> </w:t>
      </w:r>
      <w:r w:rsidR="00FE4F21" w:rsidRPr="000315CB">
        <w:rPr>
          <w:rFonts w:asciiTheme="minorHAnsi" w:hAnsiTheme="minorHAnsi" w:cstheme="minorHAnsi"/>
          <w:b w:val="0"/>
          <w:bCs/>
        </w:rPr>
        <w:t>style, so the murder itself reads like Dmitri’s deed</w:t>
      </w:r>
      <w:r w:rsidR="00FE4F21" w:rsidRPr="00EC3080">
        <w:rPr>
          <w:rFonts w:asciiTheme="minorHAnsi" w:hAnsiTheme="minorHAnsi" w:cstheme="minorHAnsi"/>
          <w:b w:val="0"/>
          <w:bCs/>
        </w:rPr>
        <w:t xml:space="preserve">.  This is </w:t>
      </w:r>
      <w:r w:rsidR="000315CB" w:rsidRPr="00EC3080">
        <w:rPr>
          <w:rFonts w:asciiTheme="minorHAnsi" w:hAnsiTheme="minorHAnsi" w:cstheme="minorHAnsi"/>
          <w:b w:val="0"/>
          <w:bCs/>
        </w:rPr>
        <w:t>stagecraft</w:t>
      </w:r>
      <w:r w:rsidR="00FE4F21" w:rsidRPr="00EC3080">
        <w:rPr>
          <w:rFonts w:asciiTheme="minorHAnsi" w:hAnsiTheme="minorHAnsi" w:cstheme="minorHAnsi"/>
          <w:b w:val="0"/>
          <w:bCs/>
        </w:rPr>
        <w:t>, not coincidence.</w:t>
      </w:r>
    </w:p>
    <w:p w14:paraId="6A458CBD" w14:textId="0EAD0763" w:rsidR="00987E90" w:rsidRPr="00C567C8" w:rsidRDefault="00987E90" w:rsidP="00987E90">
      <w:pPr>
        <w:spacing w:line="480" w:lineRule="auto"/>
        <w:ind w:firstLine="720"/>
        <w:rPr>
          <w:rFonts w:asciiTheme="minorHAnsi" w:hAnsiTheme="minorHAnsi" w:cstheme="minorHAnsi"/>
          <w:b w:val="0"/>
          <w:bCs/>
        </w:rPr>
      </w:pPr>
      <w:r w:rsidRPr="00C567C8">
        <w:rPr>
          <w:rFonts w:asciiTheme="minorHAnsi" w:hAnsiTheme="minorHAnsi" w:cstheme="minorHAnsi"/>
          <w:b w:val="0"/>
          <w:bCs/>
        </w:rPr>
        <w:t xml:space="preserve">Of course Dmitri knows none of this, which is why the news of his father’s murder so soon after he fought down the temptation to </w:t>
      </w:r>
      <w:r>
        <w:rPr>
          <w:rFonts w:asciiTheme="minorHAnsi" w:hAnsiTheme="minorHAnsi" w:cstheme="minorHAnsi"/>
          <w:b w:val="0"/>
          <w:bCs/>
        </w:rPr>
        <w:t>kill him</w:t>
      </w:r>
      <w:r w:rsidRPr="00C567C8">
        <w:rPr>
          <w:rFonts w:asciiTheme="minorHAnsi" w:hAnsiTheme="minorHAnsi" w:cstheme="minorHAnsi"/>
          <w:b w:val="0"/>
          <w:bCs/>
        </w:rPr>
        <w:t xml:space="preserve"> </w:t>
      </w:r>
      <w:r>
        <w:rPr>
          <w:rFonts w:asciiTheme="minorHAnsi" w:hAnsiTheme="minorHAnsi" w:cstheme="minorHAnsi"/>
          <w:b w:val="0"/>
          <w:bCs/>
        </w:rPr>
        <w:t xml:space="preserve">strikes him as inconceivable.  </w:t>
      </w:r>
      <w:r w:rsidRPr="00C567C8">
        <w:rPr>
          <w:rFonts w:asciiTheme="minorHAnsi" w:hAnsiTheme="minorHAnsi" w:cstheme="minorHAnsi"/>
          <w:b w:val="0"/>
          <w:bCs/>
        </w:rPr>
        <w:t xml:space="preserve">The </w:t>
      </w:r>
      <w:r>
        <w:rPr>
          <w:rFonts w:asciiTheme="minorHAnsi" w:hAnsiTheme="minorHAnsi" w:cstheme="minorHAnsi"/>
          <w:b w:val="0"/>
          <w:bCs/>
        </w:rPr>
        <w:t xml:space="preserve">actual </w:t>
      </w:r>
      <w:r w:rsidRPr="00C567C8">
        <w:rPr>
          <w:rFonts w:asciiTheme="minorHAnsi" w:hAnsiTheme="minorHAnsi" w:cstheme="minorHAnsi"/>
          <w:b w:val="0"/>
          <w:bCs/>
        </w:rPr>
        <w:t xml:space="preserve">details of the crime emerge </w:t>
      </w:r>
      <w:r w:rsidR="00A76C0E">
        <w:rPr>
          <w:rFonts w:asciiTheme="minorHAnsi" w:hAnsiTheme="minorHAnsi" w:cstheme="minorHAnsi"/>
          <w:b w:val="0"/>
          <w:bCs/>
        </w:rPr>
        <w:t>only</w:t>
      </w:r>
      <w:r w:rsidRPr="00C567C8">
        <w:rPr>
          <w:rFonts w:asciiTheme="minorHAnsi" w:hAnsiTheme="minorHAnsi" w:cstheme="minorHAnsi"/>
          <w:b w:val="0"/>
          <w:bCs/>
        </w:rPr>
        <w:t xml:space="preserve"> in Smerdyakov’s accusatory confession to Ivan</w:t>
      </w:r>
      <w:r w:rsidR="00A76C0E">
        <w:rPr>
          <w:rFonts w:asciiTheme="minorHAnsi" w:hAnsiTheme="minorHAnsi" w:cstheme="minorHAnsi"/>
          <w:b w:val="0"/>
          <w:bCs/>
        </w:rPr>
        <w:t xml:space="preserve"> in Book </w:t>
      </w:r>
      <w:r w:rsidR="00956F93">
        <w:rPr>
          <w:rFonts w:asciiTheme="minorHAnsi" w:hAnsiTheme="minorHAnsi" w:cstheme="minorHAnsi"/>
          <w:b w:val="0"/>
          <w:bCs/>
        </w:rPr>
        <w:t>XI</w:t>
      </w:r>
      <w:r w:rsidRPr="00C567C8">
        <w:rPr>
          <w:rFonts w:asciiTheme="minorHAnsi" w:hAnsiTheme="minorHAnsi" w:cstheme="minorHAnsi"/>
          <w:b w:val="0"/>
          <w:bCs/>
        </w:rPr>
        <w:t>, but</w:t>
      </w:r>
      <w:r>
        <w:rPr>
          <w:rFonts w:asciiTheme="minorHAnsi" w:hAnsiTheme="minorHAnsi" w:cstheme="minorHAnsi"/>
          <w:b w:val="0"/>
          <w:bCs/>
        </w:rPr>
        <w:t xml:space="preserve"> no one in the novel—not even Dmitri’s defense lawyer, who believes him guilty—seems really to </w:t>
      </w:r>
      <w:r w:rsidRPr="00C567C8">
        <w:rPr>
          <w:rFonts w:asciiTheme="minorHAnsi" w:hAnsiTheme="minorHAnsi" w:cstheme="minorHAnsi"/>
          <w:b w:val="0"/>
          <w:bCs/>
        </w:rPr>
        <w:t xml:space="preserve">grasp the noncoincidence of a murder committed by someone in the background following an assault by someone in the spotlight. </w:t>
      </w:r>
    </w:p>
    <w:p w14:paraId="49FA1468" w14:textId="4819AB31" w:rsidR="00136B0C" w:rsidRPr="00C567C8" w:rsidRDefault="00136B0C" w:rsidP="00A42BF2">
      <w:pPr>
        <w:spacing w:line="480" w:lineRule="auto"/>
        <w:ind w:firstLine="720"/>
        <w:rPr>
          <w:rFonts w:asciiTheme="minorHAnsi" w:hAnsiTheme="minorHAnsi" w:cstheme="minorHAnsi"/>
          <w:b w:val="0"/>
          <w:bCs/>
        </w:rPr>
      </w:pPr>
      <w:r w:rsidRPr="003E7756">
        <w:rPr>
          <w:rFonts w:asciiTheme="minorHAnsi" w:hAnsiTheme="minorHAnsi" w:cstheme="minorHAnsi"/>
          <w:b w:val="0"/>
          <w:bCs/>
        </w:rPr>
        <w:t xml:space="preserve">For Dmitri the most </w:t>
      </w:r>
      <w:r w:rsidR="004A22FD">
        <w:rPr>
          <w:rFonts w:asciiTheme="minorHAnsi" w:hAnsiTheme="minorHAnsi" w:cstheme="minorHAnsi"/>
          <w:b w:val="0"/>
          <w:bCs/>
        </w:rPr>
        <w:t>incriminating</w:t>
      </w:r>
      <w:r w:rsidRPr="003E7756">
        <w:rPr>
          <w:rFonts w:asciiTheme="minorHAnsi" w:hAnsiTheme="minorHAnsi" w:cstheme="minorHAnsi"/>
          <w:b w:val="0"/>
          <w:bCs/>
        </w:rPr>
        <w:t xml:space="preserve"> coincidence in the entirety of </w:t>
      </w:r>
      <w:r w:rsidRPr="003E7756">
        <w:rPr>
          <w:rFonts w:asciiTheme="minorHAnsi" w:hAnsiTheme="minorHAnsi" w:cstheme="minorHAnsi"/>
          <w:b w:val="0"/>
          <w:bCs/>
          <w:i/>
          <w:iCs/>
        </w:rPr>
        <w:t>The Brothers Karamazov</w:t>
      </w:r>
      <w:r w:rsidRPr="003E7756">
        <w:rPr>
          <w:rFonts w:asciiTheme="minorHAnsi" w:hAnsiTheme="minorHAnsi" w:cstheme="minorHAnsi"/>
          <w:b w:val="0"/>
          <w:bCs/>
        </w:rPr>
        <w:t xml:space="preserve"> is that Smerdyakov </w:t>
      </w:r>
      <w:r w:rsidR="00911DA3">
        <w:rPr>
          <w:rFonts w:asciiTheme="minorHAnsi" w:hAnsiTheme="minorHAnsi" w:cstheme="minorHAnsi"/>
          <w:b w:val="0"/>
          <w:bCs/>
        </w:rPr>
        <w:t>kills</w:t>
      </w:r>
      <w:r w:rsidRPr="003E7756">
        <w:rPr>
          <w:rFonts w:asciiTheme="minorHAnsi" w:hAnsiTheme="minorHAnsi" w:cstheme="minorHAnsi"/>
          <w:b w:val="0"/>
          <w:bCs/>
        </w:rPr>
        <w:t xml:space="preserve"> old Karamazov </w:t>
      </w:r>
      <w:r w:rsidR="004A22FD">
        <w:rPr>
          <w:rFonts w:asciiTheme="minorHAnsi" w:hAnsiTheme="minorHAnsi" w:cstheme="minorHAnsi"/>
          <w:b w:val="0"/>
          <w:bCs/>
        </w:rPr>
        <w:t xml:space="preserve">seemingly </w:t>
      </w:r>
      <w:r w:rsidRPr="003E7756">
        <w:rPr>
          <w:rFonts w:asciiTheme="minorHAnsi" w:hAnsiTheme="minorHAnsi" w:cstheme="minorHAnsi"/>
          <w:b w:val="0"/>
          <w:bCs/>
        </w:rPr>
        <w:t xml:space="preserve">in the manner he </w:t>
      </w:r>
      <w:r w:rsidR="00AA6727">
        <w:rPr>
          <w:rFonts w:asciiTheme="minorHAnsi" w:hAnsiTheme="minorHAnsi" w:cstheme="minorHAnsi"/>
          <w:b w:val="0"/>
          <w:bCs/>
        </w:rPr>
        <w:t xml:space="preserve">himself </w:t>
      </w:r>
      <w:r w:rsidRPr="003E7756">
        <w:rPr>
          <w:rFonts w:asciiTheme="minorHAnsi" w:hAnsiTheme="minorHAnsi" w:cstheme="minorHAnsi"/>
          <w:b w:val="0"/>
          <w:bCs/>
        </w:rPr>
        <w:t xml:space="preserve">outlined in </w:t>
      </w:r>
      <w:r w:rsidR="00911DA3">
        <w:rPr>
          <w:rFonts w:asciiTheme="minorHAnsi" w:hAnsiTheme="minorHAnsi" w:cstheme="minorHAnsi"/>
          <w:b w:val="0"/>
          <w:bCs/>
        </w:rPr>
        <w:t xml:space="preserve">his </w:t>
      </w:r>
      <w:r w:rsidRPr="003E7756">
        <w:rPr>
          <w:rFonts w:asciiTheme="minorHAnsi" w:hAnsiTheme="minorHAnsi" w:cstheme="minorHAnsi"/>
          <w:b w:val="0"/>
          <w:bCs/>
        </w:rPr>
        <w:lastRenderedPageBreak/>
        <w:t>drunken letter to Katerina: “To</w:t>
      </w:r>
      <w:r w:rsidR="005E6290">
        <w:rPr>
          <w:rFonts w:asciiTheme="minorHAnsi" w:hAnsiTheme="minorHAnsi" w:cstheme="minorHAnsi"/>
          <w:b w:val="0"/>
          <w:bCs/>
        </w:rPr>
        <w:t>-</w:t>
      </w:r>
      <w:r w:rsidRPr="003E7756">
        <w:rPr>
          <w:rFonts w:asciiTheme="minorHAnsi" w:hAnsiTheme="minorHAnsi" w:cstheme="minorHAnsi"/>
          <w:b w:val="0"/>
          <w:bCs/>
        </w:rPr>
        <w:t xml:space="preserve">morrow I shall try to get [3000 rubles] from every one, and if I can’t borrow it, I give you my word of honour I shall go to my father and break his skull and take the money . . .” </w:t>
      </w:r>
      <w:r w:rsidR="00245A94">
        <w:rPr>
          <w:rFonts w:asciiTheme="minorHAnsi" w:hAnsiTheme="minorHAnsi" w:cstheme="minorHAnsi"/>
          <w:b w:val="0"/>
          <w:bCs/>
        </w:rPr>
        <w:t>(</w:t>
      </w:r>
      <w:r w:rsidRPr="003E7756">
        <w:rPr>
          <w:rFonts w:asciiTheme="minorHAnsi" w:hAnsiTheme="minorHAnsi" w:cstheme="minorHAnsi"/>
          <w:b w:val="0"/>
          <w:bCs/>
        </w:rPr>
        <w:t>752</w:t>
      </w:r>
      <w:r w:rsidR="00245A94">
        <w:rPr>
          <w:rFonts w:asciiTheme="minorHAnsi" w:hAnsiTheme="minorHAnsi" w:cstheme="minorHAnsi"/>
          <w:b w:val="0"/>
          <w:bCs/>
        </w:rPr>
        <w:t>)</w:t>
      </w:r>
      <w:r w:rsidR="00AA6727">
        <w:rPr>
          <w:rFonts w:asciiTheme="minorHAnsi" w:hAnsiTheme="minorHAnsi" w:cstheme="minorHAnsi"/>
          <w:b w:val="0"/>
          <w:bCs/>
        </w:rPr>
        <w:t>.</w:t>
      </w:r>
      <w:r w:rsidRPr="003E7756">
        <w:rPr>
          <w:rFonts w:asciiTheme="minorHAnsi" w:hAnsiTheme="minorHAnsi" w:cstheme="minorHAnsi"/>
          <w:b w:val="0"/>
          <w:bCs/>
        </w:rPr>
        <w:t xml:space="preserve">  That Smerdyakov breaks the old man’s skull and takes the money therefore looks like proof positive that Dmitri committed a premeditated murder.</w:t>
      </w:r>
      <w:r w:rsidR="004B7207">
        <w:rPr>
          <w:rStyle w:val="EndnoteReference"/>
          <w:rFonts w:asciiTheme="minorHAnsi" w:hAnsiTheme="minorHAnsi" w:cstheme="minorHAnsi"/>
          <w:b w:val="0"/>
          <w:bCs/>
        </w:rPr>
        <w:endnoteReference w:id="16"/>
      </w:r>
      <w:r w:rsidRPr="003E7756">
        <w:rPr>
          <w:rFonts w:asciiTheme="minorHAnsi" w:hAnsiTheme="minorHAnsi" w:cstheme="minorHAnsi"/>
          <w:b w:val="0"/>
          <w:bCs/>
        </w:rPr>
        <w:t xml:space="preserve">  While the text does not </w:t>
      </w:r>
      <w:r w:rsidR="000F79CE">
        <w:rPr>
          <w:rFonts w:asciiTheme="minorHAnsi" w:hAnsiTheme="minorHAnsi" w:cstheme="minorHAnsi"/>
          <w:b w:val="0"/>
          <w:bCs/>
        </w:rPr>
        <w:t xml:space="preserve">discuss or </w:t>
      </w:r>
      <w:r w:rsidRPr="003E7756">
        <w:rPr>
          <w:rFonts w:asciiTheme="minorHAnsi" w:hAnsiTheme="minorHAnsi" w:cstheme="minorHAnsi"/>
          <w:b w:val="0"/>
          <w:bCs/>
        </w:rPr>
        <w:t xml:space="preserve">explain the enactment </w:t>
      </w:r>
      <w:r w:rsidR="000F79CE">
        <w:rPr>
          <w:rFonts w:asciiTheme="minorHAnsi" w:hAnsiTheme="minorHAnsi" w:cstheme="minorHAnsi"/>
          <w:b w:val="0"/>
          <w:bCs/>
        </w:rPr>
        <w:t xml:space="preserve">by a second party </w:t>
      </w:r>
      <w:r w:rsidRPr="003E7756">
        <w:rPr>
          <w:rFonts w:asciiTheme="minorHAnsi" w:hAnsiTheme="minorHAnsi" w:cstheme="minorHAnsi"/>
          <w:b w:val="0"/>
          <w:bCs/>
        </w:rPr>
        <w:t xml:space="preserve">of what Dmitri threatened to do in a letter </w:t>
      </w:r>
      <w:r w:rsidR="000F79CE">
        <w:rPr>
          <w:rFonts w:asciiTheme="minorHAnsi" w:hAnsiTheme="minorHAnsi" w:cstheme="minorHAnsi"/>
          <w:b w:val="0"/>
          <w:bCs/>
        </w:rPr>
        <w:t>the party</w:t>
      </w:r>
      <w:r w:rsidRPr="003E7756">
        <w:rPr>
          <w:rFonts w:asciiTheme="minorHAnsi" w:hAnsiTheme="minorHAnsi" w:cstheme="minorHAnsi"/>
          <w:b w:val="0"/>
          <w:bCs/>
        </w:rPr>
        <w:t xml:space="preserve"> never saw, the coincidence falls short of an Arabian fairy tale</w:t>
      </w:r>
      <w:r>
        <w:rPr>
          <w:rFonts w:asciiTheme="minorHAnsi" w:hAnsiTheme="minorHAnsi" w:cstheme="minorHAnsi"/>
        </w:rPr>
        <w:t xml:space="preserve">, </w:t>
      </w:r>
      <w:r w:rsidRPr="00C567C8">
        <w:rPr>
          <w:rFonts w:asciiTheme="minorHAnsi" w:hAnsiTheme="minorHAnsi" w:cstheme="minorHAnsi"/>
          <w:b w:val="0"/>
          <w:bCs/>
        </w:rPr>
        <w:t xml:space="preserve">and the fact is that Smerdyakov attacks old Karamazov in a manner </w:t>
      </w:r>
      <w:r w:rsidR="00AA6727">
        <w:rPr>
          <w:rFonts w:asciiTheme="minorHAnsi" w:hAnsiTheme="minorHAnsi" w:cstheme="minorHAnsi"/>
          <w:b w:val="0"/>
          <w:bCs/>
        </w:rPr>
        <w:t xml:space="preserve">quite </w:t>
      </w:r>
      <w:r w:rsidRPr="00C567C8">
        <w:rPr>
          <w:rFonts w:asciiTheme="minorHAnsi" w:hAnsiTheme="minorHAnsi" w:cstheme="minorHAnsi"/>
          <w:b w:val="0"/>
          <w:bCs/>
        </w:rPr>
        <w:t xml:space="preserve">opposed </w:t>
      </w:r>
      <w:r w:rsidR="005E6290">
        <w:rPr>
          <w:rFonts w:asciiTheme="minorHAnsi" w:hAnsiTheme="minorHAnsi" w:cstheme="minorHAnsi"/>
          <w:b w:val="0"/>
          <w:bCs/>
        </w:rPr>
        <w:t>the</w:t>
      </w:r>
      <w:r w:rsidRPr="00C567C8">
        <w:rPr>
          <w:rFonts w:asciiTheme="minorHAnsi" w:hAnsiTheme="minorHAnsi" w:cstheme="minorHAnsi"/>
          <w:b w:val="0"/>
          <w:bCs/>
        </w:rPr>
        <w:t xml:space="preserve"> forthright</w:t>
      </w:r>
      <w:r w:rsidR="00712404">
        <w:rPr>
          <w:rFonts w:asciiTheme="minorHAnsi" w:hAnsiTheme="minorHAnsi" w:cstheme="minorHAnsi"/>
          <w:b w:val="0"/>
          <w:bCs/>
        </w:rPr>
        <w:t xml:space="preserve">, </w:t>
      </w:r>
      <w:r w:rsidR="008A332B">
        <w:rPr>
          <w:rFonts w:asciiTheme="minorHAnsi" w:hAnsiTheme="minorHAnsi" w:cstheme="minorHAnsi"/>
          <w:b w:val="0"/>
          <w:bCs/>
        </w:rPr>
        <w:t xml:space="preserve">frontal </w:t>
      </w:r>
      <w:r w:rsidRPr="00C567C8">
        <w:rPr>
          <w:rFonts w:asciiTheme="minorHAnsi" w:hAnsiTheme="minorHAnsi" w:cstheme="minorHAnsi"/>
          <w:b w:val="0"/>
          <w:bCs/>
        </w:rPr>
        <w:t>style</w:t>
      </w:r>
      <w:r w:rsidR="005E6290">
        <w:rPr>
          <w:rFonts w:asciiTheme="minorHAnsi" w:hAnsiTheme="minorHAnsi" w:cstheme="minorHAnsi"/>
          <w:b w:val="0"/>
          <w:bCs/>
        </w:rPr>
        <w:t xml:space="preserve"> of a </w:t>
      </w:r>
      <w:r w:rsidR="000E0F5F">
        <w:rPr>
          <w:rFonts w:asciiTheme="minorHAnsi" w:hAnsiTheme="minorHAnsi" w:cstheme="minorHAnsi"/>
          <w:b w:val="0"/>
          <w:bCs/>
        </w:rPr>
        <w:t>man</w:t>
      </w:r>
      <w:r w:rsidR="005E6290">
        <w:rPr>
          <w:rFonts w:asciiTheme="minorHAnsi" w:hAnsiTheme="minorHAnsi" w:cstheme="minorHAnsi"/>
          <w:b w:val="0"/>
          <w:bCs/>
        </w:rPr>
        <w:t xml:space="preserve"> who once fought a duel (8).</w:t>
      </w:r>
    </w:p>
    <w:p w14:paraId="6FFAD02D" w14:textId="3324F5AB" w:rsidR="008D1EDB" w:rsidRDefault="008D1EDB" w:rsidP="00A06591">
      <w:pPr>
        <w:spacing w:line="480" w:lineRule="auto"/>
        <w:ind w:firstLine="720"/>
        <w:rPr>
          <w:rFonts w:asciiTheme="minorHAnsi" w:hAnsiTheme="minorHAnsi" w:cstheme="minorHAnsi"/>
          <w:b w:val="0"/>
          <w:bCs/>
        </w:rPr>
      </w:pPr>
      <w:r w:rsidRPr="001D6E97">
        <w:rPr>
          <w:rFonts w:asciiTheme="minorHAnsi" w:hAnsiTheme="minorHAnsi" w:cstheme="minorHAnsi"/>
          <w:b w:val="0"/>
          <w:bCs/>
        </w:rPr>
        <w:t>Smerdyakov kills</w:t>
      </w:r>
      <w:r>
        <w:rPr>
          <w:rFonts w:asciiTheme="minorHAnsi" w:hAnsiTheme="minorHAnsi" w:cstheme="minorHAnsi"/>
          <w:b w:val="0"/>
          <w:bCs/>
        </w:rPr>
        <w:t xml:space="preserve"> old Karamazov</w:t>
      </w:r>
      <w:r w:rsidRPr="001D6E97">
        <w:rPr>
          <w:rFonts w:asciiTheme="minorHAnsi" w:hAnsiTheme="minorHAnsi" w:cstheme="minorHAnsi"/>
          <w:b w:val="0"/>
          <w:bCs/>
        </w:rPr>
        <w:t xml:space="preserve"> </w:t>
      </w:r>
      <w:r w:rsidRPr="001D6E97">
        <w:rPr>
          <w:rFonts w:asciiTheme="minorHAnsi" w:hAnsiTheme="minorHAnsi" w:cstheme="minorHAnsi"/>
          <w:b w:val="0"/>
          <w:bCs/>
          <w:i/>
          <w:iCs/>
        </w:rPr>
        <w:t>from behind</w:t>
      </w:r>
      <w:r>
        <w:rPr>
          <w:rFonts w:asciiTheme="minorHAnsi" w:hAnsiTheme="minorHAnsi" w:cstheme="minorHAnsi"/>
          <w:b w:val="0"/>
          <w:bCs/>
          <w:i/>
          <w:iCs/>
        </w:rPr>
        <w:t xml:space="preserve">, </w:t>
      </w:r>
      <w:r w:rsidRPr="009F4F7C">
        <w:rPr>
          <w:rFonts w:asciiTheme="minorHAnsi" w:hAnsiTheme="minorHAnsi" w:cstheme="minorHAnsi"/>
          <w:b w:val="0"/>
          <w:bCs/>
        </w:rPr>
        <w:t>using an iron paperweight</w:t>
      </w:r>
      <w:r>
        <w:rPr>
          <w:rFonts w:asciiTheme="minorHAnsi" w:hAnsiTheme="minorHAnsi" w:cstheme="minorHAnsi"/>
          <w:b w:val="0"/>
          <w:bCs/>
        </w:rPr>
        <w:t xml:space="preserve">, an article familiar enough that he later asks Ivan if he remembers it (765).  </w:t>
      </w:r>
      <w:r w:rsidR="00911DA3">
        <w:rPr>
          <w:rFonts w:asciiTheme="minorHAnsi" w:hAnsiTheme="minorHAnsi" w:cstheme="minorHAnsi"/>
          <w:b w:val="0"/>
          <w:bCs/>
        </w:rPr>
        <w:t xml:space="preserve">From the author’s point of view, </w:t>
      </w:r>
      <w:r w:rsidR="000A7F46">
        <w:rPr>
          <w:rFonts w:asciiTheme="minorHAnsi" w:hAnsiTheme="minorHAnsi" w:cstheme="minorHAnsi"/>
          <w:b w:val="0"/>
          <w:bCs/>
        </w:rPr>
        <w:t>Smerdyakov’s</w:t>
      </w:r>
      <w:r w:rsidR="00911DA3">
        <w:rPr>
          <w:rFonts w:asciiTheme="minorHAnsi" w:hAnsiTheme="minorHAnsi" w:cstheme="minorHAnsi"/>
          <w:b w:val="0"/>
          <w:bCs/>
        </w:rPr>
        <w:t xml:space="preserve"> </w:t>
      </w:r>
      <w:r>
        <w:rPr>
          <w:rFonts w:asciiTheme="minorHAnsi" w:hAnsiTheme="minorHAnsi" w:cstheme="minorHAnsi"/>
          <w:b w:val="0"/>
          <w:bCs/>
        </w:rPr>
        <w:t>use of such an ordinary</w:t>
      </w:r>
      <w:r w:rsidR="008A0578">
        <w:rPr>
          <w:rFonts w:asciiTheme="minorHAnsi" w:hAnsiTheme="minorHAnsi" w:cstheme="minorHAnsi"/>
          <w:b w:val="0"/>
          <w:bCs/>
        </w:rPr>
        <w:t xml:space="preserve">, ready-to-hand object </w:t>
      </w:r>
      <w:r w:rsidR="00573673">
        <w:rPr>
          <w:rFonts w:asciiTheme="minorHAnsi" w:hAnsiTheme="minorHAnsi" w:cstheme="minorHAnsi"/>
          <w:b w:val="0"/>
          <w:bCs/>
        </w:rPr>
        <w:t xml:space="preserve">is probably </w:t>
      </w:r>
      <w:r w:rsidR="00A06591">
        <w:rPr>
          <w:rFonts w:asciiTheme="minorHAnsi" w:hAnsiTheme="minorHAnsi" w:cstheme="minorHAnsi"/>
          <w:b w:val="0"/>
          <w:bCs/>
        </w:rPr>
        <w:t xml:space="preserve">a “perfectly simple” act, like the </w:t>
      </w:r>
      <w:r>
        <w:rPr>
          <w:rFonts w:asciiTheme="minorHAnsi" w:hAnsiTheme="minorHAnsi" w:cstheme="minorHAnsi"/>
          <w:b w:val="0"/>
          <w:bCs/>
        </w:rPr>
        <w:t>gathering of Dmitri’s interrogators</w:t>
      </w:r>
      <w:r w:rsidR="008A0578">
        <w:rPr>
          <w:rFonts w:asciiTheme="minorHAnsi" w:hAnsiTheme="minorHAnsi" w:cstheme="minorHAnsi"/>
          <w:b w:val="0"/>
          <w:bCs/>
        </w:rPr>
        <w:t xml:space="preserve"> </w:t>
      </w:r>
      <w:r w:rsidR="00B6717E">
        <w:rPr>
          <w:rFonts w:asciiTheme="minorHAnsi" w:hAnsiTheme="minorHAnsi" w:cstheme="minorHAnsi"/>
          <w:b w:val="0"/>
          <w:bCs/>
        </w:rPr>
        <w:t xml:space="preserve">in the same place at the same time, </w:t>
      </w:r>
      <w:r w:rsidR="008A0578">
        <w:rPr>
          <w:rFonts w:asciiTheme="minorHAnsi" w:hAnsiTheme="minorHAnsi" w:cstheme="minorHAnsi"/>
          <w:b w:val="0"/>
          <w:bCs/>
        </w:rPr>
        <w:t xml:space="preserve">before </w:t>
      </w:r>
      <w:r w:rsidR="00B6717E">
        <w:rPr>
          <w:rFonts w:asciiTheme="minorHAnsi" w:hAnsiTheme="minorHAnsi" w:cstheme="minorHAnsi"/>
          <w:b w:val="0"/>
          <w:bCs/>
        </w:rPr>
        <w:t xml:space="preserve">news of the murder arrives </w:t>
      </w:r>
      <w:r w:rsidR="00A06591">
        <w:rPr>
          <w:rFonts w:asciiTheme="minorHAnsi" w:hAnsiTheme="minorHAnsi" w:cstheme="minorHAnsi"/>
          <w:b w:val="0"/>
          <w:bCs/>
        </w:rPr>
        <w:t>(550)</w:t>
      </w:r>
      <w:r>
        <w:rPr>
          <w:rFonts w:asciiTheme="minorHAnsi" w:hAnsiTheme="minorHAnsi" w:cstheme="minorHAnsi"/>
          <w:b w:val="0"/>
          <w:bCs/>
        </w:rPr>
        <w:t xml:space="preserve">.  In any event, for one </w:t>
      </w:r>
      <w:r w:rsidRPr="00A42BF2">
        <w:rPr>
          <w:rFonts w:asciiTheme="minorHAnsi" w:hAnsiTheme="minorHAnsi" w:cstheme="minorHAnsi"/>
          <w:b w:val="0"/>
          <w:bCs/>
        </w:rPr>
        <w:t xml:space="preserve">as cowardly, devious and vengeful as Smerdyakov, using a blunt instrument to fracture the skull of </w:t>
      </w:r>
      <w:r>
        <w:rPr>
          <w:rFonts w:asciiTheme="minorHAnsi" w:hAnsiTheme="minorHAnsi" w:cstheme="minorHAnsi"/>
          <w:b w:val="0"/>
          <w:bCs/>
        </w:rPr>
        <w:t>a victim</w:t>
      </w:r>
      <w:r w:rsidRPr="00A42BF2">
        <w:rPr>
          <w:rFonts w:asciiTheme="minorHAnsi" w:hAnsiTheme="minorHAnsi" w:cstheme="minorHAnsi"/>
          <w:b w:val="0"/>
          <w:bCs/>
        </w:rPr>
        <w:t xml:space="preserve"> </w:t>
      </w:r>
      <w:r w:rsidR="000D1F29">
        <w:rPr>
          <w:rFonts w:asciiTheme="minorHAnsi" w:hAnsiTheme="minorHAnsi" w:cstheme="minorHAnsi"/>
          <w:b w:val="0"/>
          <w:bCs/>
        </w:rPr>
        <w:t>with his back turned</w:t>
      </w:r>
      <w:r w:rsidRPr="00A42BF2">
        <w:rPr>
          <w:rFonts w:asciiTheme="minorHAnsi" w:hAnsiTheme="minorHAnsi" w:cstheme="minorHAnsi"/>
          <w:b w:val="0"/>
          <w:bCs/>
        </w:rPr>
        <w:t xml:space="preserve"> seems perfectly in character, just as Dmitri’s use of a different blunt instrument to </w:t>
      </w:r>
      <w:r w:rsidR="000D1F29">
        <w:rPr>
          <w:rFonts w:asciiTheme="minorHAnsi" w:hAnsiTheme="minorHAnsi" w:cstheme="minorHAnsi"/>
          <w:b w:val="0"/>
          <w:bCs/>
        </w:rPr>
        <w:t>attack Grigory frontally</w:t>
      </w:r>
      <w:r w:rsidR="00B6717E">
        <w:rPr>
          <w:rFonts w:asciiTheme="minorHAnsi" w:hAnsiTheme="minorHAnsi" w:cstheme="minorHAnsi"/>
          <w:b w:val="0"/>
          <w:bCs/>
        </w:rPr>
        <w:t xml:space="preserve"> </w:t>
      </w:r>
      <w:r w:rsidRPr="00A42BF2">
        <w:rPr>
          <w:rFonts w:asciiTheme="minorHAnsi" w:hAnsiTheme="minorHAnsi" w:cstheme="minorHAnsi"/>
          <w:b w:val="0"/>
          <w:bCs/>
        </w:rPr>
        <w:t xml:space="preserve">accords with his history of recklessness and indeed his prior assault of Grigory.  If in </w:t>
      </w:r>
      <w:r w:rsidRPr="00A42BF2">
        <w:rPr>
          <w:rFonts w:asciiTheme="minorHAnsi" w:hAnsiTheme="minorHAnsi" w:cstheme="minorHAnsi"/>
          <w:b w:val="0"/>
          <w:bCs/>
          <w:i/>
          <w:iCs/>
        </w:rPr>
        <w:t>The Brothers Karamazov</w:t>
      </w:r>
      <w:r w:rsidRPr="00A42BF2">
        <w:rPr>
          <w:rFonts w:asciiTheme="minorHAnsi" w:hAnsiTheme="minorHAnsi" w:cstheme="minorHAnsi"/>
          <w:b w:val="0"/>
          <w:bCs/>
        </w:rPr>
        <w:t xml:space="preserve"> character is fate</w:t>
      </w:r>
      <w:r>
        <w:rPr>
          <w:rStyle w:val="EndnoteReference"/>
          <w:rFonts w:asciiTheme="minorHAnsi" w:hAnsiTheme="minorHAnsi" w:cstheme="minorHAnsi"/>
          <w:b w:val="0"/>
          <w:bCs/>
        </w:rPr>
        <w:endnoteReference w:id="17"/>
      </w:r>
      <w:r w:rsidRPr="00A42BF2">
        <w:rPr>
          <w:rFonts w:asciiTheme="minorHAnsi" w:hAnsiTheme="minorHAnsi" w:cstheme="minorHAnsi"/>
          <w:b w:val="0"/>
          <w:bCs/>
        </w:rPr>
        <w:t xml:space="preserve">—implying that destiny does not descend from above in the </w:t>
      </w:r>
      <w:r w:rsidR="002A2314">
        <w:rPr>
          <w:rFonts w:asciiTheme="minorHAnsi" w:hAnsiTheme="minorHAnsi" w:cstheme="minorHAnsi"/>
          <w:b w:val="0"/>
          <w:bCs/>
        </w:rPr>
        <w:t>shape</w:t>
      </w:r>
      <w:r>
        <w:rPr>
          <w:rFonts w:asciiTheme="minorHAnsi" w:hAnsiTheme="minorHAnsi" w:cstheme="minorHAnsi"/>
          <w:b w:val="0"/>
          <w:bCs/>
        </w:rPr>
        <w:t xml:space="preserve"> of a</w:t>
      </w:r>
      <w:r w:rsidRPr="00A42BF2">
        <w:rPr>
          <w:rFonts w:asciiTheme="minorHAnsi" w:hAnsiTheme="minorHAnsi" w:cstheme="minorHAnsi"/>
          <w:b w:val="0"/>
          <w:bCs/>
        </w:rPr>
        <w:t xml:space="preserve"> coincidence—by the same token, action is character.</w:t>
      </w:r>
    </w:p>
    <w:p w14:paraId="4D8DE30E" w14:textId="77777777" w:rsidR="00103D6C" w:rsidRPr="00A42BF2" w:rsidRDefault="00103D6C" w:rsidP="00103D6C">
      <w:pPr>
        <w:spacing w:line="480" w:lineRule="auto"/>
        <w:ind w:firstLine="720"/>
        <w:rPr>
          <w:rFonts w:asciiTheme="minorHAnsi" w:hAnsiTheme="minorHAnsi" w:cstheme="minorHAnsi"/>
          <w:b w:val="0"/>
          <w:bCs/>
        </w:rPr>
      </w:pPr>
    </w:p>
    <w:p w14:paraId="1EF3A49B" w14:textId="592C2D07" w:rsidR="0063529B" w:rsidRPr="001D6E97" w:rsidRDefault="00810E3A" w:rsidP="00A42BF2">
      <w:pPr>
        <w:spacing w:line="480" w:lineRule="auto"/>
        <w:rPr>
          <w:rFonts w:asciiTheme="minorHAnsi" w:hAnsiTheme="minorHAnsi" w:cstheme="minorHAnsi"/>
          <w:b w:val="0"/>
          <w:bCs/>
          <w:u w:val="single"/>
        </w:rPr>
      </w:pPr>
      <w:r>
        <w:rPr>
          <w:rFonts w:asciiTheme="minorHAnsi" w:hAnsiTheme="minorHAnsi" w:cstheme="minorHAnsi"/>
          <w:b w:val="0"/>
          <w:bCs/>
        </w:rPr>
        <w:t>7</w:t>
      </w:r>
      <w:r w:rsidR="0063529B" w:rsidRPr="001D6E97">
        <w:rPr>
          <w:rFonts w:asciiTheme="minorHAnsi" w:hAnsiTheme="minorHAnsi" w:cstheme="minorHAnsi"/>
          <w:b w:val="0"/>
          <w:bCs/>
        </w:rPr>
        <w:t xml:space="preserve">.  </w:t>
      </w:r>
      <w:r w:rsidR="0063529B" w:rsidRPr="001D6E97">
        <w:rPr>
          <w:rFonts w:asciiTheme="minorHAnsi" w:hAnsiTheme="minorHAnsi" w:cstheme="minorHAnsi"/>
          <w:b w:val="0"/>
          <w:bCs/>
          <w:u w:val="single"/>
        </w:rPr>
        <w:t>A Near-Miss</w:t>
      </w:r>
    </w:p>
    <w:p w14:paraId="03FE8D2D" w14:textId="77777777" w:rsidR="0063529B" w:rsidRPr="0063529B" w:rsidRDefault="0063529B" w:rsidP="00A42BF2">
      <w:pPr>
        <w:spacing w:line="480" w:lineRule="auto"/>
        <w:rPr>
          <w:rFonts w:asciiTheme="minorHAnsi" w:hAnsiTheme="minorHAnsi" w:cstheme="minorHAnsi"/>
          <w:u w:val="single"/>
        </w:rPr>
      </w:pPr>
    </w:p>
    <w:p w14:paraId="577ABA08" w14:textId="4DAE7B63" w:rsidR="0063529B" w:rsidRPr="001D6E97" w:rsidRDefault="0063529B" w:rsidP="00A42BF2">
      <w:pPr>
        <w:spacing w:line="480" w:lineRule="auto"/>
        <w:ind w:firstLine="720"/>
        <w:rPr>
          <w:rFonts w:asciiTheme="minorHAnsi" w:hAnsiTheme="minorHAnsi" w:cstheme="minorHAnsi"/>
          <w:b w:val="0"/>
          <w:bCs/>
        </w:rPr>
      </w:pPr>
      <w:r w:rsidRPr="001D6E97">
        <w:rPr>
          <w:rFonts w:asciiTheme="minorHAnsi" w:hAnsiTheme="minorHAnsi" w:cstheme="minorHAnsi"/>
          <w:b w:val="0"/>
          <w:bCs/>
        </w:rPr>
        <w:lastRenderedPageBreak/>
        <w:t xml:space="preserve">When Dmitri steals up to his father’s window under cover of darkness, weapon in hand, he </w:t>
      </w:r>
      <w:r w:rsidR="000427EF">
        <w:rPr>
          <w:rFonts w:asciiTheme="minorHAnsi" w:hAnsiTheme="minorHAnsi" w:cstheme="minorHAnsi"/>
          <w:b w:val="0"/>
          <w:bCs/>
        </w:rPr>
        <w:t xml:space="preserve">strongly </w:t>
      </w:r>
      <w:r w:rsidRPr="001D6E97">
        <w:rPr>
          <w:rFonts w:asciiTheme="minorHAnsi" w:hAnsiTheme="minorHAnsi" w:cstheme="minorHAnsi"/>
          <w:b w:val="0"/>
          <w:bCs/>
        </w:rPr>
        <w:t xml:space="preserve">suspects that Grushenka is with him—a tragicomical misreading, as Grushenka has no interest in </w:t>
      </w:r>
      <w:r w:rsidR="000427EF">
        <w:rPr>
          <w:rFonts w:asciiTheme="minorHAnsi" w:hAnsiTheme="minorHAnsi" w:cstheme="minorHAnsi"/>
          <w:b w:val="0"/>
          <w:bCs/>
        </w:rPr>
        <w:t>the repulsive</w:t>
      </w:r>
      <w:r w:rsidRPr="001D6E97">
        <w:rPr>
          <w:rFonts w:asciiTheme="minorHAnsi" w:hAnsiTheme="minorHAnsi" w:cstheme="minorHAnsi"/>
          <w:b w:val="0"/>
          <w:bCs/>
        </w:rPr>
        <w:t xml:space="preserve"> Karamazov or his bribe</w:t>
      </w:r>
      <w:r w:rsidR="00E73237">
        <w:rPr>
          <w:rFonts w:asciiTheme="minorHAnsi" w:hAnsiTheme="minorHAnsi" w:cstheme="minorHAnsi"/>
          <w:b w:val="0"/>
          <w:bCs/>
        </w:rPr>
        <w:t xml:space="preserve"> (830)</w:t>
      </w:r>
      <w:r w:rsidRPr="001D6E97">
        <w:rPr>
          <w:rFonts w:asciiTheme="minorHAnsi" w:hAnsiTheme="minorHAnsi" w:cstheme="minorHAnsi"/>
          <w:b w:val="0"/>
          <w:bCs/>
        </w:rPr>
        <w:t xml:space="preserve">.  </w:t>
      </w:r>
      <w:r w:rsidR="001D6E97">
        <w:rPr>
          <w:rFonts w:asciiTheme="minorHAnsi" w:hAnsiTheme="minorHAnsi" w:cstheme="minorHAnsi"/>
          <w:b w:val="0"/>
          <w:bCs/>
        </w:rPr>
        <w:t xml:space="preserve">What are the grounds of Dmitri’s suspicions?  </w:t>
      </w:r>
      <w:r w:rsidRPr="001D6E97">
        <w:rPr>
          <w:rFonts w:asciiTheme="minorHAnsi" w:hAnsiTheme="minorHAnsi" w:cstheme="minorHAnsi"/>
          <w:b w:val="0"/>
          <w:bCs/>
        </w:rPr>
        <w:t xml:space="preserve">Simply </w:t>
      </w:r>
      <w:r w:rsidR="001D6E97">
        <w:rPr>
          <w:rFonts w:asciiTheme="minorHAnsi" w:hAnsiTheme="minorHAnsi" w:cstheme="minorHAnsi"/>
          <w:b w:val="0"/>
          <w:bCs/>
        </w:rPr>
        <w:t>that</w:t>
      </w:r>
      <w:r w:rsidRPr="001D6E97">
        <w:rPr>
          <w:rFonts w:asciiTheme="minorHAnsi" w:hAnsiTheme="minorHAnsi" w:cstheme="minorHAnsi"/>
          <w:b w:val="0"/>
          <w:bCs/>
        </w:rPr>
        <w:t xml:space="preserve"> she was not home when he looked for her a few moments before.  </w:t>
      </w:r>
      <w:r w:rsidR="008A0578">
        <w:rPr>
          <w:rFonts w:asciiTheme="minorHAnsi" w:hAnsiTheme="minorHAnsi" w:cstheme="minorHAnsi"/>
          <w:b w:val="0"/>
          <w:bCs/>
        </w:rPr>
        <w:t>At the time,</w:t>
      </w:r>
      <w:r w:rsidRPr="001D6E97">
        <w:rPr>
          <w:rFonts w:asciiTheme="minorHAnsi" w:hAnsiTheme="minorHAnsi" w:cstheme="minorHAnsi"/>
          <w:b w:val="0"/>
          <w:bCs/>
        </w:rPr>
        <w:t xml:space="preserve"> she was</w:t>
      </w:r>
      <w:r w:rsidR="008A0578">
        <w:rPr>
          <w:rFonts w:asciiTheme="minorHAnsi" w:hAnsiTheme="minorHAnsi" w:cstheme="minorHAnsi"/>
          <w:b w:val="0"/>
          <w:bCs/>
        </w:rPr>
        <w:t xml:space="preserve"> </w:t>
      </w:r>
      <w:r w:rsidRPr="001D6E97">
        <w:rPr>
          <w:rFonts w:asciiTheme="minorHAnsi" w:hAnsiTheme="minorHAnsi" w:cstheme="minorHAnsi"/>
          <w:b w:val="0"/>
          <w:bCs/>
        </w:rPr>
        <w:t xml:space="preserve">speeding toward </w:t>
      </w:r>
      <w:r w:rsidR="00A13517">
        <w:rPr>
          <w:rFonts w:asciiTheme="minorHAnsi" w:hAnsiTheme="minorHAnsi" w:cstheme="minorHAnsi"/>
          <w:b w:val="0"/>
          <w:bCs/>
        </w:rPr>
        <w:t>the</w:t>
      </w:r>
      <w:r w:rsidRPr="001D6E97">
        <w:rPr>
          <w:rFonts w:asciiTheme="minorHAnsi" w:hAnsiTheme="minorHAnsi" w:cstheme="minorHAnsi"/>
          <w:b w:val="0"/>
          <w:bCs/>
        </w:rPr>
        <w:t xml:space="preserve"> village </w:t>
      </w:r>
      <w:r w:rsidR="00A13517">
        <w:rPr>
          <w:rFonts w:asciiTheme="minorHAnsi" w:hAnsiTheme="minorHAnsi" w:cstheme="minorHAnsi"/>
          <w:b w:val="0"/>
          <w:bCs/>
        </w:rPr>
        <w:t xml:space="preserve">of Mokroe </w:t>
      </w:r>
      <w:r w:rsidRPr="001D6E97">
        <w:rPr>
          <w:rFonts w:asciiTheme="minorHAnsi" w:hAnsiTheme="minorHAnsi" w:cstheme="minorHAnsi"/>
          <w:b w:val="0"/>
          <w:bCs/>
        </w:rPr>
        <w:t xml:space="preserve">on </w:t>
      </w:r>
      <w:r w:rsidR="00466AF0">
        <w:rPr>
          <w:rFonts w:asciiTheme="minorHAnsi" w:hAnsiTheme="minorHAnsi" w:cstheme="minorHAnsi"/>
          <w:b w:val="0"/>
          <w:bCs/>
        </w:rPr>
        <w:t>a mission</w:t>
      </w:r>
      <w:r w:rsidRPr="001D6E97">
        <w:rPr>
          <w:rFonts w:asciiTheme="minorHAnsi" w:hAnsiTheme="minorHAnsi" w:cstheme="minorHAnsi"/>
          <w:b w:val="0"/>
          <w:bCs/>
        </w:rPr>
        <w:t xml:space="preserve"> of her own.</w:t>
      </w:r>
    </w:p>
    <w:p w14:paraId="19856B59" w14:textId="3842E890" w:rsidR="0063529B" w:rsidRPr="00A42BF2" w:rsidRDefault="0063529B" w:rsidP="00A42BF2">
      <w:pPr>
        <w:spacing w:line="480" w:lineRule="auto"/>
        <w:ind w:firstLine="720"/>
        <w:rPr>
          <w:rFonts w:asciiTheme="minorHAnsi" w:hAnsiTheme="minorHAnsi" w:cstheme="minorHAnsi"/>
          <w:b w:val="0"/>
          <w:bCs/>
        </w:rPr>
      </w:pPr>
      <w:r w:rsidRPr="00A42BF2">
        <w:rPr>
          <w:rFonts w:asciiTheme="minorHAnsi" w:hAnsiTheme="minorHAnsi" w:cstheme="minorHAnsi"/>
          <w:b w:val="0"/>
          <w:bCs/>
        </w:rPr>
        <w:t xml:space="preserve">Dmitri appeared at her house “not more than a quarter of an hour after her departure” </w:t>
      </w:r>
      <w:r w:rsidR="004D7A5D">
        <w:rPr>
          <w:rFonts w:asciiTheme="minorHAnsi" w:hAnsiTheme="minorHAnsi" w:cstheme="minorHAnsi"/>
          <w:b w:val="0"/>
          <w:bCs/>
        </w:rPr>
        <w:t>(</w:t>
      </w:r>
      <w:r w:rsidRPr="00A42BF2">
        <w:rPr>
          <w:rFonts w:asciiTheme="minorHAnsi" w:hAnsiTheme="minorHAnsi" w:cstheme="minorHAnsi"/>
          <w:b w:val="0"/>
          <w:bCs/>
        </w:rPr>
        <w:t>472</w:t>
      </w:r>
      <w:r w:rsidR="004D7A5D">
        <w:rPr>
          <w:rFonts w:asciiTheme="minorHAnsi" w:hAnsiTheme="minorHAnsi" w:cstheme="minorHAnsi"/>
          <w:b w:val="0"/>
          <w:bCs/>
        </w:rPr>
        <w:t>)</w:t>
      </w:r>
      <w:r w:rsidRPr="00A42BF2">
        <w:rPr>
          <w:rFonts w:asciiTheme="minorHAnsi" w:hAnsiTheme="minorHAnsi" w:cstheme="minorHAnsi"/>
          <w:b w:val="0"/>
          <w:bCs/>
        </w:rPr>
        <w:t>, which means that if he had not wasted perhaps twice that time in a</w:t>
      </w:r>
      <w:r w:rsidR="006D5CF0" w:rsidRPr="00A42BF2">
        <w:rPr>
          <w:rFonts w:asciiTheme="minorHAnsi" w:hAnsiTheme="minorHAnsi" w:cstheme="minorHAnsi"/>
          <w:b w:val="0"/>
          <w:bCs/>
        </w:rPr>
        <w:t>n</w:t>
      </w:r>
      <w:r w:rsidRPr="00A42BF2">
        <w:rPr>
          <w:rFonts w:asciiTheme="minorHAnsi" w:hAnsiTheme="minorHAnsi" w:cstheme="minorHAnsi"/>
          <w:b w:val="0"/>
          <w:bCs/>
        </w:rPr>
        <w:t xml:space="preserve"> </w:t>
      </w:r>
      <w:r w:rsidR="006D5CF0" w:rsidRPr="00A42BF2">
        <w:rPr>
          <w:rFonts w:asciiTheme="minorHAnsi" w:hAnsiTheme="minorHAnsi" w:cstheme="minorHAnsi"/>
          <w:b w:val="0"/>
          <w:bCs/>
        </w:rPr>
        <w:t>absurdly</w:t>
      </w:r>
      <w:r w:rsidRPr="00A42BF2">
        <w:rPr>
          <w:rFonts w:asciiTheme="minorHAnsi" w:hAnsiTheme="minorHAnsi" w:cstheme="minorHAnsi"/>
          <w:b w:val="0"/>
          <w:bCs/>
        </w:rPr>
        <w:t xml:space="preserve"> misconceived visit to Madame </w:t>
      </w:r>
      <w:proofErr w:type="spellStart"/>
      <w:r w:rsidRPr="00A42BF2">
        <w:rPr>
          <w:rFonts w:asciiTheme="minorHAnsi" w:hAnsiTheme="minorHAnsi" w:cstheme="minorHAnsi"/>
          <w:b w:val="0"/>
          <w:bCs/>
        </w:rPr>
        <w:t>Hohlakov</w:t>
      </w:r>
      <w:proofErr w:type="spellEnd"/>
      <w:r w:rsidRPr="00A42BF2">
        <w:rPr>
          <w:rFonts w:asciiTheme="minorHAnsi" w:hAnsiTheme="minorHAnsi" w:cstheme="minorHAnsi"/>
          <w:b w:val="0"/>
          <w:bCs/>
        </w:rPr>
        <w:t xml:space="preserve"> immediately before</w:t>
      </w:r>
      <w:r w:rsidR="00E73237">
        <w:rPr>
          <w:rFonts w:asciiTheme="minorHAnsi" w:hAnsiTheme="minorHAnsi" w:cstheme="minorHAnsi"/>
          <w:b w:val="0"/>
          <w:bCs/>
        </w:rPr>
        <w:t>hand</w:t>
      </w:r>
      <w:r w:rsidRPr="00A42BF2">
        <w:rPr>
          <w:rFonts w:asciiTheme="minorHAnsi" w:hAnsiTheme="minorHAnsi" w:cstheme="minorHAnsi"/>
          <w:b w:val="0"/>
          <w:bCs/>
        </w:rPr>
        <w:t>, he would have found Grushenka at home</w:t>
      </w:r>
      <w:r w:rsidR="00160EB2" w:rsidRPr="00A42BF2">
        <w:rPr>
          <w:rFonts w:asciiTheme="minorHAnsi" w:hAnsiTheme="minorHAnsi" w:cstheme="minorHAnsi"/>
          <w:b w:val="0"/>
          <w:bCs/>
        </w:rPr>
        <w:t xml:space="preserve"> and </w:t>
      </w:r>
      <w:r w:rsidRPr="00A42BF2">
        <w:rPr>
          <w:rFonts w:asciiTheme="minorHAnsi" w:hAnsiTheme="minorHAnsi" w:cstheme="minorHAnsi"/>
          <w:b w:val="0"/>
          <w:bCs/>
        </w:rPr>
        <w:t xml:space="preserve">would </w:t>
      </w:r>
      <w:r w:rsidR="001F4E67" w:rsidRPr="00A42BF2">
        <w:rPr>
          <w:rFonts w:asciiTheme="minorHAnsi" w:hAnsiTheme="minorHAnsi" w:cstheme="minorHAnsi"/>
          <w:b w:val="0"/>
          <w:bCs/>
        </w:rPr>
        <w:t>not</w:t>
      </w:r>
      <w:r w:rsidRPr="00A42BF2">
        <w:rPr>
          <w:rFonts w:asciiTheme="minorHAnsi" w:hAnsiTheme="minorHAnsi" w:cstheme="minorHAnsi"/>
          <w:b w:val="0"/>
          <w:bCs/>
        </w:rPr>
        <w:t xml:space="preserve"> have suspected that she was even then consorting with old Karamazov,</w:t>
      </w:r>
      <w:r w:rsidR="001F4E67" w:rsidRPr="00A42BF2">
        <w:rPr>
          <w:rFonts w:asciiTheme="minorHAnsi" w:hAnsiTheme="minorHAnsi" w:cstheme="minorHAnsi"/>
          <w:b w:val="0"/>
          <w:bCs/>
        </w:rPr>
        <w:t xml:space="preserve"> he </w:t>
      </w:r>
      <w:r w:rsidRPr="00A42BF2">
        <w:rPr>
          <w:rFonts w:asciiTheme="minorHAnsi" w:hAnsiTheme="minorHAnsi" w:cstheme="minorHAnsi"/>
          <w:b w:val="0"/>
          <w:bCs/>
        </w:rPr>
        <w:t xml:space="preserve">would </w:t>
      </w:r>
      <w:r w:rsidR="001F4E67" w:rsidRPr="00A42BF2">
        <w:rPr>
          <w:rFonts w:asciiTheme="minorHAnsi" w:hAnsiTheme="minorHAnsi" w:cstheme="minorHAnsi"/>
          <w:b w:val="0"/>
          <w:bCs/>
        </w:rPr>
        <w:t>not</w:t>
      </w:r>
      <w:r w:rsidRPr="00A42BF2">
        <w:rPr>
          <w:rFonts w:asciiTheme="minorHAnsi" w:hAnsiTheme="minorHAnsi" w:cstheme="minorHAnsi"/>
          <w:b w:val="0"/>
          <w:bCs/>
        </w:rPr>
        <w:t xml:space="preserve"> have </w:t>
      </w:r>
      <w:r w:rsidR="00E73237">
        <w:rPr>
          <w:rFonts w:asciiTheme="minorHAnsi" w:hAnsiTheme="minorHAnsi" w:cstheme="minorHAnsi"/>
          <w:b w:val="0"/>
          <w:bCs/>
        </w:rPr>
        <w:t>grabbed</w:t>
      </w:r>
      <w:r w:rsidR="001F4E67" w:rsidRPr="00A42BF2">
        <w:rPr>
          <w:rFonts w:asciiTheme="minorHAnsi" w:hAnsiTheme="minorHAnsi" w:cstheme="minorHAnsi"/>
          <w:b w:val="0"/>
          <w:bCs/>
        </w:rPr>
        <w:t xml:space="preserve"> the pestle near Grushenka’s door and </w:t>
      </w:r>
      <w:r w:rsidR="006D5CF0" w:rsidRPr="00A42BF2">
        <w:rPr>
          <w:rFonts w:asciiTheme="minorHAnsi" w:hAnsiTheme="minorHAnsi" w:cstheme="minorHAnsi"/>
          <w:b w:val="0"/>
          <w:bCs/>
        </w:rPr>
        <w:t>crept</w:t>
      </w:r>
      <w:r w:rsidRPr="00A42BF2">
        <w:rPr>
          <w:rFonts w:asciiTheme="minorHAnsi" w:hAnsiTheme="minorHAnsi" w:cstheme="minorHAnsi"/>
          <w:b w:val="0"/>
          <w:bCs/>
        </w:rPr>
        <w:t xml:space="preserve"> into his father’s garden</w:t>
      </w:r>
      <w:r w:rsidR="001F4E67" w:rsidRPr="00A42BF2">
        <w:rPr>
          <w:rFonts w:asciiTheme="minorHAnsi" w:hAnsiTheme="minorHAnsi" w:cstheme="minorHAnsi"/>
          <w:b w:val="0"/>
          <w:bCs/>
        </w:rPr>
        <w:t xml:space="preserve">, he would not have </w:t>
      </w:r>
      <w:r w:rsidRPr="00A42BF2">
        <w:rPr>
          <w:rFonts w:asciiTheme="minorHAnsi" w:hAnsiTheme="minorHAnsi" w:cstheme="minorHAnsi"/>
          <w:b w:val="0"/>
          <w:bCs/>
        </w:rPr>
        <w:t>assaulted Grigory, and the murder itself would not have occurred.  Here</w:t>
      </w:r>
      <w:r w:rsidR="004129D4">
        <w:rPr>
          <w:rFonts w:asciiTheme="minorHAnsi" w:hAnsiTheme="minorHAnsi" w:cstheme="minorHAnsi"/>
          <w:b w:val="0"/>
          <w:bCs/>
        </w:rPr>
        <w:t>,</w:t>
      </w:r>
      <w:r w:rsidRPr="00A42BF2">
        <w:rPr>
          <w:rFonts w:asciiTheme="minorHAnsi" w:hAnsiTheme="minorHAnsi" w:cstheme="minorHAnsi"/>
          <w:b w:val="0"/>
          <w:bCs/>
        </w:rPr>
        <w:t xml:space="preserve"> as elsewhere,</w:t>
      </w:r>
      <w:r w:rsidR="004129D4">
        <w:rPr>
          <w:rFonts w:asciiTheme="minorHAnsi" w:hAnsiTheme="minorHAnsi" w:cstheme="minorHAnsi"/>
          <w:b w:val="0"/>
          <w:bCs/>
        </w:rPr>
        <w:t xml:space="preserve"> </w:t>
      </w:r>
      <w:r w:rsidRPr="00A42BF2">
        <w:rPr>
          <w:rFonts w:asciiTheme="minorHAnsi" w:hAnsiTheme="minorHAnsi" w:cstheme="minorHAnsi"/>
          <w:b w:val="0"/>
          <w:bCs/>
        </w:rPr>
        <w:t>Dmitri is not</w:t>
      </w:r>
      <w:r w:rsidR="007E61F1">
        <w:rPr>
          <w:rFonts w:asciiTheme="minorHAnsi" w:hAnsiTheme="minorHAnsi" w:cstheme="minorHAnsi"/>
          <w:b w:val="0"/>
          <w:bCs/>
        </w:rPr>
        <w:t xml:space="preserve"> </w:t>
      </w:r>
      <w:r w:rsidR="00160EB2" w:rsidRPr="00A42BF2">
        <w:rPr>
          <w:rFonts w:asciiTheme="minorHAnsi" w:hAnsiTheme="minorHAnsi" w:cstheme="minorHAnsi"/>
          <w:b w:val="0"/>
          <w:bCs/>
        </w:rPr>
        <w:t>a sacrificial</w:t>
      </w:r>
      <w:r w:rsidRPr="00A42BF2">
        <w:rPr>
          <w:rFonts w:asciiTheme="minorHAnsi" w:hAnsiTheme="minorHAnsi" w:cstheme="minorHAnsi"/>
          <w:b w:val="0"/>
          <w:bCs/>
        </w:rPr>
        <w:t xml:space="preserve"> victim of circumstance.  His visit to the featherbrained Madame </w:t>
      </w:r>
      <w:proofErr w:type="spellStart"/>
      <w:r w:rsidRPr="00A42BF2">
        <w:rPr>
          <w:rFonts w:asciiTheme="minorHAnsi" w:hAnsiTheme="minorHAnsi" w:cstheme="minorHAnsi"/>
          <w:b w:val="0"/>
          <w:bCs/>
        </w:rPr>
        <w:t>Hohlakov</w:t>
      </w:r>
      <w:proofErr w:type="spellEnd"/>
      <w:r w:rsidRPr="00A42BF2">
        <w:rPr>
          <w:rFonts w:asciiTheme="minorHAnsi" w:hAnsiTheme="minorHAnsi" w:cstheme="minorHAnsi"/>
          <w:b w:val="0"/>
          <w:bCs/>
        </w:rPr>
        <w:t xml:space="preserve"> was the last of a series of fool’s errands </w:t>
      </w:r>
      <w:r w:rsidR="004129D4">
        <w:rPr>
          <w:rFonts w:asciiTheme="minorHAnsi" w:hAnsiTheme="minorHAnsi" w:cstheme="minorHAnsi"/>
          <w:b w:val="0"/>
          <w:bCs/>
        </w:rPr>
        <w:t>undertaken</w:t>
      </w:r>
      <w:r w:rsidRPr="00A42BF2">
        <w:rPr>
          <w:rFonts w:asciiTheme="minorHAnsi" w:hAnsiTheme="minorHAnsi" w:cstheme="minorHAnsi"/>
          <w:b w:val="0"/>
          <w:bCs/>
        </w:rPr>
        <w:t xml:space="preserve"> in a</w:t>
      </w:r>
      <w:r w:rsidR="00E73237">
        <w:rPr>
          <w:rFonts w:asciiTheme="minorHAnsi" w:hAnsiTheme="minorHAnsi" w:cstheme="minorHAnsi"/>
          <w:b w:val="0"/>
          <w:bCs/>
        </w:rPr>
        <w:t>n</w:t>
      </w:r>
      <w:r w:rsidRPr="00A42BF2">
        <w:rPr>
          <w:rFonts w:asciiTheme="minorHAnsi" w:hAnsiTheme="minorHAnsi" w:cstheme="minorHAnsi"/>
          <w:b w:val="0"/>
          <w:bCs/>
        </w:rPr>
        <w:t xml:space="preserve"> </w:t>
      </w:r>
      <w:r w:rsidR="00D722A1">
        <w:rPr>
          <w:rFonts w:asciiTheme="minorHAnsi" w:hAnsiTheme="minorHAnsi" w:cstheme="minorHAnsi"/>
          <w:b w:val="0"/>
          <w:bCs/>
        </w:rPr>
        <w:t>effort</w:t>
      </w:r>
      <w:r w:rsidRPr="00A42BF2">
        <w:rPr>
          <w:rFonts w:asciiTheme="minorHAnsi" w:hAnsiTheme="minorHAnsi" w:cstheme="minorHAnsi"/>
          <w:b w:val="0"/>
          <w:bCs/>
        </w:rPr>
        <w:t xml:space="preserve"> to </w:t>
      </w:r>
      <w:r w:rsidR="00EB07A1" w:rsidRPr="00A42BF2">
        <w:rPr>
          <w:rFonts w:asciiTheme="minorHAnsi" w:hAnsiTheme="minorHAnsi" w:cstheme="minorHAnsi"/>
          <w:b w:val="0"/>
          <w:bCs/>
        </w:rPr>
        <w:t xml:space="preserve">get his hands on </w:t>
      </w:r>
      <w:r w:rsidRPr="00A42BF2">
        <w:rPr>
          <w:rFonts w:asciiTheme="minorHAnsi" w:hAnsiTheme="minorHAnsi" w:cstheme="minorHAnsi"/>
          <w:b w:val="0"/>
          <w:bCs/>
        </w:rPr>
        <w:t xml:space="preserve">3000 rubles to </w:t>
      </w:r>
      <w:r w:rsidR="007676E4">
        <w:rPr>
          <w:rFonts w:asciiTheme="minorHAnsi" w:hAnsiTheme="minorHAnsi" w:cstheme="minorHAnsi"/>
          <w:b w:val="0"/>
          <w:bCs/>
        </w:rPr>
        <w:t>clear</w:t>
      </w:r>
      <w:r w:rsidRPr="00A42BF2">
        <w:rPr>
          <w:rFonts w:asciiTheme="minorHAnsi" w:hAnsiTheme="minorHAnsi" w:cstheme="minorHAnsi"/>
          <w:b w:val="0"/>
          <w:bCs/>
        </w:rPr>
        <w:t xml:space="preserve"> his debt to Katerina.  It is not fate’s fault that he learned nothing from the </w:t>
      </w:r>
      <w:r w:rsidR="000D1F29">
        <w:rPr>
          <w:rFonts w:asciiTheme="minorHAnsi" w:hAnsiTheme="minorHAnsi" w:cstheme="minorHAnsi"/>
          <w:b w:val="0"/>
          <w:bCs/>
        </w:rPr>
        <w:t>utter</w:t>
      </w:r>
      <w:r w:rsidR="009E39E8" w:rsidRPr="00A42BF2">
        <w:rPr>
          <w:rFonts w:asciiTheme="minorHAnsi" w:hAnsiTheme="minorHAnsi" w:cstheme="minorHAnsi"/>
          <w:b w:val="0"/>
          <w:bCs/>
        </w:rPr>
        <w:t xml:space="preserve"> </w:t>
      </w:r>
      <w:r w:rsidRPr="00A42BF2">
        <w:rPr>
          <w:rFonts w:asciiTheme="minorHAnsi" w:hAnsiTheme="minorHAnsi" w:cstheme="minorHAnsi"/>
          <w:b w:val="0"/>
          <w:bCs/>
        </w:rPr>
        <w:t xml:space="preserve">failure of the prior errands, </w:t>
      </w:r>
      <w:r w:rsidR="000D1F29">
        <w:rPr>
          <w:rFonts w:asciiTheme="minorHAnsi" w:hAnsiTheme="minorHAnsi" w:cstheme="minorHAnsi"/>
          <w:b w:val="0"/>
          <w:bCs/>
        </w:rPr>
        <w:t xml:space="preserve">both </w:t>
      </w:r>
      <w:r w:rsidRPr="00A42BF2">
        <w:rPr>
          <w:rFonts w:asciiTheme="minorHAnsi" w:hAnsiTheme="minorHAnsi" w:cstheme="minorHAnsi"/>
          <w:b w:val="0"/>
          <w:bCs/>
        </w:rPr>
        <w:t xml:space="preserve">of which </w:t>
      </w:r>
      <w:r w:rsidR="000D1F29">
        <w:rPr>
          <w:rFonts w:asciiTheme="minorHAnsi" w:hAnsiTheme="minorHAnsi" w:cstheme="minorHAnsi"/>
          <w:b w:val="0"/>
          <w:bCs/>
        </w:rPr>
        <w:t>were</w:t>
      </w:r>
      <w:r w:rsidRPr="00A42BF2">
        <w:rPr>
          <w:rFonts w:asciiTheme="minorHAnsi" w:hAnsiTheme="minorHAnsi" w:cstheme="minorHAnsi"/>
          <w:b w:val="0"/>
          <w:bCs/>
        </w:rPr>
        <w:t xml:space="preserve"> </w:t>
      </w:r>
      <w:r w:rsidR="00C567C8" w:rsidRPr="00A42BF2">
        <w:rPr>
          <w:rFonts w:asciiTheme="minorHAnsi" w:hAnsiTheme="minorHAnsi" w:cstheme="minorHAnsi"/>
          <w:b w:val="0"/>
          <w:bCs/>
        </w:rPr>
        <w:t xml:space="preserve">quite </w:t>
      </w:r>
      <w:r w:rsidRPr="00A42BF2">
        <w:rPr>
          <w:rFonts w:asciiTheme="minorHAnsi" w:hAnsiTheme="minorHAnsi" w:cstheme="minorHAnsi"/>
          <w:b w:val="0"/>
          <w:bCs/>
        </w:rPr>
        <w:t xml:space="preserve">as mad as his application to Madame </w:t>
      </w:r>
      <w:proofErr w:type="spellStart"/>
      <w:r w:rsidRPr="00A42BF2">
        <w:rPr>
          <w:rFonts w:asciiTheme="minorHAnsi" w:hAnsiTheme="minorHAnsi" w:cstheme="minorHAnsi"/>
          <w:b w:val="0"/>
          <w:bCs/>
        </w:rPr>
        <w:t>Hohlakov</w:t>
      </w:r>
      <w:proofErr w:type="spellEnd"/>
      <w:r w:rsidRPr="00A42BF2">
        <w:rPr>
          <w:rFonts w:asciiTheme="minorHAnsi" w:hAnsiTheme="minorHAnsi" w:cstheme="minorHAnsi"/>
          <w:b w:val="0"/>
          <w:bCs/>
        </w:rPr>
        <w:t>.</w:t>
      </w:r>
      <w:r w:rsidR="00AC1988" w:rsidRPr="00A42BF2">
        <w:rPr>
          <w:rFonts w:asciiTheme="minorHAnsi" w:hAnsiTheme="minorHAnsi" w:cstheme="minorHAnsi"/>
          <w:b w:val="0"/>
          <w:bCs/>
        </w:rPr>
        <w:t xml:space="preserve">  If Dmitri’s near-miss of Grushenka is a coincidence, it is one he himself wrote.</w:t>
      </w:r>
    </w:p>
    <w:p w14:paraId="5B37C9BA" w14:textId="58EC6930" w:rsidR="0013447D" w:rsidRPr="00A42BF2" w:rsidRDefault="00E41DF5" w:rsidP="00A42BF2">
      <w:pPr>
        <w:spacing w:line="480" w:lineRule="auto"/>
        <w:ind w:firstLine="720"/>
        <w:rPr>
          <w:rFonts w:asciiTheme="minorHAnsi" w:hAnsiTheme="minorHAnsi" w:cstheme="minorHAnsi"/>
          <w:b w:val="0"/>
          <w:bCs/>
        </w:rPr>
      </w:pPr>
      <w:r w:rsidRPr="00A05E09">
        <w:rPr>
          <w:rFonts w:asciiTheme="minorHAnsi" w:hAnsiTheme="minorHAnsi" w:cstheme="minorHAnsi"/>
          <w:b w:val="0"/>
          <w:bCs/>
        </w:rPr>
        <w:t xml:space="preserve">After departing from Mme. </w:t>
      </w:r>
      <w:proofErr w:type="spellStart"/>
      <w:r w:rsidRPr="00A05E09">
        <w:rPr>
          <w:rFonts w:asciiTheme="minorHAnsi" w:hAnsiTheme="minorHAnsi" w:cstheme="minorHAnsi"/>
          <w:b w:val="0"/>
          <w:bCs/>
        </w:rPr>
        <w:t>Hohlakov</w:t>
      </w:r>
      <w:proofErr w:type="spellEnd"/>
      <w:r w:rsidRPr="00A05E09">
        <w:rPr>
          <w:rFonts w:asciiTheme="minorHAnsi" w:hAnsiTheme="minorHAnsi" w:cstheme="minorHAnsi"/>
          <w:b w:val="0"/>
          <w:bCs/>
        </w:rPr>
        <w:t xml:space="preserve"> in a kind of despairing fury but before he makes for his father’s house, Dmitri almost literally bumps into a servant of Grushenka’s </w:t>
      </w:r>
      <w:r w:rsidR="009E39E8">
        <w:rPr>
          <w:rFonts w:asciiTheme="minorHAnsi" w:hAnsiTheme="minorHAnsi" w:cstheme="minorHAnsi"/>
          <w:b w:val="0"/>
          <w:bCs/>
        </w:rPr>
        <w:t xml:space="preserve">common-law </w:t>
      </w:r>
      <w:r w:rsidRPr="00A05E09">
        <w:rPr>
          <w:rFonts w:asciiTheme="minorHAnsi" w:hAnsiTheme="minorHAnsi" w:cstheme="minorHAnsi"/>
          <w:b w:val="0"/>
          <w:bCs/>
        </w:rPr>
        <w:t xml:space="preserve">patron, </w:t>
      </w:r>
      <w:proofErr w:type="spellStart"/>
      <w:r w:rsidRPr="00A05E09">
        <w:rPr>
          <w:rFonts w:asciiTheme="minorHAnsi" w:hAnsiTheme="minorHAnsi" w:cstheme="minorHAnsi"/>
          <w:b w:val="0"/>
          <w:bCs/>
        </w:rPr>
        <w:t>Samsonov</w:t>
      </w:r>
      <w:proofErr w:type="spellEnd"/>
      <w:r w:rsidRPr="00A05E09">
        <w:rPr>
          <w:rFonts w:asciiTheme="minorHAnsi" w:hAnsiTheme="minorHAnsi" w:cstheme="minorHAnsi"/>
          <w:b w:val="0"/>
          <w:bCs/>
        </w:rPr>
        <w:t xml:space="preserve">, in the town square, and it is after this nameless woman </w:t>
      </w:r>
      <w:r>
        <w:rPr>
          <w:rFonts w:asciiTheme="minorHAnsi" w:hAnsiTheme="minorHAnsi" w:cstheme="minorHAnsi"/>
          <w:b w:val="0"/>
          <w:bCs/>
        </w:rPr>
        <w:t>informs</w:t>
      </w:r>
      <w:r w:rsidRPr="00A05E09">
        <w:rPr>
          <w:rFonts w:asciiTheme="minorHAnsi" w:hAnsiTheme="minorHAnsi" w:cstheme="minorHAnsi"/>
          <w:b w:val="0"/>
          <w:bCs/>
        </w:rPr>
        <w:t xml:space="preserve"> </w:t>
      </w:r>
      <w:r>
        <w:rPr>
          <w:rFonts w:asciiTheme="minorHAnsi" w:hAnsiTheme="minorHAnsi" w:cstheme="minorHAnsi"/>
          <w:b w:val="0"/>
          <w:bCs/>
        </w:rPr>
        <w:t xml:space="preserve">him </w:t>
      </w:r>
      <w:r w:rsidRPr="00A05E09">
        <w:rPr>
          <w:rFonts w:asciiTheme="minorHAnsi" w:hAnsiTheme="minorHAnsi" w:cstheme="minorHAnsi"/>
          <w:b w:val="0"/>
          <w:bCs/>
        </w:rPr>
        <w:t xml:space="preserve">that Grushenka is not, in fact, with </w:t>
      </w:r>
      <w:proofErr w:type="spellStart"/>
      <w:r w:rsidRPr="00A05E09">
        <w:rPr>
          <w:rFonts w:asciiTheme="minorHAnsi" w:hAnsiTheme="minorHAnsi" w:cstheme="minorHAnsi"/>
          <w:b w:val="0"/>
          <w:bCs/>
        </w:rPr>
        <w:t>Samsonov</w:t>
      </w:r>
      <w:proofErr w:type="spellEnd"/>
      <w:r w:rsidRPr="00A05E09">
        <w:rPr>
          <w:rFonts w:asciiTheme="minorHAnsi" w:hAnsiTheme="minorHAnsi" w:cstheme="minorHAnsi"/>
          <w:b w:val="0"/>
          <w:bCs/>
        </w:rPr>
        <w:t xml:space="preserve"> that he is seized by a crazed suspicion that she is even then with his father.  Is Dmitri’s encounter with the servant </w:t>
      </w:r>
      <w:r w:rsidR="00A13517">
        <w:rPr>
          <w:rFonts w:asciiTheme="minorHAnsi" w:hAnsiTheme="minorHAnsi" w:cstheme="minorHAnsi"/>
          <w:b w:val="0"/>
          <w:bCs/>
        </w:rPr>
        <w:t>thus</w:t>
      </w:r>
      <w:r w:rsidRPr="00A05E09">
        <w:rPr>
          <w:rFonts w:asciiTheme="minorHAnsi" w:hAnsiTheme="minorHAnsi" w:cstheme="minorHAnsi"/>
          <w:b w:val="0"/>
          <w:bCs/>
        </w:rPr>
        <w:t xml:space="preserve"> an illustration of Victor </w:t>
      </w:r>
      <w:proofErr w:type="spellStart"/>
      <w:r w:rsidRPr="00A05E09">
        <w:rPr>
          <w:rFonts w:asciiTheme="minorHAnsi" w:hAnsiTheme="minorHAnsi" w:cstheme="minorHAnsi"/>
          <w:b w:val="0"/>
          <w:bCs/>
        </w:rPr>
        <w:t>Terras</w:t>
      </w:r>
      <w:proofErr w:type="spellEnd"/>
      <w:r w:rsidRPr="00A05E09">
        <w:rPr>
          <w:rFonts w:asciiTheme="minorHAnsi" w:hAnsiTheme="minorHAnsi" w:cstheme="minorHAnsi"/>
          <w:b w:val="0"/>
          <w:bCs/>
        </w:rPr>
        <w:t xml:space="preserve">’ </w:t>
      </w:r>
      <w:r w:rsidRPr="00A05E09">
        <w:rPr>
          <w:rFonts w:asciiTheme="minorHAnsi" w:hAnsiTheme="minorHAnsi" w:cstheme="minorHAnsi"/>
          <w:b w:val="0"/>
          <w:bCs/>
        </w:rPr>
        <w:lastRenderedPageBreak/>
        <w:t xml:space="preserve">principle that space in </w:t>
      </w:r>
      <w:r w:rsidRPr="00A05E09">
        <w:rPr>
          <w:rFonts w:asciiTheme="minorHAnsi" w:hAnsiTheme="minorHAnsi" w:cstheme="minorHAnsi"/>
          <w:b w:val="0"/>
          <w:bCs/>
          <w:i/>
          <w:iCs/>
        </w:rPr>
        <w:t>The Brothers Karamazov</w:t>
      </w:r>
      <w:r w:rsidRPr="00A05E09">
        <w:rPr>
          <w:rFonts w:asciiTheme="minorHAnsi" w:hAnsiTheme="minorHAnsi" w:cstheme="minorHAnsi"/>
          <w:b w:val="0"/>
          <w:bCs/>
        </w:rPr>
        <w:t xml:space="preserve"> “is turned into a stage, where characters who have to meet just happen to cross each other’s paths”</w:t>
      </w:r>
      <w:r w:rsidR="00363252">
        <w:rPr>
          <w:rFonts w:asciiTheme="minorHAnsi" w:hAnsiTheme="minorHAnsi" w:cstheme="minorHAnsi"/>
          <w:b w:val="0"/>
          <w:bCs/>
        </w:rPr>
        <w:t>?</w:t>
      </w:r>
      <w:r w:rsidR="004D7A5D">
        <w:rPr>
          <w:rStyle w:val="EndnoteReference"/>
          <w:rFonts w:asciiTheme="minorHAnsi" w:hAnsiTheme="minorHAnsi" w:cstheme="minorHAnsi"/>
          <w:b w:val="0"/>
          <w:bCs/>
        </w:rPr>
        <w:endnoteReference w:id="18"/>
      </w:r>
      <w:r w:rsidRPr="00A05E09">
        <w:rPr>
          <w:rFonts w:asciiTheme="minorHAnsi" w:hAnsiTheme="minorHAnsi" w:cstheme="minorHAnsi"/>
          <w:b w:val="0"/>
          <w:bCs/>
        </w:rPr>
        <w:t xml:space="preserve">  </w:t>
      </w:r>
      <w:r w:rsidR="00F07872">
        <w:rPr>
          <w:rFonts w:asciiTheme="minorHAnsi" w:hAnsiTheme="minorHAnsi" w:cstheme="minorHAnsi"/>
          <w:b w:val="0"/>
          <w:bCs/>
        </w:rPr>
        <w:t>No</w:t>
      </w:r>
      <w:r w:rsidRPr="00A05E09">
        <w:rPr>
          <w:rFonts w:asciiTheme="minorHAnsi" w:hAnsiTheme="minorHAnsi" w:cstheme="minorHAnsi"/>
          <w:b w:val="0"/>
          <w:bCs/>
        </w:rPr>
        <w:t xml:space="preserve">.  </w:t>
      </w:r>
      <w:r w:rsidR="004129D4">
        <w:rPr>
          <w:rFonts w:asciiTheme="minorHAnsi" w:hAnsiTheme="minorHAnsi" w:cstheme="minorHAnsi"/>
          <w:b w:val="0"/>
          <w:bCs/>
        </w:rPr>
        <w:t>It</w:t>
      </w:r>
      <w:r w:rsidRPr="00A05E09">
        <w:rPr>
          <w:rFonts w:asciiTheme="minorHAnsi" w:hAnsiTheme="minorHAnsi" w:cstheme="minorHAnsi"/>
          <w:b w:val="0"/>
          <w:bCs/>
        </w:rPr>
        <w:t xml:space="preserve"> was Dmitri’s own folly that took him to </w:t>
      </w:r>
      <w:proofErr w:type="spellStart"/>
      <w:r w:rsidRPr="00A05E09">
        <w:rPr>
          <w:rFonts w:asciiTheme="minorHAnsi" w:hAnsiTheme="minorHAnsi" w:cstheme="minorHAnsi"/>
          <w:b w:val="0"/>
          <w:bCs/>
        </w:rPr>
        <w:t>Samsonov</w:t>
      </w:r>
      <w:proofErr w:type="spellEnd"/>
      <w:r w:rsidR="00C35AF3">
        <w:rPr>
          <w:rFonts w:asciiTheme="minorHAnsi" w:hAnsiTheme="minorHAnsi" w:cstheme="minorHAnsi"/>
          <w:b w:val="0"/>
          <w:bCs/>
        </w:rPr>
        <w:t xml:space="preserve">, </w:t>
      </w:r>
      <w:r w:rsidRPr="00A05E09">
        <w:rPr>
          <w:rFonts w:asciiTheme="minorHAnsi" w:hAnsiTheme="minorHAnsi" w:cstheme="minorHAnsi"/>
          <w:b w:val="0"/>
          <w:bCs/>
        </w:rPr>
        <w:t xml:space="preserve">his actual rival for Grushenka and </w:t>
      </w:r>
      <w:r>
        <w:rPr>
          <w:rFonts w:asciiTheme="minorHAnsi" w:hAnsiTheme="minorHAnsi" w:cstheme="minorHAnsi"/>
          <w:b w:val="0"/>
          <w:bCs/>
        </w:rPr>
        <w:t>possibly</w:t>
      </w:r>
      <w:r w:rsidRPr="00A05E09">
        <w:rPr>
          <w:rFonts w:asciiTheme="minorHAnsi" w:hAnsiTheme="minorHAnsi" w:cstheme="minorHAnsi"/>
          <w:b w:val="0"/>
          <w:bCs/>
        </w:rPr>
        <w:t xml:space="preserve"> the last </w:t>
      </w:r>
      <w:r>
        <w:rPr>
          <w:rFonts w:asciiTheme="minorHAnsi" w:hAnsiTheme="minorHAnsi" w:cstheme="minorHAnsi"/>
          <w:b w:val="0"/>
          <w:bCs/>
        </w:rPr>
        <w:t>man</w:t>
      </w:r>
      <w:r w:rsidRPr="00A05E09">
        <w:rPr>
          <w:rFonts w:asciiTheme="minorHAnsi" w:hAnsiTheme="minorHAnsi" w:cstheme="minorHAnsi"/>
          <w:b w:val="0"/>
          <w:bCs/>
        </w:rPr>
        <w:t xml:space="preserve"> on earth who would come to his assistance.  Just as </w:t>
      </w:r>
      <w:r>
        <w:rPr>
          <w:rFonts w:asciiTheme="minorHAnsi" w:hAnsiTheme="minorHAnsi" w:cstheme="minorHAnsi"/>
          <w:b w:val="0"/>
          <w:bCs/>
        </w:rPr>
        <w:t>he</w:t>
      </w:r>
      <w:r w:rsidRPr="00A05E09">
        <w:rPr>
          <w:rFonts w:asciiTheme="minorHAnsi" w:hAnsiTheme="minorHAnsi" w:cstheme="minorHAnsi"/>
          <w:b w:val="0"/>
          <w:bCs/>
        </w:rPr>
        <w:t xml:space="preserve"> would not have </w:t>
      </w:r>
      <w:r>
        <w:rPr>
          <w:rFonts w:asciiTheme="minorHAnsi" w:hAnsiTheme="minorHAnsi" w:cstheme="minorHAnsi"/>
          <w:b w:val="0"/>
          <w:bCs/>
        </w:rPr>
        <w:t xml:space="preserve">narrowly </w:t>
      </w:r>
      <w:r w:rsidRPr="00A05E09">
        <w:rPr>
          <w:rFonts w:asciiTheme="minorHAnsi" w:hAnsiTheme="minorHAnsi" w:cstheme="minorHAnsi"/>
          <w:b w:val="0"/>
          <w:bCs/>
        </w:rPr>
        <w:t>missed Grushenka but for his</w:t>
      </w:r>
      <w:r w:rsidR="00715C3E">
        <w:rPr>
          <w:rFonts w:asciiTheme="minorHAnsi" w:hAnsiTheme="minorHAnsi" w:cstheme="minorHAnsi"/>
          <w:b w:val="0"/>
          <w:bCs/>
        </w:rPr>
        <w:t xml:space="preserve"> </w:t>
      </w:r>
      <w:r w:rsidRPr="00A05E09">
        <w:rPr>
          <w:rFonts w:asciiTheme="minorHAnsi" w:hAnsiTheme="minorHAnsi" w:cstheme="minorHAnsi"/>
          <w:b w:val="0"/>
          <w:bCs/>
        </w:rPr>
        <w:t xml:space="preserve">visit to Mme. </w:t>
      </w:r>
      <w:proofErr w:type="spellStart"/>
      <w:r w:rsidRPr="00A05E09">
        <w:rPr>
          <w:rFonts w:asciiTheme="minorHAnsi" w:hAnsiTheme="minorHAnsi" w:cstheme="minorHAnsi"/>
          <w:b w:val="0"/>
          <w:bCs/>
        </w:rPr>
        <w:t>Hohlakov</w:t>
      </w:r>
      <w:proofErr w:type="spellEnd"/>
      <w:r w:rsidRPr="00A05E09">
        <w:rPr>
          <w:rFonts w:asciiTheme="minorHAnsi" w:hAnsiTheme="minorHAnsi" w:cstheme="minorHAnsi"/>
          <w:b w:val="0"/>
          <w:bCs/>
        </w:rPr>
        <w:t xml:space="preserve">, he would not have recognized and questioned the servant (and then gone in search of Grushenka) if not for his ludicrously misjudged visit to her </w:t>
      </w:r>
      <w:r>
        <w:rPr>
          <w:rFonts w:asciiTheme="minorHAnsi" w:hAnsiTheme="minorHAnsi" w:cstheme="minorHAnsi"/>
          <w:b w:val="0"/>
          <w:bCs/>
        </w:rPr>
        <w:t>patron</w:t>
      </w:r>
      <w:r w:rsidRPr="00A05E09">
        <w:rPr>
          <w:rFonts w:asciiTheme="minorHAnsi" w:hAnsiTheme="minorHAnsi" w:cstheme="minorHAnsi"/>
          <w:b w:val="0"/>
          <w:bCs/>
        </w:rPr>
        <w:t xml:space="preserve">.  </w:t>
      </w:r>
      <w:r w:rsidR="00AA47C1" w:rsidRPr="00A42BF2">
        <w:rPr>
          <w:rFonts w:asciiTheme="minorHAnsi" w:hAnsiTheme="minorHAnsi" w:cstheme="minorHAnsi"/>
          <w:b w:val="0"/>
          <w:bCs/>
        </w:rPr>
        <w:t>He is a victim</w:t>
      </w:r>
      <w:r w:rsidR="007676E4">
        <w:rPr>
          <w:rFonts w:asciiTheme="minorHAnsi" w:hAnsiTheme="minorHAnsi" w:cstheme="minorHAnsi"/>
          <w:b w:val="0"/>
          <w:bCs/>
        </w:rPr>
        <w:t xml:space="preserve">, </w:t>
      </w:r>
      <w:r w:rsidR="00AA47C1" w:rsidRPr="00A42BF2">
        <w:rPr>
          <w:rFonts w:asciiTheme="minorHAnsi" w:hAnsiTheme="minorHAnsi" w:cstheme="minorHAnsi"/>
          <w:b w:val="0"/>
          <w:bCs/>
        </w:rPr>
        <w:t>if that is the word</w:t>
      </w:r>
      <w:r w:rsidR="007676E4">
        <w:rPr>
          <w:rFonts w:asciiTheme="minorHAnsi" w:hAnsiTheme="minorHAnsi" w:cstheme="minorHAnsi"/>
          <w:b w:val="0"/>
          <w:bCs/>
        </w:rPr>
        <w:t>,</w:t>
      </w:r>
      <w:r w:rsidR="00AA47C1" w:rsidRPr="00A42BF2">
        <w:rPr>
          <w:rFonts w:asciiTheme="minorHAnsi" w:hAnsiTheme="minorHAnsi" w:cstheme="minorHAnsi"/>
          <w:b w:val="0"/>
          <w:bCs/>
        </w:rPr>
        <w:t xml:space="preserve"> of his own </w:t>
      </w:r>
      <w:r w:rsidR="00A13517">
        <w:rPr>
          <w:rFonts w:asciiTheme="minorHAnsi" w:hAnsiTheme="minorHAnsi" w:cstheme="minorHAnsi"/>
          <w:b w:val="0"/>
          <w:bCs/>
        </w:rPr>
        <w:t>fantastic</w:t>
      </w:r>
      <w:r w:rsidR="00C11666">
        <w:rPr>
          <w:rFonts w:asciiTheme="minorHAnsi" w:hAnsiTheme="minorHAnsi" w:cstheme="minorHAnsi"/>
          <w:b w:val="0"/>
          <w:bCs/>
        </w:rPr>
        <w:t xml:space="preserve"> errors of judgment</w:t>
      </w:r>
      <w:r w:rsidR="00AA47C1" w:rsidRPr="00A42BF2">
        <w:rPr>
          <w:rFonts w:asciiTheme="minorHAnsi" w:hAnsiTheme="minorHAnsi" w:cstheme="minorHAnsi"/>
          <w:b w:val="0"/>
          <w:bCs/>
        </w:rPr>
        <w:t xml:space="preserve">, not of fortune or a trap set by a clever plot.  </w:t>
      </w:r>
      <w:r w:rsidR="00AF63F2">
        <w:rPr>
          <w:rFonts w:asciiTheme="minorHAnsi" w:hAnsiTheme="minorHAnsi" w:cstheme="minorHAnsi"/>
          <w:b w:val="0"/>
          <w:bCs/>
        </w:rPr>
        <w:t>In</w:t>
      </w:r>
      <w:r w:rsidRPr="00A42BF2">
        <w:rPr>
          <w:rFonts w:asciiTheme="minorHAnsi" w:hAnsiTheme="minorHAnsi" w:cstheme="minorHAnsi"/>
          <w:b w:val="0"/>
          <w:bCs/>
        </w:rPr>
        <w:t xml:space="preserve"> an alternative </w:t>
      </w:r>
      <w:r w:rsidRPr="00A42BF2">
        <w:rPr>
          <w:rFonts w:asciiTheme="minorHAnsi" w:hAnsiTheme="minorHAnsi" w:cstheme="minorHAnsi"/>
          <w:b w:val="0"/>
          <w:bCs/>
          <w:i/>
          <w:iCs/>
        </w:rPr>
        <w:t>Brothers Karamazov</w:t>
      </w:r>
      <w:r w:rsidRPr="00A42BF2">
        <w:rPr>
          <w:rFonts w:asciiTheme="minorHAnsi" w:hAnsiTheme="minorHAnsi" w:cstheme="minorHAnsi"/>
          <w:b w:val="0"/>
          <w:bCs/>
        </w:rPr>
        <w:t xml:space="preserve"> </w:t>
      </w:r>
      <w:r w:rsidR="00AA47C1" w:rsidRPr="00A42BF2">
        <w:rPr>
          <w:rFonts w:asciiTheme="minorHAnsi" w:hAnsiTheme="minorHAnsi" w:cstheme="minorHAnsi"/>
          <w:b w:val="0"/>
          <w:bCs/>
        </w:rPr>
        <w:t xml:space="preserve">Dmitri could have missed </w:t>
      </w:r>
      <w:r w:rsidRPr="00A42BF2">
        <w:rPr>
          <w:rFonts w:asciiTheme="minorHAnsi" w:hAnsiTheme="minorHAnsi" w:cstheme="minorHAnsi"/>
          <w:b w:val="0"/>
          <w:bCs/>
        </w:rPr>
        <w:t xml:space="preserve">the old servant and </w:t>
      </w:r>
      <w:r w:rsidR="00AA47C1" w:rsidRPr="00A42BF2">
        <w:rPr>
          <w:rFonts w:asciiTheme="minorHAnsi" w:hAnsiTheme="minorHAnsi" w:cstheme="minorHAnsi"/>
          <w:b w:val="0"/>
          <w:bCs/>
        </w:rPr>
        <w:t>sped</w:t>
      </w:r>
      <w:r w:rsidRPr="00A42BF2">
        <w:rPr>
          <w:rFonts w:asciiTheme="minorHAnsi" w:hAnsiTheme="minorHAnsi" w:cstheme="minorHAnsi"/>
          <w:b w:val="0"/>
          <w:bCs/>
        </w:rPr>
        <w:t xml:space="preserve"> </w:t>
      </w:r>
      <w:r w:rsidR="00715C3E" w:rsidRPr="00A42BF2">
        <w:rPr>
          <w:rFonts w:asciiTheme="minorHAnsi" w:hAnsiTheme="minorHAnsi" w:cstheme="minorHAnsi"/>
          <w:b w:val="0"/>
          <w:bCs/>
        </w:rPr>
        <w:t xml:space="preserve">directly </w:t>
      </w:r>
      <w:r w:rsidRPr="00A42BF2">
        <w:rPr>
          <w:rFonts w:asciiTheme="minorHAnsi" w:hAnsiTheme="minorHAnsi" w:cstheme="minorHAnsi"/>
          <w:b w:val="0"/>
          <w:bCs/>
        </w:rPr>
        <w:t xml:space="preserve">to his father’s bedroom in one </w:t>
      </w:r>
      <w:r w:rsidR="003C4B8C">
        <w:rPr>
          <w:rFonts w:asciiTheme="minorHAnsi" w:hAnsiTheme="minorHAnsi" w:cstheme="minorHAnsi"/>
          <w:b w:val="0"/>
          <w:bCs/>
        </w:rPr>
        <w:t>last</w:t>
      </w:r>
      <w:r w:rsidR="00AA47C1" w:rsidRPr="00A42BF2">
        <w:rPr>
          <w:rFonts w:asciiTheme="minorHAnsi" w:hAnsiTheme="minorHAnsi" w:cstheme="minorHAnsi"/>
          <w:b w:val="0"/>
          <w:bCs/>
        </w:rPr>
        <w:t xml:space="preserve"> </w:t>
      </w:r>
      <w:r w:rsidRPr="00A42BF2">
        <w:rPr>
          <w:rFonts w:asciiTheme="minorHAnsi" w:hAnsiTheme="minorHAnsi" w:cstheme="minorHAnsi"/>
          <w:b w:val="0"/>
          <w:bCs/>
        </w:rPr>
        <w:t>attempt to secure 3000 rubles, a sum he knows to be there</w:t>
      </w:r>
      <w:r w:rsidR="000427EF">
        <w:rPr>
          <w:rFonts w:asciiTheme="minorHAnsi" w:hAnsiTheme="minorHAnsi" w:cstheme="minorHAnsi"/>
          <w:b w:val="0"/>
          <w:bCs/>
        </w:rPr>
        <w:t xml:space="preserve"> and feels he is owed.  </w:t>
      </w:r>
      <w:r w:rsidRPr="00A42BF2">
        <w:rPr>
          <w:rFonts w:asciiTheme="minorHAnsi" w:hAnsiTheme="minorHAnsi" w:cstheme="minorHAnsi"/>
          <w:b w:val="0"/>
          <w:bCs/>
        </w:rPr>
        <w:t>Dmitri and the old woman do not have to meet</w:t>
      </w:r>
      <w:r w:rsidR="00042E2E">
        <w:rPr>
          <w:rFonts w:asciiTheme="minorHAnsi" w:hAnsiTheme="minorHAnsi" w:cstheme="minorHAnsi"/>
          <w:b w:val="0"/>
          <w:bCs/>
        </w:rPr>
        <w:t>, and if they had not, readers would not have felt something was missing.</w:t>
      </w:r>
      <w:r w:rsidRPr="00A42BF2">
        <w:rPr>
          <w:rFonts w:asciiTheme="minorHAnsi" w:hAnsiTheme="minorHAnsi" w:cstheme="minorHAnsi"/>
          <w:b w:val="0"/>
          <w:bCs/>
        </w:rPr>
        <w:t xml:space="preserve">  “In Dostoevsky, plot loses its inevitability</w:t>
      </w:r>
      <w:r w:rsidR="004D7A5D">
        <w:rPr>
          <w:rFonts w:asciiTheme="minorHAnsi" w:hAnsiTheme="minorHAnsi" w:cstheme="minorHAnsi"/>
          <w:b w:val="0"/>
          <w:bCs/>
        </w:rPr>
        <w:t>.”</w:t>
      </w:r>
      <w:r w:rsidR="004D7A5D">
        <w:rPr>
          <w:rStyle w:val="EndnoteReference"/>
          <w:rFonts w:asciiTheme="minorHAnsi" w:hAnsiTheme="minorHAnsi" w:cstheme="minorHAnsi"/>
          <w:b w:val="0"/>
          <w:bCs/>
        </w:rPr>
        <w:endnoteReference w:id="19"/>
      </w:r>
    </w:p>
    <w:p w14:paraId="13373D5A" w14:textId="493973EC" w:rsidR="00BB3BE1" w:rsidRPr="0063529B" w:rsidRDefault="00BB3BE1" w:rsidP="00A42BF2">
      <w:pPr>
        <w:spacing w:line="480" w:lineRule="auto"/>
        <w:rPr>
          <w:rFonts w:asciiTheme="minorHAnsi" w:hAnsiTheme="minorHAnsi" w:cstheme="minorHAnsi"/>
        </w:rPr>
      </w:pPr>
    </w:p>
    <w:p w14:paraId="1C786A3D" w14:textId="33B28FCF" w:rsidR="0055657E" w:rsidRPr="009E39E8" w:rsidRDefault="005474F9" w:rsidP="00A42BF2">
      <w:pPr>
        <w:spacing w:line="480" w:lineRule="auto"/>
        <w:rPr>
          <w:rFonts w:asciiTheme="minorHAnsi" w:hAnsiTheme="minorHAnsi" w:cstheme="minorHAnsi"/>
          <w:b w:val="0"/>
          <w:bCs/>
          <w:u w:val="single"/>
        </w:rPr>
      </w:pPr>
      <w:r>
        <w:rPr>
          <w:rFonts w:asciiTheme="minorHAnsi" w:hAnsiTheme="minorHAnsi" w:cstheme="minorHAnsi"/>
          <w:b w:val="0"/>
          <w:bCs/>
        </w:rPr>
        <w:t>8</w:t>
      </w:r>
      <w:r w:rsidR="00C42998" w:rsidRPr="009E39E8">
        <w:rPr>
          <w:rFonts w:asciiTheme="minorHAnsi" w:hAnsiTheme="minorHAnsi" w:cstheme="minorHAnsi"/>
          <w:b w:val="0"/>
          <w:bCs/>
        </w:rPr>
        <w:t xml:space="preserve">.  </w:t>
      </w:r>
      <w:r w:rsidR="00C42998" w:rsidRPr="009E39E8">
        <w:rPr>
          <w:rFonts w:asciiTheme="minorHAnsi" w:hAnsiTheme="minorHAnsi" w:cstheme="minorHAnsi"/>
          <w:b w:val="0"/>
          <w:bCs/>
          <w:u w:val="single"/>
        </w:rPr>
        <w:t xml:space="preserve">A </w:t>
      </w:r>
      <w:r w:rsidR="00317E20">
        <w:rPr>
          <w:rFonts w:asciiTheme="minorHAnsi" w:hAnsiTheme="minorHAnsi" w:cstheme="minorHAnsi"/>
          <w:b w:val="0"/>
          <w:bCs/>
          <w:u w:val="single"/>
        </w:rPr>
        <w:t>Calamitous</w:t>
      </w:r>
      <w:r w:rsidR="00C42998" w:rsidRPr="009E39E8">
        <w:rPr>
          <w:rFonts w:asciiTheme="minorHAnsi" w:hAnsiTheme="minorHAnsi" w:cstheme="minorHAnsi"/>
          <w:b w:val="0"/>
          <w:bCs/>
          <w:u w:val="single"/>
        </w:rPr>
        <w:t xml:space="preserve"> Convergence</w:t>
      </w:r>
    </w:p>
    <w:p w14:paraId="0DFDE2A6" w14:textId="711C8FDB" w:rsidR="00B906BA" w:rsidRDefault="00B906BA" w:rsidP="00A42BF2">
      <w:pPr>
        <w:spacing w:line="480" w:lineRule="auto"/>
        <w:rPr>
          <w:rFonts w:asciiTheme="minorHAnsi" w:hAnsiTheme="minorHAnsi" w:cstheme="minorHAnsi"/>
          <w:b w:val="0"/>
          <w:bCs/>
        </w:rPr>
      </w:pPr>
    </w:p>
    <w:p w14:paraId="072BCCC6" w14:textId="16A9AFFB" w:rsidR="007672A1" w:rsidRDefault="007672A1" w:rsidP="007672A1">
      <w:pPr>
        <w:spacing w:line="480" w:lineRule="auto"/>
        <w:ind w:firstLine="720"/>
        <w:rPr>
          <w:rFonts w:asciiTheme="minorHAnsi" w:hAnsiTheme="minorHAnsi" w:cstheme="minorHAnsi"/>
          <w:b w:val="0"/>
          <w:bCs/>
        </w:rPr>
      </w:pPr>
      <w:r w:rsidRPr="005D06C8">
        <w:rPr>
          <w:rFonts w:asciiTheme="minorHAnsi" w:hAnsiTheme="minorHAnsi" w:cstheme="minorHAnsi"/>
          <w:b w:val="0"/>
          <w:bCs/>
        </w:rPr>
        <w:t>How is it that we find</w:t>
      </w:r>
      <w:r>
        <w:rPr>
          <w:rFonts w:asciiTheme="minorHAnsi" w:hAnsiTheme="minorHAnsi" w:cstheme="minorHAnsi"/>
          <w:b w:val="0"/>
          <w:bCs/>
        </w:rPr>
        <w:t xml:space="preserve"> the generally aloof Ivan </w:t>
      </w:r>
      <w:r w:rsidRPr="005D06C8">
        <w:rPr>
          <w:rFonts w:asciiTheme="minorHAnsi" w:hAnsiTheme="minorHAnsi" w:cstheme="minorHAnsi"/>
          <w:b w:val="0"/>
          <w:bCs/>
        </w:rPr>
        <w:t xml:space="preserve">living with his father as the novel </w:t>
      </w:r>
      <w:r w:rsidR="00A13517">
        <w:rPr>
          <w:rFonts w:asciiTheme="minorHAnsi" w:hAnsiTheme="minorHAnsi" w:cstheme="minorHAnsi"/>
          <w:b w:val="0"/>
          <w:bCs/>
        </w:rPr>
        <w:t>opens</w:t>
      </w:r>
      <w:r w:rsidRPr="005D06C8">
        <w:rPr>
          <w:rFonts w:asciiTheme="minorHAnsi" w:hAnsiTheme="minorHAnsi" w:cstheme="minorHAnsi"/>
          <w:b w:val="0"/>
          <w:bCs/>
        </w:rPr>
        <w:t xml:space="preserve">?  </w:t>
      </w:r>
      <w:r>
        <w:rPr>
          <w:rFonts w:asciiTheme="minorHAnsi" w:hAnsiTheme="minorHAnsi" w:cstheme="minorHAnsi"/>
          <w:b w:val="0"/>
          <w:bCs/>
        </w:rPr>
        <w:t>According to the narrator, Ivan arrived</w:t>
      </w:r>
      <w:r w:rsidR="00FF61ED">
        <w:rPr>
          <w:rFonts w:asciiTheme="minorHAnsi" w:hAnsiTheme="minorHAnsi" w:cstheme="minorHAnsi"/>
          <w:b w:val="0"/>
          <w:bCs/>
        </w:rPr>
        <w:t xml:space="preserve"> in town</w:t>
      </w:r>
      <w:r>
        <w:rPr>
          <w:rFonts w:asciiTheme="minorHAnsi" w:hAnsiTheme="minorHAnsi" w:cstheme="minorHAnsi"/>
          <w:b w:val="0"/>
          <w:bCs/>
        </w:rPr>
        <w:t xml:space="preserve"> inexplicably, only to initiate the train of events that followed.  “Why Ivan </w:t>
      </w:r>
      <w:proofErr w:type="spellStart"/>
      <w:r>
        <w:rPr>
          <w:rFonts w:asciiTheme="minorHAnsi" w:hAnsiTheme="minorHAnsi" w:cstheme="minorHAnsi"/>
          <w:b w:val="0"/>
          <w:bCs/>
        </w:rPr>
        <w:t>Fyodorovitch</w:t>
      </w:r>
      <w:proofErr w:type="spellEnd"/>
      <w:r>
        <w:rPr>
          <w:rFonts w:asciiTheme="minorHAnsi" w:hAnsiTheme="minorHAnsi" w:cstheme="minorHAnsi"/>
          <w:b w:val="0"/>
          <w:bCs/>
        </w:rPr>
        <w:t xml:space="preserve"> had come amongst us I remember asking myself at the time with a certain uneasiness.  This fateful visit, which was the first step leading to so many consequences, I never fully explained to myself” [14].  It is as if, by the bad luck of coincidence, Ivan arrived at a time and place ripe for disaster.  As we later learn, however, Dmitri has </w:t>
      </w:r>
      <w:r>
        <w:rPr>
          <w:rFonts w:asciiTheme="minorHAnsi" w:hAnsiTheme="minorHAnsi" w:cstheme="minorHAnsi"/>
          <w:b w:val="0"/>
          <w:bCs/>
        </w:rPr>
        <w:lastRenderedPageBreak/>
        <w:t xml:space="preserve">interested Ivan in the </w:t>
      </w:r>
      <w:r w:rsidR="00042E2E">
        <w:rPr>
          <w:rFonts w:asciiTheme="minorHAnsi" w:hAnsiTheme="minorHAnsi" w:cstheme="minorHAnsi"/>
          <w:b w:val="0"/>
          <w:bCs/>
        </w:rPr>
        <w:t xml:space="preserve">fabulously </w:t>
      </w:r>
      <w:r>
        <w:rPr>
          <w:rFonts w:asciiTheme="minorHAnsi" w:hAnsiTheme="minorHAnsi" w:cstheme="minorHAnsi"/>
          <w:b w:val="0"/>
          <w:bCs/>
        </w:rPr>
        <w:t xml:space="preserve">wealthy heiress </w:t>
      </w:r>
      <w:r w:rsidR="00277F73">
        <w:rPr>
          <w:rFonts w:asciiTheme="minorHAnsi" w:hAnsiTheme="minorHAnsi" w:cstheme="minorHAnsi"/>
          <w:b w:val="0"/>
          <w:bCs/>
        </w:rPr>
        <w:t>to</w:t>
      </w:r>
      <w:r>
        <w:rPr>
          <w:rFonts w:asciiTheme="minorHAnsi" w:hAnsiTheme="minorHAnsi" w:cstheme="minorHAnsi"/>
          <w:b w:val="0"/>
          <w:bCs/>
        </w:rPr>
        <w:t xml:space="preserve"> whom he is miserably </w:t>
      </w:r>
      <w:r w:rsidR="00277F73">
        <w:rPr>
          <w:rFonts w:asciiTheme="minorHAnsi" w:hAnsiTheme="minorHAnsi" w:cstheme="minorHAnsi"/>
          <w:b w:val="0"/>
          <w:bCs/>
        </w:rPr>
        <w:t>engaged</w:t>
      </w:r>
      <w:r>
        <w:rPr>
          <w:rFonts w:asciiTheme="minorHAnsi" w:hAnsiTheme="minorHAnsi" w:cstheme="minorHAnsi"/>
          <w:b w:val="0"/>
          <w:bCs/>
        </w:rPr>
        <w:t>.  In all probability, no coincidence is in play.</w:t>
      </w:r>
      <w:r>
        <w:rPr>
          <w:rStyle w:val="EndnoteReference"/>
          <w:rFonts w:asciiTheme="minorHAnsi" w:hAnsiTheme="minorHAnsi" w:cstheme="minorHAnsi"/>
          <w:b w:val="0"/>
          <w:bCs/>
        </w:rPr>
        <w:endnoteReference w:id="20"/>
      </w:r>
      <w:r w:rsidRPr="005D06C8">
        <w:rPr>
          <w:rFonts w:asciiTheme="minorHAnsi" w:hAnsiTheme="minorHAnsi" w:cstheme="minorHAnsi"/>
          <w:b w:val="0"/>
          <w:bCs/>
        </w:rPr>
        <w:t xml:space="preserve"> </w:t>
      </w:r>
    </w:p>
    <w:p w14:paraId="365B83B9" w14:textId="77777777" w:rsidR="007672A1" w:rsidRDefault="007672A1" w:rsidP="007672A1">
      <w:pPr>
        <w:spacing w:line="480" w:lineRule="auto"/>
        <w:ind w:firstLine="720"/>
        <w:rPr>
          <w:rFonts w:asciiTheme="minorHAnsi" w:hAnsiTheme="minorHAnsi" w:cstheme="minorHAnsi"/>
          <w:b w:val="0"/>
          <w:bCs/>
        </w:rPr>
      </w:pPr>
      <w:r>
        <w:rPr>
          <w:rFonts w:asciiTheme="minorHAnsi" w:hAnsiTheme="minorHAnsi" w:cstheme="minorHAnsi"/>
          <w:b w:val="0"/>
          <w:bCs/>
        </w:rPr>
        <w:t>Now that the Karamazov family is “united for the first time” (15), i</w:t>
      </w:r>
      <w:r w:rsidRPr="00B906BA">
        <w:rPr>
          <w:rFonts w:asciiTheme="minorHAnsi" w:hAnsiTheme="minorHAnsi" w:cstheme="minorHAnsi"/>
          <w:b w:val="0"/>
          <w:bCs/>
        </w:rPr>
        <w:t>s it coincidental</w:t>
      </w:r>
      <w:r>
        <w:rPr>
          <w:rFonts w:asciiTheme="minorHAnsi" w:hAnsiTheme="minorHAnsi" w:cstheme="minorHAnsi"/>
          <w:b w:val="0"/>
          <w:bCs/>
        </w:rPr>
        <w:t xml:space="preserve"> that Fyodor Karamazov is murdered?  The question answers itself.  </w:t>
      </w:r>
    </w:p>
    <w:p w14:paraId="6CF6D279" w14:textId="5DB2A76C" w:rsidR="00427B91" w:rsidRPr="00D77898" w:rsidRDefault="00427B91" w:rsidP="00427B91">
      <w:pPr>
        <w:spacing w:line="480" w:lineRule="auto"/>
        <w:ind w:firstLine="720"/>
      </w:pPr>
      <w:r>
        <w:rPr>
          <w:rFonts w:asciiTheme="minorHAnsi" w:hAnsiTheme="minorHAnsi" w:cstheme="minorHAnsi"/>
          <w:b w:val="0"/>
          <w:bCs/>
        </w:rPr>
        <w:t>Each of the brothers, and there are four, plays a part by action or default in the death of the family patriarch.  W</w:t>
      </w:r>
      <w:r w:rsidRPr="008E591B">
        <w:rPr>
          <w:rFonts w:asciiTheme="minorHAnsi" w:hAnsiTheme="minorHAnsi" w:cstheme="minorHAnsi"/>
          <w:b w:val="0"/>
          <w:bCs/>
        </w:rPr>
        <w:t>ithout certain ambiguously implicit assurances from Ivan, without Dmitri’s highly distracting sideshow, and without Alyosha’s excusably or inexcusably lax attitude toward protecting his father</w:t>
      </w:r>
      <w:r>
        <w:rPr>
          <w:rFonts w:asciiTheme="minorHAnsi" w:hAnsiTheme="minorHAnsi" w:cstheme="minorHAnsi"/>
          <w:b w:val="0"/>
          <w:bCs/>
        </w:rPr>
        <w:t xml:space="preserve">, </w:t>
      </w:r>
      <w:r w:rsidRPr="008E591B">
        <w:rPr>
          <w:rFonts w:asciiTheme="minorHAnsi" w:hAnsiTheme="minorHAnsi" w:cstheme="minorHAnsi"/>
          <w:b w:val="0"/>
          <w:bCs/>
        </w:rPr>
        <w:t xml:space="preserve">Smerdyakov would not have </w:t>
      </w:r>
      <w:r w:rsidR="00664D99">
        <w:rPr>
          <w:rFonts w:asciiTheme="minorHAnsi" w:hAnsiTheme="minorHAnsi" w:cstheme="minorHAnsi"/>
          <w:b w:val="0"/>
          <w:bCs/>
        </w:rPr>
        <w:t>undertaken</w:t>
      </w:r>
      <w:r w:rsidRPr="008E591B">
        <w:rPr>
          <w:rFonts w:asciiTheme="minorHAnsi" w:hAnsiTheme="minorHAnsi" w:cstheme="minorHAnsi"/>
          <w:b w:val="0"/>
          <w:bCs/>
        </w:rPr>
        <w:t xml:space="preserve"> to murder old Karamazov</w:t>
      </w:r>
      <w:r>
        <w:rPr>
          <w:rFonts w:asciiTheme="minorHAnsi" w:hAnsiTheme="minorHAnsi" w:cstheme="minorHAnsi"/>
          <w:b w:val="0"/>
          <w:bCs/>
        </w:rPr>
        <w:t>.</w:t>
      </w:r>
      <w:r>
        <w:t xml:space="preserve">  </w:t>
      </w:r>
      <w:r w:rsidRPr="00D77898">
        <w:rPr>
          <w:rFonts w:asciiTheme="minorHAnsi" w:hAnsiTheme="minorHAnsi" w:cstheme="minorHAnsi"/>
          <w:b w:val="0"/>
          <w:bCs/>
        </w:rPr>
        <w:t xml:space="preserve">Alternatively, </w:t>
      </w:r>
      <w:r>
        <w:rPr>
          <w:rFonts w:asciiTheme="minorHAnsi" w:hAnsiTheme="minorHAnsi" w:cstheme="minorHAnsi"/>
          <w:b w:val="0"/>
          <w:bCs/>
        </w:rPr>
        <w:t xml:space="preserve">if Ivan had heeded his well-founded suspicions of Smerdyakov during their critical first conversation, if Dmitri had confided his closely held secret to the brother he loves, if Alyosha had </w:t>
      </w:r>
      <w:r w:rsidR="00664D99">
        <w:rPr>
          <w:rFonts w:asciiTheme="minorHAnsi" w:hAnsiTheme="minorHAnsi" w:cstheme="minorHAnsi"/>
          <w:b w:val="0"/>
          <w:bCs/>
        </w:rPr>
        <w:t>taken to heart</w:t>
      </w:r>
      <w:r>
        <w:rPr>
          <w:rFonts w:asciiTheme="minorHAnsi" w:hAnsiTheme="minorHAnsi" w:cstheme="minorHAnsi"/>
          <w:b w:val="0"/>
          <w:bCs/>
        </w:rPr>
        <w:t xml:space="preserve"> his mentor’s solemn warning or Dmitri’s confession that the mere sight of their father might drive him to murder, the machinery of the murder might not </w:t>
      </w:r>
      <w:r w:rsidR="00042E2E">
        <w:rPr>
          <w:rFonts w:asciiTheme="minorHAnsi" w:hAnsiTheme="minorHAnsi" w:cstheme="minorHAnsi"/>
          <w:b w:val="0"/>
          <w:bCs/>
        </w:rPr>
        <w:t>gone into motion</w:t>
      </w:r>
      <w:r>
        <w:rPr>
          <w:rFonts w:asciiTheme="minorHAnsi" w:hAnsiTheme="minorHAnsi" w:cstheme="minorHAnsi"/>
          <w:b w:val="0"/>
          <w:bCs/>
        </w:rPr>
        <w:t xml:space="preserve">.  As </w:t>
      </w:r>
      <w:r>
        <w:rPr>
          <w:rFonts w:asciiTheme="minorHAnsi" w:hAnsiTheme="minorHAnsi" w:cstheme="minorHAnsi"/>
          <w:b w:val="0"/>
          <w:bCs/>
          <w:i/>
          <w:iCs/>
        </w:rPr>
        <w:t xml:space="preserve">The Brothers Karamazov </w:t>
      </w:r>
      <w:r>
        <w:rPr>
          <w:rFonts w:asciiTheme="minorHAnsi" w:hAnsiTheme="minorHAnsi" w:cstheme="minorHAnsi"/>
          <w:b w:val="0"/>
          <w:bCs/>
        </w:rPr>
        <w:t>ends, Dmitri still does not really understand that his actions enabled the murder; Alyosha still has no idea that for some reason he ignored a dire admonition and the evidence of his eyes and allowed a murder to proceed unwitnessed; and Ivan is still wrestling with the intolerable thought that he entered into an obscure pact with the murderer.  These</w:t>
      </w:r>
      <w:r w:rsidRPr="009E39E8">
        <w:rPr>
          <w:rFonts w:asciiTheme="minorHAnsi" w:hAnsiTheme="minorHAnsi" w:cstheme="minorHAnsi"/>
          <w:b w:val="0"/>
          <w:bCs/>
        </w:rPr>
        <w:t xml:space="preserve"> acts of complicity are written into the plot of </w:t>
      </w:r>
      <w:r w:rsidRPr="009E39E8">
        <w:rPr>
          <w:rFonts w:asciiTheme="minorHAnsi" w:hAnsiTheme="minorHAnsi" w:cstheme="minorHAnsi"/>
          <w:b w:val="0"/>
          <w:bCs/>
          <w:i/>
          <w:iCs/>
        </w:rPr>
        <w:t>The Brothers Karamazov</w:t>
      </w:r>
      <w:r w:rsidRPr="009E39E8">
        <w:rPr>
          <w:rFonts w:asciiTheme="minorHAnsi" w:hAnsiTheme="minorHAnsi" w:cstheme="minorHAnsi"/>
          <w:b w:val="0"/>
          <w:bCs/>
        </w:rPr>
        <w:t xml:space="preserve">, as if the very architecture of the novel held its most </w:t>
      </w:r>
      <w:r>
        <w:rPr>
          <w:rFonts w:asciiTheme="minorHAnsi" w:hAnsiTheme="minorHAnsi" w:cstheme="minorHAnsi"/>
          <w:b w:val="0"/>
          <w:bCs/>
        </w:rPr>
        <w:t xml:space="preserve">elusive </w:t>
      </w:r>
      <w:r w:rsidRPr="009E39E8">
        <w:rPr>
          <w:rFonts w:asciiTheme="minorHAnsi" w:hAnsiTheme="minorHAnsi" w:cstheme="minorHAnsi"/>
          <w:b w:val="0"/>
          <w:bCs/>
        </w:rPr>
        <w:t xml:space="preserve">secrets.  </w:t>
      </w:r>
      <w:r>
        <w:rPr>
          <w:rFonts w:asciiTheme="minorHAnsi" w:hAnsiTheme="minorHAnsi" w:cstheme="minorHAnsi"/>
          <w:b w:val="0"/>
          <w:bCs/>
        </w:rPr>
        <w:t xml:space="preserve"> </w:t>
      </w:r>
    </w:p>
    <w:p w14:paraId="19C1F59E" w14:textId="40F876A1" w:rsidR="00821E74" w:rsidRDefault="00821E74" w:rsidP="00A42BF2">
      <w:pPr>
        <w:spacing w:line="480" w:lineRule="auto"/>
        <w:rPr>
          <w:rFonts w:asciiTheme="minorHAnsi" w:hAnsiTheme="minorHAnsi" w:cstheme="minorHAnsi"/>
          <w:b w:val="0"/>
          <w:bCs/>
        </w:rPr>
      </w:pPr>
    </w:p>
    <w:p w14:paraId="2F8CDEB5" w14:textId="070E2C33" w:rsidR="00821E74" w:rsidRDefault="00E72D5C" w:rsidP="00A42BF2">
      <w:pPr>
        <w:spacing w:line="480" w:lineRule="auto"/>
        <w:jc w:val="center"/>
        <w:rPr>
          <w:rFonts w:asciiTheme="minorHAnsi" w:hAnsiTheme="minorHAnsi" w:cstheme="minorHAnsi"/>
          <w:b w:val="0"/>
          <w:bCs/>
        </w:rPr>
      </w:pPr>
      <w:r>
        <w:rPr>
          <w:rFonts w:asciiTheme="minorHAnsi" w:hAnsiTheme="minorHAnsi" w:cstheme="minorHAnsi"/>
          <w:b w:val="0"/>
          <w:bCs/>
        </w:rPr>
        <w:t>*</w:t>
      </w:r>
    </w:p>
    <w:p w14:paraId="45C25AD2" w14:textId="77777777" w:rsidR="00E72D5C" w:rsidRDefault="00E72D5C" w:rsidP="00A42BF2">
      <w:pPr>
        <w:spacing w:line="480" w:lineRule="auto"/>
        <w:jc w:val="center"/>
        <w:rPr>
          <w:rFonts w:asciiTheme="minorHAnsi" w:hAnsiTheme="minorHAnsi" w:cstheme="minorHAnsi"/>
          <w:b w:val="0"/>
          <w:bCs/>
        </w:rPr>
      </w:pPr>
    </w:p>
    <w:p w14:paraId="2752DC11" w14:textId="367AEB37" w:rsidR="00807240" w:rsidRDefault="00485D8B" w:rsidP="00485D8B">
      <w:pPr>
        <w:spacing w:line="480" w:lineRule="auto"/>
        <w:ind w:firstLine="720"/>
        <w:rPr>
          <w:rFonts w:asciiTheme="minorHAnsi" w:hAnsiTheme="minorHAnsi" w:cstheme="minorHAnsi"/>
          <w:b w:val="0"/>
          <w:bCs/>
        </w:rPr>
      </w:pPr>
      <w:r w:rsidRPr="00186C26">
        <w:rPr>
          <w:rFonts w:asciiTheme="minorHAnsi" w:hAnsiTheme="minorHAnsi" w:cstheme="minorHAnsi"/>
          <w:b w:val="0"/>
          <w:bCs/>
        </w:rPr>
        <w:lastRenderedPageBreak/>
        <w:t>And here I must disagree with the reader of Dostoevsky from whom I have learned the most: Bakhtin.  While Bakhtin’s writings point straight to the conclusion that “one must not read [</w:t>
      </w:r>
      <w:r w:rsidRPr="00186C26">
        <w:rPr>
          <w:rFonts w:asciiTheme="minorHAnsi" w:hAnsiTheme="minorHAnsi" w:cstheme="minorHAnsi"/>
          <w:b w:val="0"/>
          <w:bCs/>
          <w:i/>
          <w:iCs/>
        </w:rPr>
        <w:t>The Brothers Karamazov</w:t>
      </w:r>
      <w:r w:rsidRPr="00186C26">
        <w:rPr>
          <w:rFonts w:asciiTheme="minorHAnsi" w:hAnsiTheme="minorHAnsi" w:cstheme="minorHAnsi"/>
          <w:b w:val="0"/>
          <w:bCs/>
        </w:rPr>
        <w:t>] for its plot,”</w:t>
      </w:r>
      <w:r w:rsidRPr="00186C26">
        <w:rPr>
          <w:rStyle w:val="EndnoteReference"/>
          <w:rFonts w:asciiTheme="minorHAnsi" w:hAnsiTheme="minorHAnsi" w:cstheme="minorHAnsi"/>
          <w:b w:val="0"/>
          <w:bCs/>
        </w:rPr>
        <w:endnoteReference w:id="21"/>
      </w:r>
      <w:r w:rsidRPr="00186C26">
        <w:rPr>
          <w:rFonts w:asciiTheme="minorHAnsi" w:hAnsiTheme="minorHAnsi" w:cstheme="minorHAnsi"/>
          <w:b w:val="0"/>
          <w:bCs/>
        </w:rPr>
        <w:t xml:space="preserve"> the mistake, if any, surely lies in </w:t>
      </w:r>
      <w:r w:rsidRPr="00186C26">
        <w:rPr>
          <w:rFonts w:asciiTheme="minorHAnsi" w:hAnsiTheme="minorHAnsi" w:cstheme="minorHAnsi"/>
          <w:b w:val="0"/>
          <w:bCs/>
          <w:i/>
          <w:iCs/>
        </w:rPr>
        <w:t>not</w:t>
      </w:r>
      <w:r w:rsidRPr="00186C26">
        <w:rPr>
          <w:rFonts w:asciiTheme="minorHAnsi" w:hAnsiTheme="minorHAnsi" w:cstheme="minorHAnsi"/>
          <w:b w:val="0"/>
          <w:bCs/>
        </w:rPr>
        <w:t xml:space="preserve"> attending to the carefully sequenced drama of events in </w:t>
      </w:r>
      <w:r w:rsidRPr="00186C26">
        <w:rPr>
          <w:rFonts w:asciiTheme="minorHAnsi" w:hAnsiTheme="minorHAnsi" w:cstheme="minorHAnsi"/>
          <w:b w:val="0"/>
          <w:bCs/>
          <w:i/>
          <w:iCs/>
        </w:rPr>
        <w:t>The Brothers Karamazov</w:t>
      </w:r>
      <w:r w:rsidRPr="00186C26">
        <w:rPr>
          <w:rFonts w:asciiTheme="minorHAnsi" w:hAnsiTheme="minorHAnsi" w:cstheme="minorHAnsi"/>
          <w:b w:val="0"/>
          <w:bCs/>
        </w:rPr>
        <w:t xml:space="preserve">.  It is true that the novel’s philosophical interludes take place while the plot pauses; but despite their power it would be unwise, even unphilosophical, to abstract these discussions from the narrative context in which they occur, a context meticulously constructed and dramatically compelling.  </w:t>
      </w:r>
      <w:r w:rsidR="00770FA2">
        <w:rPr>
          <w:rFonts w:asciiTheme="minorHAnsi" w:hAnsiTheme="minorHAnsi" w:cstheme="minorHAnsi"/>
          <w:b w:val="0"/>
          <w:bCs/>
        </w:rPr>
        <w:t>Even as Ivan’s creation,</w:t>
      </w:r>
      <w:r w:rsidRPr="00186C26">
        <w:rPr>
          <w:rFonts w:asciiTheme="minorHAnsi" w:hAnsiTheme="minorHAnsi" w:cstheme="minorHAnsi"/>
          <w:b w:val="0"/>
          <w:bCs/>
        </w:rPr>
        <w:t xml:space="preserve"> the Grand Inquisitor</w:t>
      </w:r>
      <w:r w:rsidR="00770FA2">
        <w:rPr>
          <w:rFonts w:asciiTheme="minorHAnsi" w:hAnsiTheme="minorHAnsi" w:cstheme="minorHAnsi"/>
          <w:b w:val="0"/>
          <w:bCs/>
        </w:rPr>
        <w:t>,</w:t>
      </w:r>
      <w:r w:rsidRPr="00186C26">
        <w:rPr>
          <w:rFonts w:asciiTheme="minorHAnsi" w:hAnsiTheme="minorHAnsi" w:cstheme="minorHAnsi"/>
          <w:b w:val="0"/>
          <w:bCs/>
        </w:rPr>
        <w:t xml:space="preserve"> soliloquizes in the grandest manner on humanity’s incapacity for responsibility, Smerdyakov is preparing to test Ivan </w:t>
      </w:r>
      <w:r w:rsidR="00770FA2">
        <w:rPr>
          <w:rFonts w:asciiTheme="minorHAnsi" w:hAnsiTheme="minorHAnsi" w:cstheme="minorHAnsi"/>
          <w:b w:val="0"/>
          <w:bCs/>
        </w:rPr>
        <w:t xml:space="preserve">himself </w:t>
      </w:r>
      <w:r w:rsidRPr="00186C26">
        <w:rPr>
          <w:rFonts w:asciiTheme="minorHAnsi" w:hAnsiTheme="minorHAnsi" w:cstheme="minorHAnsi"/>
          <w:b w:val="0"/>
          <w:bCs/>
        </w:rPr>
        <w:t xml:space="preserve">in the here and now, and Dmitri is being sorely tested already.  In its subtlety and intricacy, the plot of </w:t>
      </w:r>
      <w:r w:rsidRPr="00186C26">
        <w:rPr>
          <w:rFonts w:asciiTheme="minorHAnsi" w:hAnsiTheme="minorHAnsi" w:cstheme="minorHAnsi"/>
          <w:b w:val="0"/>
          <w:bCs/>
          <w:i/>
          <w:iCs/>
        </w:rPr>
        <w:t>The Brothers Karamazov</w:t>
      </w:r>
      <w:r w:rsidRPr="00186C26">
        <w:rPr>
          <w:rFonts w:asciiTheme="minorHAnsi" w:hAnsiTheme="minorHAnsi" w:cstheme="minorHAnsi"/>
          <w:b w:val="0"/>
          <w:bCs/>
        </w:rPr>
        <w:t xml:space="preserve"> is the chronicle of </w:t>
      </w:r>
      <w:r w:rsidR="00C44977">
        <w:rPr>
          <w:rFonts w:asciiTheme="minorHAnsi" w:hAnsiTheme="minorHAnsi" w:cstheme="minorHAnsi"/>
          <w:b w:val="0"/>
          <w:bCs/>
        </w:rPr>
        <w:t>such</w:t>
      </w:r>
      <w:r w:rsidRPr="00186C26">
        <w:rPr>
          <w:rFonts w:asciiTheme="minorHAnsi" w:hAnsiTheme="minorHAnsi" w:cstheme="minorHAnsi"/>
          <w:b w:val="0"/>
          <w:bCs/>
        </w:rPr>
        <w:t xml:space="preserve"> trials.  It is not a cage in which the author has trapped his characters, but a stage on which they enact their freedom.  </w:t>
      </w:r>
    </w:p>
    <w:p w14:paraId="5DB52C2F" w14:textId="30D13F0F" w:rsidR="00821E74" w:rsidRDefault="00485D8B" w:rsidP="00807240">
      <w:pPr>
        <w:spacing w:line="480" w:lineRule="auto"/>
        <w:ind w:firstLine="720"/>
        <w:rPr>
          <w:rFonts w:asciiTheme="minorHAnsi" w:hAnsiTheme="minorHAnsi" w:cstheme="minorHAnsi"/>
          <w:b w:val="0"/>
          <w:bCs/>
        </w:rPr>
      </w:pPr>
      <w:r w:rsidRPr="00186C26">
        <w:rPr>
          <w:rFonts w:asciiTheme="minorHAnsi" w:hAnsiTheme="minorHAnsi" w:cstheme="minorHAnsi"/>
          <w:b w:val="0"/>
          <w:bCs/>
        </w:rPr>
        <w:t xml:space="preserve">In and of itself, the astonishing construction of </w:t>
      </w:r>
      <w:r w:rsidRPr="00186C26">
        <w:rPr>
          <w:rFonts w:asciiTheme="minorHAnsi" w:hAnsiTheme="minorHAnsi" w:cstheme="minorHAnsi"/>
          <w:b w:val="0"/>
          <w:bCs/>
          <w:i/>
          <w:iCs/>
        </w:rPr>
        <w:t>The Brothers Karamazov</w:t>
      </w:r>
      <w:r w:rsidRPr="00186C26">
        <w:rPr>
          <w:rFonts w:asciiTheme="minorHAnsi" w:hAnsiTheme="minorHAnsi" w:cstheme="minorHAnsi"/>
          <w:b w:val="0"/>
          <w:bCs/>
        </w:rPr>
        <w:t xml:space="preserve"> refutes Bakhtin’s theory that Dostoevsky did not plan, lest he compromise his characters’ freedom.</w:t>
      </w:r>
      <w:r w:rsidRPr="00186C26">
        <w:rPr>
          <w:rStyle w:val="EndnoteReference"/>
          <w:rFonts w:asciiTheme="minorHAnsi" w:hAnsiTheme="minorHAnsi" w:cstheme="minorHAnsi"/>
          <w:b w:val="0"/>
          <w:bCs/>
        </w:rPr>
        <w:endnoteReference w:id="22"/>
      </w:r>
      <w:r w:rsidRPr="00186C26">
        <w:rPr>
          <w:rFonts w:asciiTheme="minorHAnsi" w:hAnsiTheme="minorHAnsi" w:cstheme="minorHAnsi"/>
          <w:b w:val="0"/>
          <w:bCs/>
        </w:rPr>
        <w:t xml:space="preserve">  </w:t>
      </w:r>
      <w:r w:rsidR="00821E74">
        <w:rPr>
          <w:rFonts w:asciiTheme="minorHAnsi" w:hAnsiTheme="minorHAnsi" w:cstheme="minorHAnsi"/>
          <w:b w:val="0"/>
          <w:bCs/>
        </w:rPr>
        <w:t xml:space="preserve">According to Bakhtin, plot in Dostoevsky serves merely </w:t>
      </w:r>
      <w:r w:rsidR="003862A1">
        <w:rPr>
          <w:rFonts w:asciiTheme="minorHAnsi" w:hAnsiTheme="minorHAnsi" w:cstheme="minorHAnsi"/>
          <w:b w:val="0"/>
          <w:bCs/>
        </w:rPr>
        <w:t>as a contrivance to</w:t>
      </w:r>
      <w:r w:rsidR="00821E74">
        <w:rPr>
          <w:rFonts w:asciiTheme="minorHAnsi" w:hAnsiTheme="minorHAnsi" w:cstheme="minorHAnsi"/>
          <w:b w:val="0"/>
          <w:bCs/>
        </w:rPr>
        <w:t xml:space="preserve"> set up what really matters</w:t>
      </w:r>
      <w:r w:rsidR="0063596B">
        <w:rPr>
          <w:rFonts w:asciiTheme="minorHAnsi" w:hAnsiTheme="minorHAnsi" w:cstheme="minorHAnsi"/>
          <w:b w:val="0"/>
          <w:bCs/>
        </w:rPr>
        <w:t xml:space="preserve"> (</w:t>
      </w:r>
      <w:r w:rsidR="00821E74">
        <w:rPr>
          <w:rFonts w:asciiTheme="minorHAnsi" w:hAnsiTheme="minorHAnsi" w:cstheme="minorHAnsi"/>
          <w:b w:val="0"/>
          <w:bCs/>
        </w:rPr>
        <w:t>dialogue</w:t>
      </w:r>
      <w:r w:rsidR="0063596B">
        <w:rPr>
          <w:rFonts w:asciiTheme="minorHAnsi" w:hAnsiTheme="minorHAnsi" w:cstheme="minorHAnsi"/>
          <w:b w:val="0"/>
          <w:bCs/>
        </w:rPr>
        <w:t>), and s</w:t>
      </w:r>
      <w:r w:rsidR="00821E74">
        <w:rPr>
          <w:rFonts w:asciiTheme="minorHAnsi" w:hAnsiTheme="minorHAnsi" w:cstheme="minorHAnsi"/>
          <w:b w:val="0"/>
          <w:bCs/>
        </w:rPr>
        <w:t xml:space="preserve">peakers rise up from </w:t>
      </w:r>
      <w:r w:rsidR="0063596B">
        <w:rPr>
          <w:rFonts w:asciiTheme="minorHAnsi" w:hAnsiTheme="minorHAnsi" w:cstheme="minorHAnsi"/>
          <w:b w:val="0"/>
          <w:bCs/>
        </w:rPr>
        <w:t>the plot</w:t>
      </w:r>
      <w:r w:rsidR="00821E74">
        <w:rPr>
          <w:rFonts w:asciiTheme="minorHAnsi" w:hAnsiTheme="minorHAnsi" w:cstheme="minorHAnsi"/>
          <w:b w:val="0"/>
          <w:bCs/>
        </w:rPr>
        <w:t xml:space="preserve"> with the autonomy of independent beings.  As </w:t>
      </w:r>
      <w:r w:rsidR="0063596B">
        <w:rPr>
          <w:rFonts w:asciiTheme="minorHAnsi" w:hAnsiTheme="minorHAnsi" w:cstheme="minorHAnsi"/>
          <w:b w:val="0"/>
          <w:bCs/>
        </w:rPr>
        <w:t>he</w:t>
      </w:r>
      <w:r w:rsidR="00821E74">
        <w:rPr>
          <w:rFonts w:asciiTheme="minorHAnsi" w:hAnsiTheme="minorHAnsi" w:cstheme="minorHAnsi"/>
          <w:b w:val="0"/>
          <w:bCs/>
        </w:rPr>
        <w:t xml:space="preserve"> wrote in </w:t>
      </w:r>
      <w:r w:rsidR="003862A1">
        <w:rPr>
          <w:rFonts w:asciiTheme="minorHAnsi" w:hAnsiTheme="minorHAnsi" w:cstheme="minorHAnsi"/>
          <w:b w:val="0"/>
          <w:bCs/>
        </w:rPr>
        <w:t>the</w:t>
      </w:r>
      <w:r w:rsidR="00821E74">
        <w:rPr>
          <w:rFonts w:asciiTheme="minorHAnsi" w:hAnsiTheme="minorHAnsi" w:cstheme="minorHAnsi"/>
          <w:b w:val="0"/>
          <w:bCs/>
        </w:rPr>
        <w:t xml:space="preserve"> 1929 edition of </w:t>
      </w:r>
      <w:r w:rsidR="00821E74">
        <w:rPr>
          <w:rFonts w:asciiTheme="minorHAnsi" w:hAnsiTheme="minorHAnsi" w:cstheme="minorHAnsi"/>
          <w:b w:val="0"/>
          <w:bCs/>
          <w:i/>
          <w:iCs/>
        </w:rPr>
        <w:t>Problems of Dostoevsky’s Poetics</w:t>
      </w:r>
      <w:r w:rsidR="00821E74">
        <w:rPr>
          <w:rFonts w:asciiTheme="minorHAnsi" w:hAnsiTheme="minorHAnsi" w:cstheme="minorHAnsi"/>
          <w:b w:val="0"/>
          <w:bCs/>
        </w:rPr>
        <w:t xml:space="preserve">, </w:t>
      </w:r>
    </w:p>
    <w:p w14:paraId="75C96F1E" w14:textId="4BB8BF5E" w:rsidR="00821E74" w:rsidRDefault="00821E74" w:rsidP="00A42BF2">
      <w:pPr>
        <w:spacing w:line="480" w:lineRule="auto"/>
        <w:rPr>
          <w:rFonts w:asciiTheme="minorHAnsi" w:hAnsiTheme="minorHAnsi" w:cstheme="minorHAnsi"/>
          <w:b w:val="0"/>
          <w:bCs/>
        </w:rPr>
      </w:pPr>
    </w:p>
    <w:p w14:paraId="09926187" w14:textId="00A55927" w:rsidR="00821E74" w:rsidRDefault="00821E74"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Plot in Dostoevsky is absolutely devoid of any sort of finalizing function.  Its goal is to place a person in various situations that expose and provoke him, to bring people together and make them collide in conflict—in such a way, however, that they do not remain within this area of plot-related contact but exceed its bounds.  The real </w:t>
      </w:r>
      <w:r>
        <w:rPr>
          <w:rFonts w:asciiTheme="minorHAnsi" w:hAnsiTheme="minorHAnsi" w:cstheme="minorHAnsi"/>
          <w:b w:val="0"/>
          <w:bCs/>
        </w:rPr>
        <w:lastRenderedPageBreak/>
        <w:t xml:space="preserve">connections begin where the ordinary plot ends, having fulfilled its service function.  </w:t>
      </w:r>
      <w:r w:rsidR="004D7A5D">
        <w:rPr>
          <w:rFonts w:asciiTheme="minorHAnsi" w:hAnsiTheme="minorHAnsi" w:cstheme="minorHAnsi"/>
          <w:b w:val="0"/>
          <w:bCs/>
        </w:rPr>
        <w:t>(</w:t>
      </w:r>
      <w:r>
        <w:rPr>
          <w:rFonts w:asciiTheme="minorHAnsi" w:hAnsiTheme="minorHAnsi" w:cstheme="minorHAnsi"/>
          <w:b w:val="0"/>
          <w:bCs/>
        </w:rPr>
        <w:t>276-77</w:t>
      </w:r>
      <w:r w:rsidR="004D7A5D">
        <w:rPr>
          <w:rFonts w:asciiTheme="minorHAnsi" w:hAnsiTheme="minorHAnsi" w:cstheme="minorHAnsi"/>
          <w:b w:val="0"/>
          <w:bCs/>
        </w:rPr>
        <w:t>)</w:t>
      </w:r>
    </w:p>
    <w:p w14:paraId="1BD35190" w14:textId="14ECB16B" w:rsidR="00821E74" w:rsidRDefault="00821E74" w:rsidP="00A42BF2">
      <w:pPr>
        <w:spacing w:line="480" w:lineRule="auto"/>
        <w:rPr>
          <w:rFonts w:asciiTheme="minorHAnsi" w:hAnsiTheme="minorHAnsi" w:cstheme="minorHAnsi"/>
          <w:b w:val="0"/>
          <w:bCs/>
        </w:rPr>
      </w:pPr>
    </w:p>
    <w:p w14:paraId="784A6725" w14:textId="3D39A16B" w:rsidR="00C824FB" w:rsidRPr="00653635" w:rsidRDefault="00C824FB" w:rsidP="00C824FB">
      <w:pPr>
        <w:spacing w:line="480" w:lineRule="auto"/>
        <w:rPr>
          <w:b w:val="0"/>
          <w:bCs/>
        </w:rPr>
      </w:pPr>
      <w:r>
        <w:rPr>
          <w:rFonts w:asciiTheme="minorHAnsi" w:hAnsiTheme="minorHAnsi" w:cstheme="minorHAnsi"/>
          <w:b w:val="0"/>
          <w:bCs/>
        </w:rPr>
        <w:t xml:space="preserve">From this dismissive comment one would never guess that the plot of </w:t>
      </w:r>
      <w:r>
        <w:rPr>
          <w:rFonts w:asciiTheme="minorHAnsi" w:hAnsiTheme="minorHAnsi" w:cstheme="minorHAnsi"/>
          <w:b w:val="0"/>
          <w:bCs/>
          <w:i/>
          <w:iCs/>
        </w:rPr>
        <w:t xml:space="preserve">The Brothers Karamazov </w:t>
      </w:r>
      <w:r w:rsidR="003862A1">
        <w:rPr>
          <w:rFonts w:asciiTheme="minorHAnsi" w:hAnsiTheme="minorHAnsi" w:cstheme="minorHAnsi"/>
          <w:b w:val="0"/>
          <w:bCs/>
        </w:rPr>
        <w:t>was constructed with such care and precision</w:t>
      </w:r>
      <w:r>
        <w:rPr>
          <w:rFonts w:asciiTheme="minorHAnsi" w:hAnsiTheme="minorHAnsi" w:cstheme="minorHAnsi"/>
          <w:b w:val="0"/>
          <w:bCs/>
        </w:rPr>
        <w:t xml:space="preserve">.  Dostoevsky invested far too much </w:t>
      </w:r>
      <w:r w:rsidR="00784170">
        <w:rPr>
          <w:rFonts w:asciiTheme="minorHAnsi" w:hAnsiTheme="minorHAnsi" w:cstheme="minorHAnsi"/>
          <w:b w:val="0"/>
          <w:bCs/>
        </w:rPr>
        <w:t xml:space="preserve">thought </w:t>
      </w:r>
      <w:r>
        <w:rPr>
          <w:rFonts w:asciiTheme="minorHAnsi" w:hAnsiTheme="minorHAnsi" w:cstheme="minorHAnsi"/>
          <w:b w:val="0"/>
          <w:bCs/>
        </w:rPr>
        <w:t xml:space="preserve">in </w:t>
      </w:r>
      <w:r w:rsidR="003862A1">
        <w:rPr>
          <w:rFonts w:asciiTheme="minorHAnsi" w:hAnsiTheme="minorHAnsi" w:cstheme="minorHAnsi"/>
          <w:b w:val="0"/>
          <w:bCs/>
        </w:rPr>
        <w:t>it</w:t>
      </w:r>
      <w:r w:rsidR="00706B7D">
        <w:rPr>
          <w:rFonts w:asciiTheme="minorHAnsi" w:hAnsiTheme="minorHAnsi" w:cstheme="minorHAnsi"/>
          <w:b w:val="0"/>
          <w:bCs/>
        </w:rPr>
        <w:t>s intricacies</w:t>
      </w:r>
      <w:r w:rsidR="003862A1">
        <w:rPr>
          <w:rFonts w:asciiTheme="minorHAnsi" w:hAnsiTheme="minorHAnsi" w:cstheme="minorHAnsi"/>
          <w:b w:val="0"/>
          <w:bCs/>
        </w:rPr>
        <w:t xml:space="preserve"> </w:t>
      </w:r>
      <w:r>
        <w:rPr>
          <w:rFonts w:asciiTheme="minorHAnsi" w:hAnsiTheme="minorHAnsi" w:cstheme="minorHAnsi"/>
          <w:b w:val="0"/>
          <w:bCs/>
        </w:rPr>
        <w:t xml:space="preserve">for a critic to reduce it to a “service function,” as if it shared with servants in the novel the quality of being beneath regard.  </w:t>
      </w:r>
      <w:r w:rsidRPr="00C824FB">
        <w:rPr>
          <w:rFonts w:asciiTheme="minorHAnsi" w:hAnsiTheme="minorHAnsi" w:cstheme="minorHAnsi"/>
          <w:b w:val="0"/>
          <w:bCs/>
        </w:rPr>
        <w:t xml:space="preserve">Are we to believe Dostoevsky did not plan Dmitri’s </w:t>
      </w:r>
      <w:r w:rsidR="00784170">
        <w:rPr>
          <w:rFonts w:asciiTheme="minorHAnsi" w:hAnsiTheme="minorHAnsi" w:cstheme="minorHAnsi"/>
          <w:b w:val="0"/>
          <w:bCs/>
        </w:rPr>
        <w:t>amulet</w:t>
      </w:r>
      <w:r w:rsidRPr="00C824FB">
        <w:rPr>
          <w:rFonts w:asciiTheme="minorHAnsi" w:hAnsiTheme="minorHAnsi" w:cstheme="minorHAnsi"/>
          <w:b w:val="0"/>
          <w:bCs/>
        </w:rPr>
        <w:t xml:space="preserve"> of shame even though Dmitri gestures toward it hundreds of pages before he reveals it, and even though it </w:t>
      </w:r>
      <w:r w:rsidR="00964BC7">
        <w:rPr>
          <w:rFonts w:asciiTheme="minorHAnsi" w:hAnsiTheme="minorHAnsi" w:cstheme="minorHAnsi"/>
          <w:b w:val="0"/>
          <w:bCs/>
        </w:rPr>
        <w:t>helps explain</w:t>
      </w:r>
      <w:r w:rsidRPr="00C824FB">
        <w:rPr>
          <w:rFonts w:asciiTheme="minorHAnsi" w:hAnsiTheme="minorHAnsi" w:cstheme="minorHAnsi"/>
          <w:b w:val="0"/>
          <w:bCs/>
        </w:rPr>
        <w:t xml:space="preserve"> his </w:t>
      </w:r>
      <w:r w:rsidR="00784170">
        <w:rPr>
          <w:rFonts w:asciiTheme="minorHAnsi" w:hAnsiTheme="minorHAnsi" w:cstheme="minorHAnsi"/>
          <w:b w:val="0"/>
          <w:bCs/>
        </w:rPr>
        <w:t xml:space="preserve">errant </w:t>
      </w:r>
      <w:r w:rsidRPr="00C824FB">
        <w:rPr>
          <w:rFonts w:asciiTheme="minorHAnsi" w:hAnsiTheme="minorHAnsi" w:cstheme="minorHAnsi"/>
          <w:b w:val="0"/>
          <w:bCs/>
        </w:rPr>
        <w:t xml:space="preserve">actions over </w:t>
      </w:r>
      <w:r w:rsidR="00C5095A">
        <w:rPr>
          <w:rFonts w:asciiTheme="minorHAnsi" w:hAnsiTheme="minorHAnsi" w:cstheme="minorHAnsi"/>
          <w:b w:val="0"/>
          <w:bCs/>
        </w:rPr>
        <w:t xml:space="preserve">that </w:t>
      </w:r>
      <w:r w:rsidR="00E215C6">
        <w:rPr>
          <w:rFonts w:asciiTheme="minorHAnsi" w:hAnsiTheme="minorHAnsi" w:cstheme="minorHAnsi"/>
          <w:b w:val="0"/>
          <w:bCs/>
        </w:rPr>
        <w:t>interval</w:t>
      </w:r>
      <w:r w:rsidRPr="00C824FB">
        <w:rPr>
          <w:rFonts w:asciiTheme="minorHAnsi" w:hAnsiTheme="minorHAnsi" w:cstheme="minorHAnsi"/>
          <w:b w:val="0"/>
          <w:bCs/>
        </w:rPr>
        <w:t xml:space="preserve">?  Are we to believe Dostoevsky had no idea </w:t>
      </w:r>
      <w:r w:rsidR="00807240">
        <w:rPr>
          <w:rFonts w:asciiTheme="minorHAnsi" w:hAnsiTheme="minorHAnsi" w:cstheme="minorHAnsi"/>
          <w:b w:val="0"/>
          <w:bCs/>
        </w:rPr>
        <w:t xml:space="preserve">that </w:t>
      </w:r>
      <w:r w:rsidRPr="00C824FB">
        <w:rPr>
          <w:rFonts w:asciiTheme="minorHAnsi" w:hAnsiTheme="minorHAnsi" w:cstheme="minorHAnsi"/>
          <w:b w:val="0"/>
          <w:bCs/>
        </w:rPr>
        <w:t xml:space="preserve">Katerina tempted Dmitri with 3000 rubles until </w:t>
      </w:r>
      <w:r w:rsidR="00C5095A">
        <w:rPr>
          <w:rFonts w:asciiTheme="minorHAnsi" w:hAnsiTheme="minorHAnsi" w:cstheme="minorHAnsi"/>
          <w:b w:val="0"/>
          <w:bCs/>
        </w:rPr>
        <w:t>she</w:t>
      </w:r>
      <w:r w:rsidRPr="00C824FB">
        <w:rPr>
          <w:rFonts w:asciiTheme="minorHAnsi" w:hAnsiTheme="minorHAnsi" w:cstheme="minorHAnsi"/>
          <w:b w:val="0"/>
          <w:bCs/>
        </w:rPr>
        <w:t xml:space="preserve"> revealed this near the end of the novel?  At the</w:t>
      </w:r>
      <w:r w:rsidRPr="00653635">
        <w:rPr>
          <w:rFonts w:asciiTheme="minorHAnsi" w:hAnsiTheme="minorHAnsi" w:cstheme="minorHAnsi"/>
          <w:b w:val="0"/>
          <w:bCs/>
        </w:rPr>
        <w:t xml:space="preserve"> same time, I think we have seen that the intricacy of the plot of </w:t>
      </w:r>
      <w:r w:rsidRPr="00653635">
        <w:rPr>
          <w:rFonts w:asciiTheme="minorHAnsi" w:hAnsiTheme="minorHAnsi" w:cstheme="minorHAnsi"/>
          <w:b w:val="0"/>
          <w:bCs/>
          <w:i/>
          <w:iCs/>
        </w:rPr>
        <w:t xml:space="preserve">The Brothers Karamazov </w:t>
      </w:r>
      <w:r>
        <w:rPr>
          <w:rFonts w:asciiTheme="minorHAnsi" w:hAnsiTheme="minorHAnsi" w:cstheme="minorHAnsi"/>
          <w:b w:val="0"/>
          <w:bCs/>
        </w:rPr>
        <w:t>does not reduce</w:t>
      </w:r>
      <w:r w:rsidRPr="00653635">
        <w:rPr>
          <w:rFonts w:asciiTheme="minorHAnsi" w:hAnsiTheme="minorHAnsi" w:cstheme="minorHAnsi"/>
          <w:b w:val="0"/>
          <w:bCs/>
        </w:rPr>
        <w:t xml:space="preserve"> the major characters to clockwork figures or </w:t>
      </w:r>
      <w:r w:rsidR="00C44977">
        <w:rPr>
          <w:rFonts w:asciiTheme="minorHAnsi" w:hAnsiTheme="minorHAnsi" w:cstheme="minorHAnsi"/>
          <w:b w:val="0"/>
          <w:bCs/>
        </w:rPr>
        <w:t>predictable</w:t>
      </w:r>
      <w:r>
        <w:rPr>
          <w:rFonts w:asciiTheme="minorHAnsi" w:hAnsiTheme="minorHAnsi" w:cstheme="minorHAnsi"/>
          <w:b w:val="0"/>
          <w:bCs/>
        </w:rPr>
        <w:t xml:space="preserve"> </w:t>
      </w:r>
      <w:r w:rsidRPr="00653635">
        <w:rPr>
          <w:rFonts w:asciiTheme="minorHAnsi" w:hAnsiTheme="minorHAnsi" w:cstheme="minorHAnsi"/>
          <w:b w:val="0"/>
          <w:bCs/>
        </w:rPr>
        <w:t xml:space="preserve">puppets.  In no </w:t>
      </w:r>
      <w:r>
        <w:rPr>
          <w:rFonts w:asciiTheme="minorHAnsi" w:hAnsiTheme="minorHAnsi" w:cstheme="minorHAnsi"/>
          <w:b w:val="0"/>
          <w:bCs/>
        </w:rPr>
        <w:t>respect</w:t>
      </w:r>
      <w:r w:rsidRPr="00653635">
        <w:rPr>
          <w:rFonts w:asciiTheme="minorHAnsi" w:hAnsiTheme="minorHAnsi" w:cstheme="minorHAnsi"/>
          <w:b w:val="0"/>
          <w:bCs/>
        </w:rPr>
        <w:t xml:space="preserve"> do </w:t>
      </w:r>
      <w:r>
        <w:rPr>
          <w:rFonts w:asciiTheme="minorHAnsi" w:hAnsiTheme="minorHAnsi" w:cstheme="minorHAnsi"/>
          <w:b w:val="0"/>
          <w:bCs/>
        </w:rPr>
        <w:t xml:space="preserve">Dmitri, Ivan, Alyosha, Katerina, Grushenka or indeed others </w:t>
      </w:r>
      <w:r w:rsidRPr="00653635">
        <w:rPr>
          <w:rFonts w:asciiTheme="minorHAnsi" w:hAnsiTheme="minorHAnsi" w:cstheme="minorHAnsi"/>
          <w:b w:val="0"/>
          <w:bCs/>
        </w:rPr>
        <w:t xml:space="preserve">lose their </w:t>
      </w:r>
      <w:r>
        <w:rPr>
          <w:rFonts w:asciiTheme="minorHAnsi" w:hAnsiTheme="minorHAnsi" w:cstheme="minorHAnsi"/>
          <w:b w:val="0"/>
          <w:bCs/>
        </w:rPr>
        <w:t xml:space="preserve">capacity to </w:t>
      </w:r>
      <w:r w:rsidR="00B171AA">
        <w:rPr>
          <w:rFonts w:asciiTheme="minorHAnsi" w:hAnsiTheme="minorHAnsi" w:cstheme="minorHAnsi"/>
          <w:b w:val="0"/>
          <w:bCs/>
        </w:rPr>
        <w:t>surprise us</w:t>
      </w:r>
      <w:r>
        <w:rPr>
          <w:rFonts w:asciiTheme="minorHAnsi" w:hAnsiTheme="minorHAnsi" w:cstheme="minorHAnsi"/>
          <w:b w:val="0"/>
          <w:bCs/>
        </w:rPr>
        <w:t xml:space="preserve">, their </w:t>
      </w:r>
      <w:r w:rsidRPr="00653635">
        <w:rPr>
          <w:rFonts w:asciiTheme="minorHAnsi" w:hAnsiTheme="minorHAnsi" w:cstheme="minorHAnsi"/>
          <w:b w:val="0"/>
          <w:bCs/>
        </w:rPr>
        <w:t>autonomy</w:t>
      </w:r>
      <w:r>
        <w:rPr>
          <w:rFonts w:asciiTheme="minorHAnsi" w:hAnsiTheme="minorHAnsi" w:cstheme="minorHAnsi"/>
          <w:b w:val="0"/>
          <w:bCs/>
        </w:rPr>
        <w:t>,</w:t>
      </w:r>
      <w:r w:rsidRPr="00653635">
        <w:rPr>
          <w:rFonts w:asciiTheme="minorHAnsi" w:hAnsiTheme="minorHAnsi" w:cstheme="minorHAnsi"/>
          <w:b w:val="0"/>
          <w:bCs/>
        </w:rPr>
        <w:t xml:space="preserve"> to the </w:t>
      </w:r>
      <w:r w:rsidR="00964BC7">
        <w:rPr>
          <w:rFonts w:asciiTheme="minorHAnsi" w:hAnsiTheme="minorHAnsi" w:cstheme="minorHAnsi"/>
          <w:b w:val="0"/>
          <w:bCs/>
        </w:rPr>
        <w:t>constructed character of the</w:t>
      </w:r>
      <w:r w:rsidRPr="00653635">
        <w:rPr>
          <w:rFonts w:asciiTheme="minorHAnsi" w:hAnsiTheme="minorHAnsi" w:cstheme="minorHAnsi"/>
          <w:b w:val="0"/>
          <w:bCs/>
        </w:rPr>
        <w:t xml:space="preserve"> plot.  Those who argue that Dostoevsky could not have really planned </w:t>
      </w:r>
      <w:r w:rsidRPr="00653635">
        <w:rPr>
          <w:rFonts w:asciiTheme="minorHAnsi" w:hAnsiTheme="minorHAnsi" w:cstheme="minorHAnsi"/>
          <w:b w:val="0"/>
          <w:bCs/>
          <w:i/>
          <w:iCs/>
        </w:rPr>
        <w:t xml:space="preserve">The Brothers Karamazov </w:t>
      </w:r>
      <w:r w:rsidRPr="00653635">
        <w:rPr>
          <w:rFonts w:asciiTheme="minorHAnsi" w:hAnsiTheme="minorHAnsi" w:cstheme="minorHAnsi"/>
          <w:b w:val="0"/>
          <w:bCs/>
        </w:rPr>
        <w:t xml:space="preserve">because planning </w:t>
      </w:r>
      <w:r>
        <w:rPr>
          <w:rFonts w:asciiTheme="minorHAnsi" w:hAnsiTheme="minorHAnsi" w:cstheme="minorHAnsi"/>
          <w:b w:val="0"/>
          <w:bCs/>
        </w:rPr>
        <w:t>would prejudice</w:t>
      </w:r>
      <w:r w:rsidRPr="00653635">
        <w:rPr>
          <w:rFonts w:asciiTheme="minorHAnsi" w:hAnsiTheme="minorHAnsi" w:cstheme="minorHAnsi"/>
          <w:b w:val="0"/>
          <w:bCs/>
        </w:rPr>
        <w:t xml:space="preserve"> his characters’ freedom</w:t>
      </w:r>
      <w:r w:rsidRPr="00653635">
        <w:rPr>
          <w:rStyle w:val="EndnoteReference"/>
          <w:rFonts w:asciiTheme="minorHAnsi" w:hAnsiTheme="minorHAnsi" w:cstheme="minorHAnsi"/>
          <w:b w:val="0"/>
          <w:bCs/>
        </w:rPr>
        <w:endnoteReference w:id="23"/>
      </w:r>
      <w:r w:rsidRPr="00653635">
        <w:rPr>
          <w:rFonts w:asciiTheme="minorHAnsi" w:hAnsiTheme="minorHAnsi" w:cstheme="minorHAnsi"/>
          <w:b w:val="0"/>
          <w:bCs/>
        </w:rPr>
        <w:t xml:space="preserve"> begin with a false assumption.</w:t>
      </w:r>
      <w:r>
        <w:rPr>
          <w:rFonts w:asciiTheme="minorHAnsi" w:hAnsiTheme="minorHAnsi" w:cstheme="minorHAnsi"/>
          <w:b w:val="0"/>
          <w:bCs/>
        </w:rPr>
        <w:t xml:space="preserve">  </w:t>
      </w:r>
    </w:p>
    <w:p w14:paraId="3793D92B" w14:textId="0C532A04" w:rsidR="00E72D5C" w:rsidRDefault="00E72D5C" w:rsidP="00A42BF2">
      <w:pPr>
        <w:spacing w:line="480" w:lineRule="auto"/>
        <w:rPr>
          <w:rFonts w:asciiTheme="minorHAnsi" w:hAnsiTheme="minorHAnsi" w:cstheme="minorHAnsi"/>
          <w:b w:val="0"/>
          <w:bCs/>
        </w:rPr>
      </w:pPr>
      <w:r>
        <w:rPr>
          <w:rFonts w:asciiTheme="minorHAnsi" w:hAnsiTheme="minorHAnsi" w:cstheme="minorHAnsi"/>
          <w:b w:val="0"/>
          <w:bCs/>
        </w:rPr>
        <w:tab/>
        <w:t>Investigating Bakhtin’s thought, Gary Saul Morson and Caryl Emerson observe that</w:t>
      </w:r>
    </w:p>
    <w:p w14:paraId="162AD6EE" w14:textId="04842CB9" w:rsidR="00E72D5C" w:rsidRDefault="00E72D5C" w:rsidP="00A42BF2">
      <w:pPr>
        <w:spacing w:line="480" w:lineRule="auto"/>
        <w:rPr>
          <w:rFonts w:asciiTheme="minorHAnsi" w:hAnsiTheme="minorHAnsi" w:cstheme="minorHAnsi"/>
          <w:b w:val="0"/>
          <w:bCs/>
        </w:rPr>
      </w:pPr>
    </w:p>
    <w:p w14:paraId="0717FD4D" w14:textId="0230CC2C" w:rsidR="00E72D5C" w:rsidRDefault="00E72D5C" w:rsidP="00A42BF2">
      <w:pPr>
        <w:spacing w:line="480" w:lineRule="auto"/>
        <w:ind w:left="720"/>
        <w:rPr>
          <w:rFonts w:asciiTheme="minorHAnsi" w:hAnsiTheme="minorHAnsi" w:cstheme="minorHAnsi"/>
          <w:b w:val="0"/>
          <w:bCs/>
        </w:rPr>
      </w:pPr>
      <w:r>
        <w:rPr>
          <w:rFonts w:asciiTheme="minorHAnsi" w:hAnsiTheme="minorHAnsi" w:cstheme="minorHAnsi"/>
          <w:b w:val="0"/>
          <w:bCs/>
        </w:rPr>
        <w:t xml:space="preserve">Bakhtin provides no sustained readings of whole novels, and so one must guess at how he would analyze the role of extra-plot connections in a specific wok.  His analysis suggests that the truly central moments of </w:t>
      </w:r>
      <w:r>
        <w:rPr>
          <w:rFonts w:asciiTheme="minorHAnsi" w:hAnsiTheme="minorHAnsi" w:cstheme="minorHAnsi"/>
          <w:b w:val="0"/>
          <w:bCs/>
          <w:i/>
          <w:iCs/>
        </w:rPr>
        <w:t>The Brothers Karamazov</w:t>
      </w:r>
      <w:r>
        <w:rPr>
          <w:rFonts w:asciiTheme="minorHAnsi" w:hAnsiTheme="minorHAnsi" w:cstheme="minorHAnsi"/>
          <w:b w:val="0"/>
          <w:bCs/>
        </w:rPr>
        <w:t xml:space="preserve"> are its great dialogic encounters, which although enabled by the plot seem to arise out of it.  They seem to </w:t>
      </w:r>
      <w:r>
        <w:rPr>
          <w:rFonts w:asciiTheme="minorHAnsi" w:hAnsiTheme="minorHAnsi" w:cstheme="minorHAnsi"/>
          <w:b w:val="0"/>
          <w:bCs/>
        </w:rPr>
        <w:lastRenderedPageBreak/>
        <w:t>be somehow “excessive” in terms of the novel’s action.  Most likely, Bakhtin would focus on the Grand Inquisitor legend, which seems to have a life of its own; on Ivan’s conversation with the devil; and on Dmitri’s “Confession of a Passionate Heart—in Verse,” in which he describes “the beauty of Sodom” to Alyosha.</w:t>
      </w:r>
      <w:r w:rsidR="004D7A5D">
        <w:rPr>
          <w:rStyle w:val="EndnoteReference"/>
          <w:rFonts w:asciiTheme="minorHAnsi" w:hAnsiTheme="minorHAnsi" w:cstheme="minorHAnsi"/>
          <w:b w:val="0"/>
          <w:bCs/>
        </w:rPr>
        <w:endnoteReference w:id="24"/>
      </w:r>
    </w:p>
    <w:p w14:paraId="197B9A37" w14:textId="77777777" w:rsidR="00E72D5C" w:rsidRDefault="00E72D5C" w:rsidP="00A42BF2">
      <w:pPr>
        <w:spacing w:line="480" w:lineRule="auto"/>
        <w:rPr>
          <w:rFonts w:asciiTheme="minorHAnsi" w:hAnsiTheme="minorHAnsi" w:cstheme="minorHAnsi"/>
          <w:b w:val="0"/>
          <w:bCs/>
        </w:rPr>
      </w:pPr>
    </w:p>
    <w:p w14:paraId="10F975A8" w14:textId="74B0AB61" w:rsidR="00380FC1" w:rsidRDefault="00E72D5C" w:rsidP="00A42BF2">
      <w:pPr>
        <w:spacing w:line="480" w:lineRule="auto"/>
        <w:rPr>
          <w:rFonts w:asciiTheme="minorHAnsi" w:hAnsiTheme="minorHAnsi" w:cstheme="minorHAnsi"/>
          <w:b w:val="0"/>
          <w:bCs/>
        </w:rPr>
      </w:pPr>
      <w:r>
        <w:rPr>
          <w:rFonts w:asciiTheme="minorHAnsi" w:hAnsiTheme="minorHAnsi" w:cstheme="minorHAnsi"/>
          <w:b w:val="0"/>
          <w:bCs/>
        </w:rPr>
        <w:t xml:space="preserve">However, the brothers </w:t>
      </w:r>
      <w:r w:rsidR="002708BD">
        <w:rPr>
          <w:rFonts w:asciiTheme="minorHAnsi" w:hAnsiTheme="minorHAnsi" w:cstheme="minorHAnsi"/>
          <w:b w:val="0"/>
          <w:bCs/>
        </w:rPr>
        <w:t xml:space="preserve">Karamazov </w:t>
      </w:r>
      <w:r>
        <w:rPr>
          <w:rFonts w:asciiTheme="minorHAnsi" w:hAnsiTheme="minorHAnsi" w:cstheme="minorHAnsi"/>
          <w:b w:val="0"/>
          <w:bCs/>
        </w:rPr>
        <w:t xml:space="preserve">dare </w:t>
      </w:r>
      <w:r w:rsidR="003829AC">
        <w:rPr>
          <w:rFonts w:asciiTheme="minorHAnsi" w:hAnsiTheme="minorHAnsi" w:cstheme="minorHAnsi"/>
          <w:b w:val="0"/>
          <w:bCs/>
        </w:rPr>
        <w:t xml:space="preserve">not </w:t>
      </w:r>
      <w:r w:rsidR="002B3C33">
        <w:rPr>
          <w:rFonts w:asciiTheme="minorHAnsi" w:hAnsiTheme="minorHAnsi" w:cstheme="minorHAnsi"/>
          <w:b w:val="0"/>
          <w:bCs/>
        </w:rPr>
        <w:t>suppose</w:t>
      </w:r>
      <w:r>
        <w:rPr>
          <w:rFonts w:asciiTheme="minorHAnsi" w:hAnsiTheme="minorHAnsi" w:cstheme="minorHAnsi"/>
          <w:b w:val="0"/>
          <w:bCs/>
        </w:rPr>
        <w:t xml:space="preserve"> they can somehow </w:t>
      </w:r>
      <w:r w:rsidR="008B21EC">
        <w:rPr>
          <w:rFonts w:asciiTheme="minorHAnsi" w:hAnsiTheme="minorHAnsi" w:cstheme="minorHAnsi"/>
          <w:b w:val="0"/>
          <w:bCs/>
        </w:rPr>
        <w:t xml:space="preserve">float themselves out of the responsibilities each has incurred in the course of “the novel’s action.”  They are enmeshed in the story of their own acts and failures to act and cannot escape from it or rise free of it.  </w:t>
      </w:r>
      <w:r w:rsidR="002708BD">
        <w:rPr>
          <w:rFonts w:asciiTheme="minorHAnsi" w:hAnsiTheme="minorHAnsi" w:cstheme="minorHAnsi"/>
          <w:b w:val="0"/>
          <w:bCs/>
        </w:rPr>
        <w:t xml:space="preserve">The Grand Inquisitor legend tells of the agonies of freedom, such as Dmitri’s </w:t>
      </w:r>
      <w:r w:rsidR="00811379">
        <w:rPr>
          <w:rFonts w:asciiTheme="minorHAnsi" w:hAnsiTheme="minorHAnsi" w:cstheme="minorHAnsi"/>
          <w:b w:val="0"/>
          <w:bCs/>
        </w:rPr>
        <w:t xml:space="preserve">maddening inability to decide </w:t>
      </w:r>
      <w:r w:rsidR="002708BD">
        <w:rPr>
          <w:rFonts w:asciiTheme="minorHAnsi" w:hAnsiTheme="minorHAnsi" w:cstheme="minorHAnsi"/>
          <w:b w:val="0"/>
          <w:bCs/>
        </w:rPr>
        <w:t xml:space="preserve">what to do with the </w:t>
      </w:r>
      <w:r w:rsidR="00D6412C">
        <w:rPr>
          <w:rFonts w:asciiTheme="minorHAnsi" w:hAnsiTheme="minorHAnsi" w:cstheme="minorHAnsi"/>
          <w:b w:val="0"/>
          <w:bCs/>
        </w:rPr>
        <w:t>misappropriated</w:t>
      </w:r>
      <w:r w:rsidR="002708BD">
        <w:rPr>
          <w:rFonts w:asciiTheme="minorHAnsi" w:hAnsiTheme="minorHAnsi" w:cstheme="minorHAnsi"/>
          <w:b w:val="0"/>
          <w:bCs/>
        </w:rPr>
        <w:t xml:space="preserve"> money he wears around his neck</w:t>
      </w:r>
      <w:r w:rsidR="005C2D65">
        <w:rPr>
          <w:rFonts w:asciiTheme="minorHAnsi" w:hAnsiTheme="minorHAnsi" w:cstheme="minorHAnsi"/>
          <w:b w:val="0"/>
          <w:bCs/>
        </w:rPr>
        <w:t xml:space="preserve">—for </w:t>
      </w:r>
      <w:r w:rsidR="002717BE">
        <w:rPr>
          <w:rFonts w:asciiTheme="minorHAnsi" w:hAnsiTheme="minorHAnsi" w:cstheme="minorHAnsi"/>
          <w:b w:val="0"/>
          <w:bCs/>
        </w:rPr>
        <w:t xml:space="preserve">if he returns it, he has nothing to fund his imaginary escape with Grushenka, and if he doesn’t return it, he is a thief.  </w:t>
      </w:r>
      <w:r w:rsidR="007734F6">
        <w:rPr>
          <w:rFonts w:asciiTheme="minorHAnsi" w:hAnsiTheme="minorHAnsi" w:cstheme="minorHAnsi"/>
          <w:b w:val="0"/>
          <w:bCs/>
        </w:rPr>
        <w:t xml:space="preserve">Just as Ivan wrestles with the question of whether the devil </w:t>
      </w:r>
      <w:r w:rsidR="00807240">
        <w:rPr>
          <w:rFonts w:asciiTheme="minorHAnsi" w:hAnsiTheme="minorHAnsi" w:cstheme="minorHAnsi"/>
          <w:b w:val="0"/>
          <w:bCs/>
        </w:rPr>
        <w:t xml:space="preserve">he encounters </w:t>
      </w:r>
      <w:r w:rsidR="007734F6">
        <w:rPr>
          <w:rFonts w:asciiTheme="minorHAnsi" w:hAnsiTheme="minorHAnsi" w:cstheme="minorHAnsi"/>
          <w:b w:val="0"/>
          <w:bCs/>
        </w:rPr>
        <w:t xml:space="preserve">is merely himself, he wrestles with the </w:t>
      </w:r>
      <w:r w:rsidR="00811379">
        <w:rPr>
          <w:rFonts w:asciiTheme="minorHAnsi" w:hAnsiTheme="minorHAnsi" w:cstheme="minorHAnsi"/>
          <w:b w:val="0"/>
          <w:bCs/>
        </w:rPr>
        <w:t>issue</w:t>
      </w:r>
      <w:r w:rsidR="007734F6">
        <w:rPr>
          <w:rFonts w:asciiTheme="minorHAnsi" w:hAnsiTheme="minorHAnsi" w:cstheme="minorHAnsi"/>
          <w:b w:val="0"/>
          <w:bCs/>
        </w:rPr>
        <w:t xml:space="preserve"> of whether Smerdyakov acted for him in killing their father</w:t>
      </w:r>
      <w:r w:rsidR="00CC51A8">
        <w:rPr>
          <w:rFonts w:asciiTheme="minorHAnsi" w:hAnsiTheme="minorHAnsi" w:cstheme="minorHAnsi"/>
          <w:b w:val="0"/>
          <w:bCs/>
        </w:rPr>
        <w:t>.</w:t>
      </w:r>
      <w:r w:rsidR="003776B7">
        <w:rPr>
          <w:rStyle w:val="EndnoteReference"/>
          <w:rFonts w:asciiTheme="minorHAnsi" w:hAnsiTheme="minorHAnsi" w:cstheme="minorHAnsi"/>
          <w:b w:val="0"/>
          <w:bCs/>
        </w:rPr>
        <w:endnoteReference w:id="25"/>
      </w:r>
      <w:r w:rsidR="00CC51A8">
        <w:rPr>
          <w:rFonts w:asciiTheme="minorHAnsi" w:hAnsiTheme="minorHAnsi" w:cstheme="minorHAnsi"/>
          <w:b w:val="0"/>
          <w:bCs/>
        </w:rPr>
        <w:t xml:space="preserve"> </w:t>
      </w:r>
      <w:r w:rsidR="00811379">
        <w:rPr>
          <w:rFonts w:asciiTheme="minorHAnsi" w:hAnsiTheme="minorHAnsi" w:cstheme="minorHAnsi"/>
          <w:b w:val="0"/>
          <w:bCs/>
        </w:rPr>
        <w:t xml:space="preserve"> In “Confession of a Passionate Heart—in Verse,” </w:t>
      </w:r>
      <w:r w:rsidR="003776B7">
        <w:rPr>
          <w:rFonts w:asciiTheme="minorHAnsi" w:hAnsiTheme="minorHAnsi" w:cstheme="minorHAnsi"/>
          <w:b w:val="0"/>
          <w:bCs/>
        </w:rPr>
        <w:t>upon learning</w:t>
      </w:r>
      <w:r w:rsidR="00811379">
        <w:rPr>
          <w:rFonts w:asciiTheme="minorHAnsi" w:hAnsiTheme="minorHAnsi" w:cstheme="minorHAnsi"/>
          <w:b w:val="0"/>
          <w:bCs/>
        </w:rPr>
        <w:t xml:space="preserve"> that Alyosha intends to visit Katerina and their father, </w:t>
      </w:r>
      <w:r w:rsidR="003776B7">
        <w:rPr>
          <w:rFonts w:asciiTheme="minorHAnsi" w:hAnsiTheme="minorHAnsi" w:cstheme="minorHAnsi"/>
          <w:b w:val="0"/>
          <w:bCs/>
        </w:rPr>
        <w:t xml:space="preserve">Dmitri </w:t>
      </w:r>
      <w:r w:rsidR="00811379">
        <w:rPr>
          <w:rFonts w:asciiTheme="minorHAnsi" w:hAnsiTheme="minorHAnsi" w:cstheme="minorHAnsi"/>
          <w:b w:val="0"/>
          <w:bCs/>
        </w:rPr>
        <w:t xml:space="preserve">exclaims, “What a coincidence!  Why was I waiting for you? . . . Why, to send you to father and to her, Katerina Ivanovna, so as to have done with her and with father” </w:t>
      </w:r>
      <w:r w:rsidR="004D7A5D">
        <w:rPr>
          <w:rFonts w:asciiTheme="minorHAnsi" w:hAnsiTheme="minorHAnsi" w:cstheme="minorHAnsi"/>
          <w:b w:val="0"/>
          <w:bCs/>
        </w:rPr>
        <w:t>(</w:t>
      </w:r>
      <w:r w:rsidR="00811379">
        <w:rPr>
          <w:rFonts w:asciiTheme="minorHAnsi" w:hAnsiTheme="minorHAnsi" w:cstheme="minorHAnsi"/>
          <w:b w:val="0"/>
          <w:bCs/>
        </w:rPr>
        <w:t>123</w:t>
      </w:r>
      <w:r w:rsidR="004D7A5D">
        <w:rPr>
          <w:rFonts w:asciiTheme="minorHAnsi" w:hAnsiTheme="minorHAnsi" w:cstheme="minorHAnsi"/>
          <w:b w:val="0"/>
          <w:bCs/>
        </w:rPr>
        <w:t>)</w:t>
      </w:r>
      <w:r w:rsidR="00811379">
        <w:rPr>
          <w:rFonts w:asciiTheme="minorHAnsi" w:hAnsiTheme="minorHAnsi" w:cstheme="minorHAnsi"/>
          <w:b w:val="0"/>
          <w:bCs/>
        </w:rPr>
        <w:t xml:space="preserve">.  It is </w:t>
      </w:r>
      <w:r w:rsidR="00FF60EE">
        <w:rPr>
          <w:rFonts w:asciiTheme="minorHAnsi" w:hAnsiTheme="minorHAnsi" w:cstheme="minorHAnsi"/>
          <w:b w:val="0"/>
          <w:bCs/>
        </w:rPr>
        <w:t xml:space="preserve">just </w:t>
      </w:r>
      <w:r w:rsidR="00811379">
        <w:rPr>
          <w:rFonts w:asciiTheme="minorHAnsi" w:hAnsiTheme="minorHAnsi" w:cstheme="minorHAnsi"/>
          <w:b w:val="0"/>
          <w:bCs/>
        </w:rPr>
        <w:t xml:space="preserve">like Dmitri to imagine that he can somehow </w:t>
      </w:r>
      <w:r w:rsidR="003776B7">
        <w:rPr>
          <w:rFonts w:asciiTheme="minorHAnsi" w:hAnsiTheme="minorHAnsi" w:cstheme="minorHAnsi"/>
          <w:b w:val="0"/>
          <w:bCs/>
        </w:rPr>
        <w:t>clear his accounts</w:t>
      </w:r>
      <w:r w:rsidR="00811379">
        <w:rPr>
          <w:rFonts w:asciiTheme="minorHAnsi" w:hAnsiTheme="minorHAnsi" w:cstheme="minorHAnsi"/>
          <w:b w:val="0"/>
          <w:bCs/>
        </w:rPr>
        <w:t xml:space="preserve"> with </w:t>
      </w:r>
      <w:r w:rsidR="003A7960">
        <w:rPr>
          <w:rFonts w:asciiTheme="minorHAnsi" w:hAnsiTheme="minorHAnsi" w:cstheme="minorHAnsi"/>
          <w:b w:val="0"/>
          <w:bCs/>
        </w:rPr>
        <w:t>both</w:t>
      </w:r>
      <w:r w:rsidR="00811379">
        <w:rPr>
          <w:rFonts w:asciiTheme="minorHAnsi" w:hAnsiTheme="minorHAnsi" w:cstheme="minorHAnsi"/>
          <w:b w:val="0"/>
          <w:bCs/>
        </w:rPr>
        <w:t xml:space="preserve"> parties at one stroke</w:t>
      </w:r>
      <w:r w:rsidR="00E276AD">
        <w:rPr>
          <w:rFonts w:asciiTheme="minorHAnsi" w:hAnsiTheme="minorHAnsi" w:cstheme="minorHAnsi"/>
          <w:b w:val="0"/>
          <w:bCs/>
        </w:rPr>
        <w:t xml:space="preserve">, </w:t>
      </w:r>
      <w:r w:rsidR="002717BE">
        <w:rPr>
          <w:rFonts w:asciiTheme="minorHAnsi" w:hAnsiTheme="minorHAnsi" w:cstheme="minorHAnsi"/>
          <w:b w:val="0"/>
          <w:bCs/>
        </w:rPr>
        <w:t xml:space="preserve">another escape fantasy.  </w:t>
      </w:r>
      <w:r w:rsidR="00C34A04">
        <w:rPr>
          <w:rFonts w:asciiTheme="minorHAnsi" w:hAnsiTheme="minorHAnsi" w:cstheme="minorHAnsi"/>
          <w:b w:val="0"/>
          <w:bCs/>
        </w:rPr>
        <w:t>The fact is that neither Katerina nor old Karamazov</w:t>
      </w:r>
      <w:r w:rsidR="006A067E">
        <w:rPr>
          <w:rFonts w:asciiTheme="minorHAnsi" w:hAnsiTheme="minorHAnsi" w:cstheme="minorHAnsi"/>
          <w:b w:val="0"/>
          <w:bCs/>
        </w:rPr>
        <w:t xml:space="preserve">, </w:t>
      </w:r>
      <w:r w:rsidR="00C34A04">
        <w:rPr>
          <w:rFonts w:asciiTheme="minorHAnsi" w:hAnsiTheme="minorHAnsi" w:cstheme="minorHAnsi"/>
          <w:b w:val="0"/>
          <w:bCs/>
        </w:rPr>
        <w:t>both of whom have already summoned Alyosha</w:t>
      </w:r>
      <w:r w:rsidR="006A067E">
        <w:rPr>
          <w:rFonts w:asciiTheme="minorHAnsi" w:hAnsiTheme="minorHAnsi" w:cstheme="minorHAnsi"/>
          <w:b w:val="0"/>
          <w:bCs/>
        </w:rPr>
        <w:t>,</w:t>
      </w:r>
      <w:r w:rsidR="00C34A04">
        <w:rPr>
          <w:rFonts w:asciiTheme="minorHAnsi" w:hAnsiTheme="minorHAnsi" w:cstheme="minorHAnsi"/>
          <w:b w:val="0"/>
          <w:bCs/>
        </w:rPr>
        <w:t xml:space="preserve"> has any </w:t>
      </w:r>
      <w:r w:rsidR="00E60CF7">
        <w:rPr>
          <w:rFonts w:asciiTheme="minorHAnsi" w:hAnsiTheme="minorHAnsi" w:cstheme="minorHAnsi"/>
          <w:b w:val="0"/>
          <w:bCs/>
        </w:rPr>
        <w:t xml:space="preserve">intention to oblige Dmitri.  Whether all this makes for a coincidence the attentive reader can </w:t>
      </w:r>
      <w:r w:rsidR="00A86057">
        <w:rPr>
          <w:rFonts w:asciiTheme="minorHAnsi" w:hAnsiTheme="minorHAnsi" w:cstheme="minorHAnsi"/>
          <w:b w:val="0"/>
          <w:bCs/>
        </w:rPr>
        <w:t>decide</w:t>
      </w:r>
      <w:r w:rsidR="00E60CF7">
        <w:rPr>
          <w:rFonts w:asciiTheme="minorHAnsi" w:hAnsiTheme="minorHAnsi" w:cstheme="minorHAnsi"/>
          <w:b w:val="0"/>
          <w:bCs/>
        </w:rPr>
        <w:t>.</w:t>
      </w:r>
    </w:p>
    <w:p w14:paraId="3A3853F2" w14:textId="0063ADA8" w:rsidR="00831537" w:rsidRPr="00831537" w:rsidRDefault="00831537" w:rsidP="00831537">
      <w:pPr>
        <w:spacing w:line="480" w:lineRule="auto"/>
        <w:ind w:firstLine="720"/>
        <w:rPr>
          <w:rFonts w:asciiTheme="minorHAnsi" w:hAnsiTheme="minorHAnsi" w:cstheme="minorHAnsi"/>
          <w:b w:val="0"/>
        </w:rPr>
      </w:pPr>
      <w:r w:rsidRPr="00831537">
        <w:rPr>
          <w:rFonts w:asciiTheme="minorHAnsi" w:hAnsiTheme="minorHAnsi" w:cstheme="minorHAnsi"/>
          <w:b w:val="0"/>
        </w:rPr>
        <w:t xml:space="preserve">To the end, it seems, Dmitri is </w:t>
      </w:r>
      <w:r>
        <w:rPr>
          <w:rFonts w:asciiTheme="minorHAnsi" w:hAnsiTheme="minorHAnsi" w:cstheme="minorHAnsi"/>
          <w:b w:val="0"/>
        </w:rPr>
        <w:t xml:space="preserve">immersed in the </w:t>
      </w:r>
      <w:r w:rsidR="00831B72">
        <w:rPr>
          <w:rFonts w:asciiTheme="minorHAnsi" w:hAnsiTheme="minorHAnsi" w:cstheme="minorHAnsi"/>
          <w:b w:val="0"/>
        </w:rPr>
        <w:t>fiction</w:t>
      </w:r>
      <w:r>
        <w:rPr>
          <w:rFonts w:asciiTheme="minorHAnsi" w:hAnsiTheme="minorHAnsi" w:cstheme="minorHAnsi"/>
          <w:b w:val="0"/>
        </w:rPr>
        <w:t xml:space="preserve"> that his life is a </w:t>
      </w:r>
      <w:r w:rsidR="00AD19F6">
        <w:rPr>
          <w:rFonts w:asciiTheme="minorHAnsi" w:hAnsiTheme="minorHAnsi" w:cstheme="minorHAnsi"/>
          <w:b w:val="0"/>
        </w:rPr>
        <w:t xml:space="preserve">tale </w:t>
      </w:r>
      <w:r>
        <w:rPr>
          <w:rFonts w:asciiTheme="minorHAnsi" w:hAnsiTheme="minorHAnsi" w:cstheme="minorHAnsi"/>
          <w:b w:val="0"/>
        </w:rPr>
        <w:t xml:space="preserve">of coincidence.  </w:t>
      </w:r>
      <w:r w:rsidRPr="00831537">
        <w:rPr>
          <w:rFonts w:asciiTheme="minorHAnsi" w:hAnsiTheme="minorHAnsi" w:cstheme="minorHAnsi"/>
          <w:b w:val="0"/>
        </w:rPr>
        <w:t xml:space="preserve">When he exclaims in the courtroom, “I meant to become an honest man for good, </w:t>
      </w:r>
      <w:r w:rsidRPr="00831537">
        <w:rPr>
          <w:rFonts w:asciiTheme="minorHAnsi" w:hAnsiTheme="minorHAnsi" w:cstheme="minorHAnsi"/>
          <w:b w:val="0"/>
        </w:rPr>
        <w:lastRenderedPageBreak/>
        <w:t xml:space="preserve">just at the moment when I was struck down by fate” (805), he appears to mean that by catastrophically bad luck he was arrested for murder just when he </w:t>
      </w:r>
      <w:r w:rsidR="00E215C6">
        <w:rPr>
          <w:rFonts w:asciiTheme="minorHAnsi" w:hAnsiTheme="minorHAnsi" w:cstheme="minorHAnsi"/>
          <w:b w:val="0"/>
        </w:rPr>
        <w:t>was about</w:t>
      </w:r>
      <w:r w:rsidRPr="00831537">
        <w:rPr>
          <w:rFonts w:asciiTheme="minorHAnsi" w:hAnsiTheme="minorHAnsi" w:cstheme="minorHAnsi"/>
          <w:b w:val="0"/>
        </w:rPr>
        <w:t xml:space="preserve"> to run off with Grushenka to a life of virtue.  Even with two months to think about the murder of his father, he still does not understand that </w:t>
      </w:r>
      <w:r>
        <w:rPr>
          <w:rFonts w:asciiTheme="minorHAnsi" w:hAnsiTheme="minorHAnsi" w:cstheme="minorHAnsi"/>
          <w:b w:val="0"/>
        </w:rPr>
        <w:t xml:space="preserve">he made it possible </w:t>
      </w:r>
      <w:r w:rsidRPr="00831537">
        <w:rPr>
          <w:rFonts w:asciiTheme="minorHAnsi" w:hAnsiTheme="minorHAnsi" w:cstheme="minorHAnsi"/>
          <w:b w:val="0"/>
        </w:rPr>
        <w:t xml:space="preserve">and that its timing had everything to do with his own habit of violence.  He was not struck down by fate; rather, he struck Grigory down.  By reading his own life as if he were a character in a romance </w:t>
      </w:r>
      <w:r w:rsidR="00C549B3">
        <w:rPr>
          <w:rFonts w:asciiTheme="minorHAnsi" w:hAnsiTheme="minorHAnsi" w:cstheme="minorHAnsi"/>
          <w:b w:val="0"/>
        </w:rPr>
        <w:t>ruled by the magic of</w:t>
      </w:r>
      <w:r w:rsidRPr="00831537">
        <w:rPr>
          <w:rFonts w:asciiTheme="minorHAnsi" w:hAnsiTheme="minorHAnsi" w:cstheme="minorHAnsi"/>
          <w:b w:val="0"/>
        </w:rPr>
        <w:t xml:space="preserve"> coincidence, he shows how not to read </w:t>
      </w:r>
      <w:r w:rsidRPr="00831537">
        <w:rPr>
          <w:rFonts w:asciiTheme="minorHAnsi" w:hAnsiTheme="minorHAnsi" w:cstheme="minorHAnsi"/>
          <w:b w:val="0"/>
          <w:i/>
          <w:iCs/>
        </w:rPr>
        <w:t>The Brothers Karamazov</w:t>
      </w:r>
      <w:r w:rsidRPr="00831537">
        <w:rPr>
          <w:rFonts w:asciiTheme="minorHAnsi" w:hAnsiTheme="minorHAnsi" w:cstheme="minorHAnsi"/>
          <w:b w:val="0"/>
        </w:rPr>
        <w:t xml:space="preserve">. </w:t>
      </w:r>
    </w:p>
    <w:p w14:paraId="1F6E11AA" w14:textId="00CBA6EB" w:rsidR="00BF55C9" w:rsidRDefault="00A86057" w:rsidP="00C45FEA">
      <w:pPr>
        <w:spacing w:line="480" w:lineRule="auto"/>
        <w:ind w:firstLine="720"/>
        <w:rPr>
          <w:rFonts w:asciiTheme="minorHAnsi" w:hAnsiTheme="minorHAnsi" w:cstheme="minorHAnsi"/>
          <w:b w:val="0"/>
          <w:bCs/>
        </w:rPr>
      </w:pPr>
      <w:r>
        <w:rPr>
          <w:rFonts w:asciiTheme="minorHAnsi" w:hAnsiTheme="minorHAnsi" w:cstheme="minorHAnsi"/>
          <w:b w:val="0"/>
          <w:bCs/>
        </w:rPr>
        <w:t xml:space="preserve">Committed to the doctrine of historical inevitability, </w:t>
      </w:r>
      <w:r w:rsidR="00C45FEA">
        <w:rPr>
          <w:rFonts w:asciiTheme="minorHAnsi" w:hAnsiTheme="minorHAnsi" w:cstheme="minorHAnsi"/>
          <w:b w:val="0"/>
          <w:bCs/>
        </w:rPr>
        <w:t>Marxist historians used to say, “It is no accident that . . .”</w:t>
      </w:r>
      <w:r w:rsidR="004D7A5D">
        <w:rPr>
          <w:rStyle w:val="EndnoteReference"/>
          <w:rFonts w:asciiTheme="minorHAnsi" w:hAnsiTheme="minorHAnsi" w:cstheme="minorHAnsi"/>
          <w:b w:val="0"/>
          <w:bCs/>
        </w:rPr>
        <w:endnoteReference w:id="26"/>
      </w:r>
      <w:r w:rsidR="00C45FEA">
        <w:rPr>
          <w:rFonts w:asciiTheme="minorHAnsi" w:hAnsiTheme="minorHAnsi" w:cstheme="minorHAnsi"/>
          <w:b w:val="0"/>
          <w:bCs/>
        </w:rPr>
        <w:t xml:space="preserve">  In </w:t>
      </w:r>
      <w:r w:rsidR="00C45FEA">
        <w:rPr>
          <w:rFonts w:asciiTheme="minorHAnsi" w:hAnsiTheme="minorHAnsi" w:cstheme="minorHAnsi"/>
          <w:b w:val="0"/>
          <w:bCs/>
          <w:i/>
          <w:iCs/>
        </w:rPr>
        <w:t xml:space="preserve">The Brothers Karamazov </w:t>
      </w:r>
      <w:r w:rsidR="00C45FEA">
        <w:rPr>
          <w:rFonts w:asciiTheme="minorHAnsi" w:hAnsiTheme="minorHAnsi" w:cstheme="minorHAnsi"/>
          <w:b w:val="0"/>
          <w:bCs/>
        </w:rPr>
        <w:t xml:space="preserve">we learn to question accident without falling back on the conceit of laws </w:t>
      </w:r>
      <w:r w:rsidR="00C44977">
        <w:rPr>
          <w:rFonts w:asciiTheme="minorHAnsi" w:hAnsiTheme="minorHAnsi" w:cstheme="minorHAnsi"/>
          <w:b w:val="0"/>
          <w:bCs/>
        </w:rPr>
        <w:t xml:space="preserve">of history </w:t>
      </w:r>
      <w:r w:rsidR="00903FC0">
        <w:rPr>
          <w:rFonts w:asciiTheme="minorHAnsi" w:hAnsiTheme="minorHAnsi" w:cstheme="minorHAnsi"/>
          <w:b w:val="0"/>
          <w:bCs/>
        </w:rPr>
        <w:t>that</w:t>
      </w:r>
      <w:r w:rsidR="00C45FEA">
        <w:rPr>
          <w:rFonts w:asciiTheme="minorHAnsi" w:hAnsiTheme="minorHAnsi" w:cstheme="minorHAnsi"/>
          <w:b w:val="0"/>
          <w:bCs/>
        </w:rPr>
        <w:t xml:space="preserve"> determine all things.  </w:t>
      </w:r>
      <w:r w:rsidR="00BF55C9" w:rsidRPr="00BF55C9">
        <w:rPr>
          <w:rFonts w:asciiTheme="minorHAnsi" w:hAnsiTheme="minorHAnsi" w:cstheme="minorHAnsi"/>
          <w:b w:val="0"/>
          <w:bCs/>
        </w:rPr>
        <w:t xml:space="preserve">Dostoevsky opposed </w:t>
      </w:r>
      <w:r w:rsidR="002717BE">
        <w:rPr>
          <w:rFonts w:asciiTheme="minorHAnsi" w:hAnsiTheme="minorHAnsi" w:cstheme="minorHAnsi"/>
          <w:b w:val="0"/>
          <w:bCs/>
        </w:rPr>
        <w:t>that</w:t>
      </w:r>
      <w:r w:rsidR="00BF55C9" w:rsidRPr="00BF55C9">
        <w:rPr>
          <w:rFonts w:asciiTheme="minorHAnsi" w:hAnsiTheme="minorHAnsi" w:cstheme="minorHAnsi"/>
          <w:b w:val="0"/>
          <w:bCs/>
        </w:rPr>
        <w:t xml:space="preserve"> and all forms of determinism with his whole heart, and in </w:t>
      </w:r>
      <w:r w:rsidR="00BF55C9" w:rsidRPr="00BF55C9">
        <w:rPr>
          <w:rFonts w:asciiTheme="minorHAnsi" w:hAnsiTheme="minorHAnsi" w:cstheme="minorHAnsi"/>
          <w:b w:val="0"/>
          <w:bCs/>
          <w:i/>
          <w:iCs/>
        </w:rPr>
        <w:t xml:space="preserve">The Brothers Karamazov </w:t>
      </w:r>
      <w:r w:rsidR="00BF55C9" w:rsidRPr="00BF55C9">
        <w:rPr>
          <w:rFonts w:asciiTheme="minorHAnsi" w:hAnsiTheme="minorHAnsi" w:cstheme="minorHAnsi"/>
          <w:b w:val="0"/>
          <w:bCs/>
        </w:rPr>
        <w:t xml:space="preserve">created a </w:t>
      </w:r>
      <w:r w:rsidR="001A5E56">
        <w:rPr>
          <w:rFonts w:asciiTheme="minorHAnsi" w:hAnsiTheme="minorHAnsi" w:cstheme="minorHAnsi"/>
          <w:b w:val="0"/>
          <w:bCs/>
        </w:rPr>
        <w:t>world</w:t>
      </w:r>
      <w:r w:rsidR="00BF55C9" w:rsidRPr="00BF55C9">
        <w:rPr>
          <w:rFonts w:asciiTheme="minorHAnsi" w:hAnsiTheme="minorHAnsi" w:cstheme="minorHAnsi"/>
          <w:b w:val="0"/>
          <w:bCs/>
        </w:rPr>
        <w:t xml:space="preserve"> of events </w:t>
      </w:r>
      <w:r w:rsidR="004E5644">
        <w:rPr>
          <w:rFonts w:asciiTheme="minorHAnsi" w:hAnsiTheme="minorHAnsi" w:cstheme="minorHAnsi"/>
          <w:b w:val="0"/>
          <w:bCs/>
        </w:rPr>
        <w:t>that surprise us continually</w:t>
      </w:r>
      <w:r w:rsidR="00BF55C9" w:rsidRPr="00BF55C9">
        <w:rPr>
          <w:rFonts w:asciiTheme="minorHAnsi" w:hAnsiTheme="minorHAnsi" w:cstheme="minorHAnsi"/>
          <w:b w:val="0"/>
          <w:bCs/>
        </w:rPr>
        <w:t>.</w:t>
      </w:r>
      <w:r w:rsidR="00163FD2">
        <w:rPr>
          <w:rFonts w:asciiTheme="minorHAnsi" w:hAnsiTheme="minorHAnsi" w:cstheme="minorHAnsi"/>
          <w:b w:val="0"/>
          <w:bCs/>
        </w:rPr>
        <w:t xml:space="preserve"> </w:t>
      </w:r>
      <w:r w:rsidR="001A5E56">
        <w:rPr>
          <w:rFonts w:asciiTheme="minorHAnsi" w:hAnsiTheme="minorHAnsi" w:cstheme="minorHAnsi"/>
          <w:b w:val="0"/>
          <w:bCs/>
        </w:rPr>
        <w:t xml:space="preserve"> </w:t>
      </w:r>
      <w:r w:rsidR="00163FD2">
        <w:rPr>
          <w:rFonts w:asciiTheme="minorHAnsi" w:hAnsiTheme="minorHAnsi" w:cstheme="minorHAnsi"/>
          <w:b w:val="0"/>
          <w:bCs/>
        </w:rPr>
        <w:t>Assuredly</w:t>
      </w:r>
      <w:r w:rsidR="00BF55C9" w:rsidRPr="00BF55C9">
        <w:rPr>
          <w:rFonts w:asciiTheme="minorHAnsi" w:hAnsiTheme="minorHAnsi" w:cstheme="minorHAnsi"/>
          <w:b w:val="0"/>
          <w:bCs/>
        </w:rPr>
        <w:t xml:space="preserve"> there exists no </w:t>
      </w:r>
      <w:r w:rsidR="00163FD2">
        <w:rPr>
          <w:rFonts w:asciiTheme="minorHAnsi" w:hAnsiTheme="minorHAnsi" w:cstheme="minorHAnsi"/>
          <w:b w:val="0"/>
          <w:bCs/>
        </w:rPr>
        <w:t xml:space="preserve">law or </w:t>
      </w:r>
      <w:r w:rsidR="00BF55C9" w:rsidRPr="00BF55C9">
        <w:rPr>
          <w:rFonts w:asciiTheme="minorHAnsi" w:hAnsiTheme="minorHAnsi" w:cstheme="minorHAnsi"/>
          <w:b w:val="0"/>
          <w:bCs/>
        </w:rPr>
        <w:t xml:space="preserve">theory that would </w:t>
      </w:r>
      <w:r w:rsidR="00C45FEA">
        <w:rPr>
          <w:rFonts w:asciiTheme="minorHAnsi" w:hAnsiTheme="minorHAnsi" w:cstheme="minorHAnsi"/>
          <w:b w:val="0"/>
          <w:bCs/>
        </w:rPr>
        <w:t>allow</w:t>
      </w:r>
      <w:r w:rsidR="00BF55C9" w:rsidRPr="00BF55C9">
        <w:rPr>
          <w:rFonts w:asciiTheme="minorHAnsi" w:hAnsiTheme="minorHAnsi" w:cstheme="minorHAnsi"/>
          <w:b w:val="0"/>
          <w:bCs/>
        </w:rPr>
        <w:t xml:space="preserve"> us to foretell the continuation of </w:t>
      </w:r>
      <w:r w:rsidR="00BF55C9" w:rsidRPr="00BF55C9">
        <w:rPr>
          <w:rFonts w:asciiTheme="minorHAnsi" w:hAnsiTheme="minorHAnsi" w:cstheme="minorHAnsi"/>
          <w:b w:val="0"/>
          <w:bCs/>
          <w:i/>
          <w:iCs/>
        </w:rPr>
        <w:t xml:space="preserve">The Brothers Karamazov </w:t>
      </w:r>
      <w:r w:rsidR="00BF55C9" w:rsidRPr="00BF55C9">
        <w:rPr>
          <w:rFonts w:asciiTheme="minorHAnsi" w:hAnsiTheme="minorHAnsi" w:cstheme="minorHAnsi"/>
          <w:b w:val="0"/>
          <w:bCs/>
        </w:rPr>
        <w:t>the author may have intended but</w:t>
      </w:r>
      <w:r w:rsidR="00BF55C9">
        <w:rPr>
          <w:rFonts w:asciiTheme="minorHAnsi" w:hAnsiTheme="minorHAnsi" w:cstheme="minorHAnsi"/>
          <w:b w:val="0"/>
          <w:bCs/>
        </w:rPr>
        <w:t xml:space="preserve"> did not live to write.  All we know is that</w:t>
      </w:r>
      <w:r w:rsidR="001A5E56">
        <w:rPr>
          <w:rFonts w:asciiTheme="minorHAnsi" w:hAnsiTheme="minorHAnsi" w:cstheme="minorHAnsi"/>
          <w:b w:val="0"/>
          <w:bCs/>
        </w:rPr>
        <w:t xml:space="preserve"> no </w:t>
      </w:r>
      <w:r w:rsidR="00163FD2">
        <w:rPr>
          <w:rFonts w:asciiTheme="minorHAnsi" w:hAnsiTheme="minorHAnsi" w:cstheme="minorHAnsi"/>
          <w:b w:val="0"/>
          <w:bCs/>
        </w:rPr>
        <w:t>superior force</w:t>
      </w:r>
      <w:r w:rsidR="001A5E56">
        <w:rPr>
          <w:rFonts w:asciiTheme="minorHAnsi" w:hAnsiTheme="minorHAnsi" w:cstheme="minorHAnsi"/>
          <w:b w:val="0"/>
          <w:bCs/>
        </w:rPr>
        <w:t xml:space="preserve"> overrides human agency</w:t>
      </w:r>
      <w:r w:rsidR="00903FC0">
        <w:rPr>
          <w:rFonts w:asciiTheme="minorHAnsi" w:hAnsiTheme="minorHAnsi" w:cstheme="minorHAnsi"/>
          <w:b w:val="0"/>
          <w:bCs/>
        </w:rPr>
        <w:t xml:space="preserve"> </w:t>
      </w:r>
      <w:r w:rsidR="001A5E56">
        <w:rPr>
          <w:rFonts w:asciiTheme="minorHAnsi" w:hAnsiTheme="minorHAnsi" w:cstheme="minorHAnsi"/>
          <w:b w:val="0"/>
          <w:bCs/>
        </w:rPr>
        <w:t xml:space="preserve">and that </w:t>
      </w:r>
      <w:r w:rsidR="00BF55C9">
        <w:rPr>
          <w:rFonts w:asciiTheme="minorHAnsi" w:hAnsiTheme="minorHAnsi" w:cstheme="minorHAnsi"/>
          <w:b w:val="0"/>
          <w:bCs/>
        </w:rPr>
        <w:t xml:space="preserve">all three </w:t>
      </w:r>
      <w:r w:rsidR="00987E90">
        <w:rPr>
          <w:rFonts w:asciiTheme="minorHAnsi" w:hAnsiTheme="minorHAnsi" w:cstheme="minorHAnsi"/>
          <w:b w:val="0"/>
          <w:bCs/>
        </w:rPr>
        <w:t xml:space="preserve">surviving </w:t>
      </w:r>
      <w:r w:rsidR="00BF55C9">
        <w:rPr>
          <w:rFonts w:asciiTheme="minorHAnsi" w:hAnsiTheme="minorHAnsi" w:cstheme="minorHAnsi"/>
          <w:b w:val="0"/>
          <w:bCs/>
        </w:rPr>
        <w:t>brothers</w:t>
      </w:r>
      <w:r w:rsidR="00903FC0">
        <w:rPr>
          <w:rFonts w:asciiTheme="minorHAnsi" w:hAnsiTheme="minorHAnsi" w:cstheme="minorHAnsi"/>
          <w:b w:val="0"/>
          <w:bCs/>
        </w:rPr>
        <w:t xml:space="preserve">—each </w:t>
      </w:r>
      <w:r w:rsidR="008E6A08">
        <w:rPr>
          <w:rFonts w:asciiTheme="minorHAnsi" w:hAnsiTheme="minorHAnsi" w:cstheme="minorHAnsi"/>
          <w:b w:val="0"/>
          <w:bCs/>
        </w:rPr>
        <w:t>with the spark of</w:t>
      </w:r>
      <w:r w:rsidR="00903FC0">
        <w:rPr>
          <w:rFonts w:asciiTheme="minorHAnsi" w:hAnsiTheme="minorHAnsi" w:cstheme="minorHAnsi"/>
          <w:b w:val="0"/>
          <w:bCs/>
        </w:rPr>
        <w:t xml:space="preserve"> indeterminacy—have </w:t>
      </w:r>
      <w:r w:rsidR="00377032">
        <w:rPr>
          <w:rFonts w:asciiTheme="minorHAnsi" w:hAnsiTheme="minorHAnsi" w:cstheme="minorHAnsi"/>
          <w:b w:val="0"/>
          <w:bCs/>
        </w:rPr>
        <w:t>much</w:t>
      </w:r>
      <w:r w:rsidR="00BF55C9">
        <w:rPr>
          <w:rFonts w:asciiTheme="minorHAnsi" w:hAnsiTheme="minorHAnsi" w:cstheme="minorHAnsi"/>
          <w:b w:val="0"/>
          <w:bCs/>
        </w:rPr>
        <w:t xml:space="preserve"> unfinished business.  As Bakhtin might </w:t>
      </w:r>
      <w:r w:rsidR="008E6A08">
        <w:rPr>
          <w:rFonts w:asciiTheme="minorHAnsi" w:hAnsiTheme="minorHAnsi" w:cstheme="minorHAnsi"/>
          <w:b w:val="0"/>
          <w:bCs/>
        </w:rPr>
        <w:t>put it</w:t>
      </w:r>
      <w:r w:rsidR="00BF55C9">
        <w:rPr>
          <w:rFonts w:asciiTheme="minorHAnsi" w:hAnsiTheme="minorHAnsi" w:cstheme="minorHAnsi"/>
          <w:b w:val="0"/>
          <w:bCs/>
        </w:rPr>
        <w:t xml:space="preserve">, they have not spoken their final word.  Far from it.  They have scarcely begun to </w:t>
      </w:r>
      <w:r w:rsidR="005D1F7F">
        <w:rPr>
          <w:rFonts w:asciiTheme="minorHAnsi" w:hAnsiTheme="minorHAnsi" w:cstheme="minorHAnsi"/>
          <w:b w:val="0"/>
          <w:bCs/>
        </w:rPr>
        <w:t>grasp</w:t>
      </w:r>
      <w:r w:rsidR="00BF55C9">
        <w:rPr>
          <w:rFonts w:asciiTheme="minorHAnsi" w:hAnsiTheme="minorHAnsi" w:cstheme="minorHAnsi"/>
          <w:b w:val="0"/>
          <w:bCs/>
        </w:rPr>
        <w:t xml:space="preserve"> (or in Ivan’s case, accept) the nature and degree of their complicity in the murder of their father, which is also to say that they do not understand that their own story confirms Fr. </w:t>
      </w:r>
      <w:proofErr w:type="spellStart"/>
      <w:r w:rsidR="00BF55C9">
        <w:rPr>
          <w:rFonts w:asciiTheme="minorHAnsi" w:hAnsiTheme="minorHAnsi" w:cstheme="minorHAnsi"/>
          <w:b w:val="0"/>
          <w:bCs/>
        </w:rPr>
        <w:t>Zossima’s</w:t>
      </w:r>
      <w:proofErr w:type="spellEnd"/>
      <w:r w:rsidR="00BF55C9">
        <w:rPr>
          <w:rFonts w:asciiTheme="minorHAnsi" w:hAnsiTheme="minorHAnsi" w:cstheme="minorHAnsi"/>
          <w:b w:val="0"/>
          <w:bCs/>
        </w:rPr>
        <w:t xml:space="preserve"> precept that all are responsible for all.</w:t>
      </w:r>
    </w:p>
    <w:p w14:paraId="0CA6CA69" w14:textId="77777777" w:rsidR="0006079A" w:rsidRDefault="0006079A" w:rsidP="00C45FEA">
      <w:pPr>
        <w:spacing w:line="480" w:lineRule="auto"/>
        <w:ind w:firstLine="720"/>
        <w:rPr>
          <w:rFonts w:asciiTheme="minorHAnsi" w:hAnsiTheme="minorHAnsi" w:cstheme="minorHAnsi"/>
          <w:b w:val="0"/>
          <w:bCs/>
        </w:rPr>
      </w:pPr>
    </w:p>
    <w:p w14:paraId="46DF3C68" w14:textId="4BA870CB" w:rsidR="0006079A" w:rsidRPr="00BF55C9" w:rsidRDefault="0006079A" w:rsidP="0006079A">
      <w:pPr>
        <w:spacing w:line="480" w:lineRule="auto"/>
        <w:ind w:firstLine="720"/>
        <w:jc w:val="right"/>
        <w:rPr>
          <w:rFonts w:asciiTheme="minorHAnsi" w:hAnsiTheme="minorHAnsi" w:cstheme="minorHAnsi"/>
          <w:b w:val="0"/>
          <w:bCs/>
        </w:rPr>
      </w:pPr>
      <w:r>
        <w:rPr>
          <w:rFonts w:asciiTheme="minorHAnsi" w:hAnsiTheme="minorHAnsi" w:cstheme="minorHAnsi"/>
          <w:b w:val="0"/>
          <w:bCs/>
        </w:rPr>
        <w:t>2022</w:t>
      </w:r>
    </w:p>
    <w:p w14:paraId="0C3690E7" w14:textId="21B7B381" w:rsidR="003C594D" w:rsidRDefault="003C594D" w:rsidP="00BF55C9">
      <w:pPr>
        <w:spacing w:line="480" w:lineRule="auto"/>
        <w:ind w:firstLine="720"/>
        <w:rPr>
          <w:rFonts w:asciiTheme="minorHAnsi" w:hAnsiTheme="minorHAnsi" w:cstheme="minorHAnsi"/>
          <w:b w:val="0"/>
          <w:bCs/>
        </w:rPr>
      </w:pPr>
    </w:p>
    <w:sectPr w:rsidR="003C594D"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5D33" w14:textId="77777777" w:rsidR="00404189" w:rsidRDefault="00404189" w:rsidP="005C38D4">
      <w:r>
        <w:separator/>
      </w:r>
    </w:p>
  </w:endnote>
  <w:endnote w:type="continuationSeparator" w:id="0">
    <w:p w14:paraId="1BFE20CB" w14:textId="77777777" w:rsidR="00404189" w:rsidRDefault="00404189" w:rsidP="005C38D4">
      <w:r>
        <w:continuationSeparator/>
      </w:r>
    </w:p>
  </w:endnote>
  <w:endnote w:id="1">
    <w:p w14:paraId="056409AE" w14:textId="77777777" w:rsidR="00CE1709" w:rsidRPr="009A3A8D" w:rsidRDefault="00CE1709" w:rsidP="00CE1709">
      <w:pPr>
        <w:pStyle w:val="EndnoteText"/>
        <w:rPr>
          <w:rFonts w:asciiTheme="minorHAnsi" w:hAnsiTheme="minorHAnsi" w:cstheme="minorHAnsi"/>
          <w:bCs/>
        </w:rPr>
      </w:pPr>
      <w:r w:rsidRPr="009A3A8D">
        <w:rPr>
          <w:rStyle w:val="EndnoteReference"/>
          <w:rFonts w:asciiTheme="minorHAnsi" w:hAnsiTheme="minorHAnsi" w:cstheme="minorHAnsi"/>
        </w:rPr>
        <w:endnoteRef/>
      </w:r>
      <w:r w:rsidRPr="009A3A8D">
        <w:rPr>
          <w:rFonts w:asciiTheme="minorHAnsi" w:hAnsiTheme="minorHAnsi" w:cstheme="minorHAnsi"/>
        </w:rPr>
        <w:t xml:space="preserve"> </w:t>
      </w:r>
      <w:r w:rsidRPr="009A3A8D">
        <w:rPr>
          <w:rFonts w:asciiTheme="minorHAnsi" w:hAnsiTheme="minorHAnsi" w:cstheme="minorHAnsi"/>
          <w:bCs/>
        </w:rPr>
        <w:t xml:space="preserve">On coincidence in the Greek romance or novel, see M. M. Bakhtin, </w:t>
      </w:r>
      <w:r w:rsidRPr="009A3A8D">
        <w:rPr>
          <w:rFonts w:asciiTheme="minorHAnsi" w:hAnsiTheme="minorHAnsi" w:cstheme="minorHAnsi"/>
          <w:bCs/>
          <w:i/>
          <w:iCs/>
        </w:rPr>
        <w:t>The Dialogic Imagination</w:t>
      </w:r>
      <w:r w:rsidRPr="009A3A8D">
        <w:rPr>
          <w:rFonts w:asciiTheme="minorHAnsi" w:hAnsiTheme="minorHAnsi" w:cstheme="minorHAnsi"/>
          <w:bCs/>
        </w:rPr>
        <w:t>, tr. Caryl Emerson and Michael Holquist (Austin: University of Texas Press, 1981), 93, 116.</w:t>
      </w:r>
    </w:p>
    <w:p w14:paraId="69D4107B" w14:textId="77777777" w:rsidR="00CE1709" w:rsidRDefault="00CE1709" w:rsidP="00CE1709">
      <w:pPr>
        <w:pStyle w:val="EndnoteText"/>
      </w:pPr>
    </w:p>
  </w:endnote>
  <w:endnote w:id="2">
    <w:p w14:paraId="59819EB9" w14:textId="77777777" w:rsidR="00264629" w:rsidRPr="007F7A0E" w:rsidRDefault="00264629" w:rsidP="00264629">
      <w:pPr>
        <w:pStyle w:val="EndnoteText"/>
        <w:rPr>
          <w:rFonts w:asciiTheme="minorHAnsi" w:hAnsiTheme="minorHAnsi" w:cstheme="minorHAnsi"/>
        </w:rPr>
      </w:pPr>
      <w:r w:rsidRPr="007F7A0E">
        <w:rPr>
          <w:rStyle w:val="EndnoteReference"/>
          <w:rFonts w:asciiTheme="minorHAnsi" w:hAnsiTheme="minorHAnsi" w:cstheme="minorHAnsi"/>
        </w:rPr>
        <w:endnoteRef/>
      </w:r>
      <w:r w:rsidRPr="007F7A0E">
        <w:rPr>
          <w:rFonts w:asciiTheme="minorHAnsi" w:hAnsiTheme="minorHAnsi" w:cstheme="minorHAnsi"/>
        </w:rPr>
        <w:t xml:space="preserve"> </w:t>
      </w:r>
      <w:r>
        <w:rPr>
          <w:rFonts w:asciiTheme="minorHAnsi" w:hAnsiTheme="minorHAnsi" w:cstheme="minorHAnsi"/>
        </w:rPr>
        <w:t xml:space="preserve">The intricacy of </w:t>
      </w:r>
      <w:r>
        <w:rPr>
          <w:rFonts w:asciiTheme="minorHAnsi" w:hAnsiTheme="minorHAnsi" w:cstheme="minorHAnsi"/>
          <w:i/>
          <w:iCs/>
        </w:rPr>
        <w:t>The Brothers Karamazov</w:t>
      </w:r>
      <w:r>
        <w:rPr>
          <w:rFonts w:asciiTheme="minorHAnsi" w:hAnsiTheme="minorHAnsi" w:cstheme="minorHAnsi"/>
        </w:rPr>
        <w:t xml:space="preserve"> is established unforgettably in Robert Belknap, </w:t>
      </w:r>
      <w:r>
        <w:rPr>
          <w:rFonts w:asciiTheme="minorHAnsi" w:hAnsiTheme="minorHAnsi" w:cstheme="minorHAnsi"/>
          <w:i/>
          <w:iCs/>
        </w:rPr>
        <w:t xml:space="preserve">The Structure of </w:t>
      </w:r>
      <w:r>
        <w:rPr>
          <w:rFonts w:asciiTheme="minorHAnsi" w:hAnsiTheme="minorHAnsi" w:cstheme="minorHAnsi"/>
        </w:rPr>
        <w:t>The Brothers Karamazov</w:t>
      </w:r>
      <w:r>
        <w:rPr>
          <w:rFonts w:asciiTheme="minorHAnsi" w:hAnsiTheme="minorHAnsi" w:cstheme="minorHAnsi"/>
          <w:i/>
          <w:iCs/>
        </w:rPr>
        <w:t xml:space="preserve"> </w:t>
      </w:r>
      <w:r>
        <w:rPr>
          <w:rFonts w:asciiTheme="minorHAnsi" w:hAnsiTheme="minorHAnsi" w:cstheme="minorHAnsi"/>
        </w:rPr>
        <w:t>(Evanston: Northwestern UP, 1989; orig. pub. 1967).  However, the author does not treat coincidence or noncoincidence.</w:t>
      </w:r>
    </w:p>
    <w:p w14:paraId="5CB30EC6" w14:textId="77777777" w:rsidR="00264629" w:rsidRPr="007F7A0E" w:rsidRDefault="00264629" w:rsidP="00264629">
      <w:pPr>
        <w:pStyle w:val="EndnoteText"/>
        <w:rPr>
          <w:rFonts w:asciiTheme="minorHAnsi" w:hAnsiTheme="minorHAnsi" w:cstheme="minorHAnsi"/>
        </w:rPr>
      </w:pPr>
    </w:p>
  </w:endnote>
  <w:endnote w:id="3">
    <w:p w14:paraId="5C4AAD86" w14:textId="77777777" w:rsidR="00264629" w:rsidRPr="002368FF" w:rsidRDefault="00264629" w:rsidP="00264629">
      <w:pPr>
        <w:pStyle w:val="EndnoteText"/>
        <w:rPr>
          <w:rFonts w:asciiTheme="minorHAnsi" w:hAnsiTheme="minorHAnsi" w:cstheme="minorHAnsi"/>
        </w:rPr>
      </w:pPr>
      <w:r w:rsidRPr="002368FF">
        <w:rPr>
          <w:rStyle w:val="EndnoteReference"/>
          <w:rFonts w:asciiTheme="minorHAnsi" w:hAnsiTheme="minorHAnsi" w:cstheme="minorHAnsi"/>
        </w:rPr>
        <w:endnoteRef/>
      </w:r>
      <w:r w:rsidRPr="002368FF">
        <w:rPr>
          <w:rFonts w:asciiTheme="minorHAnsi" w:hAnsiTheme="minorHAnsi" w:cstheme="minorHAnsi"/>
        </w:rPr>
        <w:t xml:space="preserve"> Fyodor Dostoevsky, </w:t>
      </w:r>
      <w:r w:rsidRPr="002368FF">
        <w:rPr>
          <w:rFonts w:asciiTheme="minorHAnsi" w:hAnsiTheme="minorHAnsi" w:cstheme="minorHAnsi"/>
          <w:i/>
          <w:iCs/>
        </w:rPr>
        <w:t xml:space="preserve">The Brothers Karamazov, </w:t>
      </w:r>
      <w:r w:rsidRPr="002368FF">
        <w:rPr>
          <w:rFonts w:asciiTheme="minorHAnsi" w:hAnsiTheme="minorHAnsi" w:cstheme="minorHAnsi"/>
        </w:rPr>
        <w:t>tr. Constance Garnett (New York: Vintage, 1955), 853.  Subsequent page references given in my text.</w:t>
      </w:r>
    </w:p>
    <w:p w14:paraId="37EFE797" w14:textId="77777777" w:rsidR="00264629" w:rsidRDefault="00264629" w:rsidP="00264629">
      <w:pPr>
        <w:pStyle w:val="EndnoteText"/>
      </w:pPr>
    </w:p>
  </w:endnote>
  <w:endnote w:id="4">
    <w:p w14:paraId="3813FBC5" w14:textId="4B9D489F" w:rsidR="003E7A97" w:rsidRPr="00992131" w:rsidRDefault="003E7A97" w:rsidP="003E7A97">
      <w:pPr>
        <w:pStyle w:val="EndnoteText"/>
        <w:rPr>
          <w:rFonts w:asciiTheme="minorHAnsi" w:hAnsiTheme="minorHAnsi" w:cstheme="minorHAnsi"/>
        </w:rPr>
      </w:pPr>
      <w:r w:rsidRPr="00992131">
        <w:rPr>
          <w:rStyle w:val="EndnoteReference"/>
          <w:rFonts w:asciiTheme="minorHAnsi" w:hAnsiTheme="minorHAnsi" w:cstheme="minorHAnsi"/>
        </w:rPr>
        <w:endnoteRef/>
      </w:r>
      <w:r w:rsidRPr="00992131">
        <w:rPr>
          <w:rFonts w:asciiTheme="minorHAnsi" w:hAnsiTheme="minorHAnsi" w:cstheme="minorHAnsi"/>
        </w:rPr>
        <w:t xml:space="preserve"> </w:t>
      </w:r>
      <w:r>
        <w:rPr>
          <w:rFonts w:asciiTheme="minorHAnsi" w:hAnsiTheme="minorHAnsi" w:cstheme="minorHAnsi"/>
        </w:rPr>
        <w:t xml:space="preserve">Dostoevsky’s </w:t>
      </w:r>
      <w:r>
        <w:rPr>
          <w:rFonts w:asciiTheme="minorHAnsi" w:hAnsiTheme="minorHAnsi" w:cstheme="minorHAnsi"/>
          <w:i/>
          <w:iCs/>
        </w:rPr>
        <w:t>The Idiot</w:t>
      </w:r>
      <w:r>
        <w:rPr>
          <w:rFonts w:asciiTheme="minorHAnsi" w:hAnsiTheme="minorHAnsi" w:cstheme="minorHAnsi"/>
        </w:rPr>
        <w:t xml:space="preserve"> and his use of the same term for Alyosha Karamazov in his notes point to the honorific connotations of this </w:t>
      </w:r>
      <w:r w:rsidR="00B9277B">
        <w:rPr>
          <w:rFonts w:asciiTheme="minorHAnsi" w:hAnsiTheme="minorHAnsi" w:cstheme="minorHAnsi"/>
        </w:rPr>
        <w:t>descriptor</w:t>
      </w:r>
      <w:r>
        <w:rPr>
          <w:rFonts w:asciiTheme="minorHAnsi" w:hAnsiTheme="minorHAnsi" w:cstheme="minorHAnsi"/>
        </w:rPr>
        <w:t>.</w:t>
      </w:r>
    </w:p>
    <w:p w14:paraId="71AE8BC8" w14:textId="77777777" w:rsidR="003E7A97" w:rsidRPr="00992131" w:rsidRDefault="003E7A97" w:rsidP="003E7A97">
      <w:pPr>
        <w:pStyle w:val="EndnoteText"/>
        <w:rPr>
          <w:rFonts w:asciiTheme="minorHAnsi" w:hAnsiTheme="minorHAnsi" w:cstheme="minorHAnsi"/>
        </w:rPr>
      </w:pPr>
    </w:p>
  </w:endnote>
  <w:endnote w:id="5">
    <w:p w14:paraId="503561FB" w14:textId="77777777" w:rsidR="003E7A97" w:rsidRDefault="003E7A97" w:rsidP="003E7A97">
      <w:pPr>
        <w:pStyle w:val="EndnoteText"/>
        <w:rPr>
          <w:rFonts w:asciiTheme="minorHAnsi" w:hAnsiTheme="minorHAnsi" w:cstheme="minorHAnsi"/>
        </w:rPr>
      </w:pPr>
      <w:r w:rsidRPr="006E155B">
        <w:rPr>
          <w:rStyle w:val="EndnoteReference"/>
          <w:rFonts w:asciiTheme="minorHAnsi" w:hAnsiTheme="minorHAnsi" w:cstheme="minorHAnsi"/>
        </w:rPr>
        <w:endnoteRef/>
      </w:r>
      <w:r w:rsidRPr="006E155B">
        <w:rPr>
          <w:rFonts w:asciiTheme="minorHAnsi" w:hAnsiTheme="minorHAnsi" w:cstheme="minorHAnsi"/>
        </w:rPr>
        <w:t xml:space="preserve"> </w:t>
      </w:r>
      <w:r>
        <w:rPr>
          <w:rFonts w:asciiTheme="minorHAnsi" w:hAnsiTheme="minorHAnsi" w:cstheme="minorHAnsi"/>
        </w:rPr>
        <w:t>Cf. 162: “My rule has been that you can always find something devilishly interesting in every woman that you wouldn’t find in any other.”</w:t>
      </w:r>
    </w:p>
    <w:p w14:paraId="2AFCAA6F" w14:textId="77777777" w:rsidR="003E7A97" w:rsidRPr="006E155B" w:rsidRDefault="003E7A97" w:rsidP="003E7A97">
      <w:pPr>
        <w:pStyle w:val="EndnoteText"/>
        <w:rPr>
          <w:rFonts w:asciiTheme="minorHAnsi" w:hAnsiTheme="minorHAnsi" w:cstheme="minorHAnsi"/>
        </w:rPr>
      </w:pPr>
    </w:p>
  </w:endnote>
  <w:endnote w:id="6">
    <w:p w14:paraId="755F7240" w14:textId="46DA235A" w:rsidR="000812EC" w:rsidRPr="00840AEE" w:rsidRDefault="000812EC" w:rsidP="000812EC">
      <w:pPr>
        <w:rPr>
          <w:rFonts w:asciiTheme="minorHAnsi" w:hAnsiTheme="minorHAnsi"/>
          <w:b w:val="0"/>
          <w:bCs/>
        </w:rPr>
      </w:pPr>
      <w:r w:rsidRPr="000812EC">
        <w:rPr>
          <w:rStyle w:val="EndnoteReference"/>
          <w:rFonts w:asciiTheme="minorHAnsi" w:hAnsiTheme="minorHAnsi" w:cstheme="minorHAnsi"/>
        </w:rPr>
        <w:endnoteRef/>
      </w:r>
      <w:r w:rsidRPr="000812EC">
        <w:rPr>
          <w:rFonts w:asciiTheme="minorHAnsi" w:hAnsiTheme="minorHAnsi" w:cstheme="minorHAnsi"/>
        </w:rPr>
        <w:t xml:space="preserve"> </w:t>
      </w:r>
      <w:r w:rsidR="00840AEE">
        <w:rPr>
          <w:rFonts w:asciiTheme="minorHAnsi" w:hAnsiTheme="minorHAnsi"/>
          <w:b w:val="0"/>
          <w:bCs/>
        </w:rPr>
        <w:t>It is only</w:t>
      </w:r>
      <w:r w:rsidRPr="00EC3080">
        <w:rPr>
          <w:rFonts w:asciiTheme="minorHAnsi" w:hAnsiTheme="minorHAnsi"/>
          <w:b w:val="0"/>
          <w:bCs/>
        </w:rPr>
        <w:t xml:space="preserve"> because Kolya </w:t>
      </w:r>
      <w:r>
        <w:rPr>
          <w:rFonts w:asciiTheme="minorHAnsi" w:hAnsiTheme="minorHAnsi"/>
          <w:b w:val="0"/>
          <w:bCs/>
        </w:rPr>
        <w:t xml:space="preserve">Krassotkin </w:t>
      </w:r>
      <w:r w:rsidRPr="00EC3080">
        <w:rPr>
          <w:rFonts w:asciiTheme="minorHAnsi" w:hAnsiTheme="minorHAnsi"/>
          <w:b w:val="0"/>
          <w:bCs/>
        </w:rPr>
        <w:t xml:space="preserve">turns the schoolboys against Ilyusha after </w:t>
      </w:r>
      <w:r>
        <w:rPr>
          <w:rFonts w:asciiTheme="minorHAnsi" w:hAnsiTheme="minorHAnsi"/>
          <w:b w:val="0"/>
          <w:bCs/>
        </w:rPr>
        <w:t xml:space="preserve">he </w:t>
      </w:r>
      <w:r w:rsidR="00840AEE">
        <w:rPr>
          <w:rFonts w:asciiTheme="minorHAnsi" w:hAnsiTheme="minorHAnsi"/>
          <w:b w:val="0"/>
          <w:bCs/>
        </w:rPr>
        <w:t>throws a dog some bread stuffed with a pin that</w:t>
      </w:r>
      <w:r w:rsidRPr="00EC3080">
        <w:rPr>
          <w:rFonts w:asciiTheme="minorHAnsi" w:hAnsiTheme="minorHAnsi"/>
          <w:b w:val="0"/>
          <w:bCs/>
        </w:rPr>
        <w:t xml:space="preserve"> they mock him with the public shaming of his father</w:t>
      </w:r>
      <w:r>
        <w:rPr>
          <w:rFonts w:asciiTheme="minorHAnsi" w:hAnsiTheme="minorHAnsi"/>
          <w:b w:val="0"/>
          <w:bCs/>
        </w:rPr>
        <w:t xml:space="preserve"> (650).</w:t>
      </w:r>
      <w:r w:rsidRPr="00EC3080">
        <w:rPr>
          <w:rFonts w:asciiTheme="minorHAnsi" w:hAnsiTheme="minorHAnsi"/>
          <w:b w:val="0"/>
          <w:bCs/>
        </w:rPr>
        <w:t xml:space="preserve">  The </w:t>
      </w:r>
      <w:r>
        <w:rPr>
          <w:rFonts w:asciiTheme="minorHAnsi" w:hAnsiTheme="minorHAnsi"/>
          <w:b w:val="0"/>
          <w:bCs/>
        </w:rPr>
        <w:t>disastrous</w:t>
      </w:r>
      <w:r w:rsidRPr="00EC3080">
        <w:rPr>
          <w:rFonts w:asciiTheme="minorHAnsi" w:hAnsiTheme="minorHAnsi"/>
          <w:b w:val="0"/>
          <w:bCs/>
        </w:rPr>
        <w:t xml:space="preserve"> double impact of the pin and beard episodes is noncoincidental.  </w:t>
      </w:r>
    </w:p>
    <w:p w14:paraId="7ABF0010" w14:textId="69AEE4E7" w:rsidR="000812EC" w:rsidRPr="000812EC" w:rsidRDefault="000812EC">
      <w:pPr>
        <w:pStyle w:val="EndnoteText"/>
        <w:rPr>
          <w:rFonts w:asciiTheme="minorHAnsi" w:hAnsiTheme="minorHAnsi" w:cstheme="minorHAnsi"/>
        </w:rPr>
      </w:pPr>
    </w:p>
  </w:endnote>
  <w:endnote w:id="7">
    <w:p w14:paraId="0850ADD3" w14:textId="77777777" w:rsidR="00C11741" w:rsidRDefault="00C11741" w:rsidP="00C11741">
      <w:pPr>
        <w:pStyle w:val="EndnoteText"/>
        <w:rPr>
          <w:rFonts w:asciiTheme="minorHAnsi" w:hAnsiTheme="minorHAnsi" w:cstheme="minorHAnsi"/>
          <w:bCs/>
        </w:rPr>
      </w:pPr>
      <w:r w:rsidRPr="004779FE">
        <w:rPr>
          <w:rStyle w:val="EndnoteReference"/>
          <w:rFonts w:asciiTheme="minorHAnsi" w:hAnsiTheme="minorHAnsi" w:cstheme="minorHAnsi"/>
        </w:rPr>
        <w:endnoteRef/>
      </w:r>
      <w:r w:rsidRPr="004779FE">
        <w:rPr>
          <w:rFonts w:asciiTheme="minorHAnsi" w:hAnsiTheme="minorHAnsi" w:cstheme="minorHAnsi"/>
        </w:rPr>
        <w:t xml:space="preserve"> </w:t>
      </w:r>
      <w:r>
        <w:rPr>
          <w:rFonts w:asciiTheme="minorHAnsi" w:hAnsiTheme="minorHAnsi" w:cstheme="minorHAnsi"/>
        </w:rPr>
        <w:t xml:space="preserve">For Dmitri’s lies, see e.g. </w:t>
      </w:r>
      <w:r w:rsidRPr="00A42BF2">
        <w:rPr>
          <w:rFonts w:asciiTheme="minorHAnsi" w:hAnsiTheme="minorHAnsi" w:cstheme="minorHAnsi"/>
          <w:bCs/>
        </w:rPr>
        <w:t>141</w:t>
      </w:r>
      <w:r>
        <w:rPr>
          <w:rFonts w:asciiTheme="minorHAnsi" w:hAnsiTheme="minorHAnsi" w:cstheme="minorHAnsi"/>
          <w:bCs/>
        </w:rPr>
        <w:t>,</w:t>
      </w:r>
      <w:r w:rsidRPr="00A42BF2">
        <w:rPr>
          <w:rFonts w:asciiTheme="minorHAnsi" w:hAnsiTheme="minorHAnsi" w:cstheme="minorHAnsi"/>
          <w:bCs/>
        </w:rPr>
        <w:t xml:space="preserve"> 486</w:t>
      </w:r>
      <w:r>
        <w:rPr>
          <w:rFonts w:asciiTheme="minorHAnsi" w:hAnsiTheme="minorHAnsi" w:cstheme="minorHAnsi"/>
          <w:bCs/>
        </w:rPr>
        <w:t>,</w:t>
      </w:r>
      <w:r w:rsidRPr="00A42BF2">
        <w:rPr>
          <w:rFonts w:asciiTheme="minorHAnsi" w:hAnsiTheme="minorHAnsi" w:cstheme="minorHAnsi"/>
          <w:bCs/>
        </w:rPr>
        <w:t xml:space="preserve"> 504</w:t>
      </w:r>
      <w:r>
        <w:rPr>
          <w:rFonts w:asciiTheme="minorHAnsi" w:hAnsiTheme="minorHAnsi" w:cstheme="minorHAnsi"/>
          <w:bCs/>
        </w:rPr>
        <w:t>,</w:t>
      </w:r>
      <w:r w:rsidRPr="00A42BF2">
        <w:rPr>
          <w:rFonts w:asciiTheme="minorHAnsi" w:hAnsiTheme="minorHAnsi" w:cstheme="minorHAnsi"/>
          <w:bCs/>
        </w:rPr>
        <w:t xml:space="preserve"> 584</w:t>
      </w:r>
      <w:r>
        <w:rPr>
          <w:rFonts w:asciiTheme="minorHAnsi" w:hAnsiTheme="minorHAnsi" w:cstheme="minorHAnsi"/>
          <w:bCs/>
        </w:rPr>
        <w:t>,</w:t>
      </w:r>
      <w:r w:rsidRPr="00A42BF2">
        <w:rPr>
          <w:rFonts w:asciiTheme="minorHAnsi" w:hAnsiTheme="minorHAnsi" w:cstheme="minorHAnsi"/>
          <w:bCs/>
        </w:rPr>
        <w:t xml:space="preserve"> 595</w:t>
      </w:r>
      <w:r>
        <w:rPr>
          <w:rFonts w:asciiTheme="minorHAnsi" w:hAnsiTheme="minorHAnsi" w:cstheme="minorHAnsi"/>
          <w:bCs/>
        </w:rPr>
        <w:t>,</w:t>
      </w:r>
      <w:r w:rsidRPr="00A42BF2">
        <w:rPr>
          <w:rFonts w:asciiTheme="minorHAnsi" w:hAnsiTheme="minorHAnsi" w:cstheme="minorHAnsi"/>
          <w:bCs/>
        </w:rPr>
        <w:t xml:space="preserve"> 602-3</w:t>
      </w:r>
      <w:r>
        <w:rPr>
          <w:rFonts w:asciiTheme="minorHAnsi" w:hAnsiTheme="minorHAnsi" w:cstheme="minorHAnsi"/>
          <w:bCs/>
        </w:rPr>
        <w:t>.</w:t>
      </w:r>
    </w:p>
    <w:p w14:paraId="1A293E76" w14:textId="77777777" w:rsidR="00C11741" w:rsidRPr="004779FE" w:rsidRDefault="00C11741" w:rsidP="00C11741">
      <w:pPr>
        <w:pStyle w:val="EndnoteText"/>
        <w:rPr>
          <w:rFonts w:asciiTheme="minorHAnsi" w:hAnsiTheme="minorHAnsi" w:cstheme="minorHAnsi"/>
        </w:rPr>
      </w:pPr>
    </w:p>
  </w:endnote>
  <w:endnote w:id="8">
    <w:p w14:paraId="3A947E93" w14:textId="6C46A49E" w:rsidR="00C11741" w:rsidRDefault="00C11741" w:rsidP="00C11741">
      <w:pPr>
        <w:pStyle w:val="EndnoteText"/>
        <w:rPr>
          <w:rFonts w:asciiTheme="minorHAnsi" w:hAnsiTheme="minorHAnsi" w:cstheme="minorHAnsi"/>
        </w:rPr>
      </w:pPr>
      <w:r w:rsidRPr="00373FA1">
        <w:rPr>
          <w:rStyle w:val="EndnoteReference"/>
          <w:rFonts w:asciiTheme="minorHAnsi" w:hAnsiTheme="minorHAnsi" w:cstheme="minorHAnsi"/>
        </w:rPr>
        <w:endnoteRef/>
      </w:r>
      <w:r w:rsidRPr="00373FA1">
        <w:rPr>
          <w:rFonts w:asciiTheme="minorHAnsi" w:hAnsiTheme="minorHAnsi" w:cstheme="minorHAnsi"/>
        </w:rPr>
        <w:t xml:space="preserve"> If Dmitri</w:t>
      </w:r>
      <w:r>
        <w:rPr>
          <w:rFonts w:asciiTheme="minorHAnsi" w:hAnsiTheme="minorHAnsi" w:cstheme="minorHAnsi"/>
        </w:rPr>
        <w:t xml:space="preserve"> did not lose all </w:t>
      </w:r>
      <w:r w:rsidR="00545681">
        <w:rPr>
          <w:rFonts w:asciiTheme="minorHAnsi" w:hAnsiTheme="minorHAnsi" w:cstheme="minorHAnsi"/>
        </w:rPr>
        <w:t>self-respect</w:t>
      </w:r>
      <w:r>
        <w:rPr>
          <w:rFonts w:asciiTheme="minorHAnsi" w:hAnsiTheme="minorHAnsi" w:cstheme="minorHAnsi"/>
        </w:rPr>
        <w:t xml:space="preserve">, he would not </w:t>
      </w:r>
      <w:r w:rsidR="00070FFC">
        <w:rPr>
          <w:rFonts w:asciiTheme="minorHAnsi" w:hAnsiTheme="minorHAnsi" w:cstheme="minorHAnsi"/>
        </w:rPr>
        <w:t>talk</w:t>
      </w:r>
      <w:r>
        <w:rPr>
          <w:rFonts w:asciiTheme="minorHAnsi" w:hAnsiTheme="minorHAnsi" w:cstheme="minorHAnsi"/>
        </w:rPr>
        <w:t xml:space="preserve"> of </w:t>
      </w:r>
      <w:r w:rsidR="00534A0C">
        <w:rPr>
          <w:rFonts w:asciiTheme="minorHAnsi" w:hAnsiTheme="minorHAnsi" w:cstheme="minorHAnsi"/>
        </w:rPr>
        <w:t>betaking himself</w:t>
      </w:r>
      <w:r w:rsidR="00BE701F">
        <w:rPr>
          <w:rFonts w:asciiTheme="minorHAnsi" w:hAnsiTheme="minorHAnsi" w:cstheme="minorHAnsi"/>
        </w:rPr>
        <w:t xml:space="preserve"> to “the back-alley” (139) </w:t>
      </w:r>
      <w:r w:rsidR="00070FFC">
        <w:rPr>
          <w:rFonts w:asciiTheme="minorHAnsi" w:hAnsiTheme="minorHAnsi" w:cstheme="minorHAnsi"/>
        </w:rPr>
        <w:t xml:space="preserve">in an act of moral suicide </w:t>
      </w:r>
      <w:r w:rsidR="00BE701F">
        <w:rPr>
          <w:rFonts w:asciiTheme="minorHAnsi" w:hAnsiTheme="minorHAnsi" w:cstheme="minorHAnsi"/>
        </w:rPr>
        <w:t xml:space="preserve">and would not plan </w:t>
      </w:r>
      <w:r w:rsidR="00070FFC">
        <w:rPr>
          <w:rFonts w:asciiTheme="minorHAnsi" w:hAnsiTheme="minorHAnsi" w:cstheme="minorHAnsi"/>
        </w:rPr>
        <w:t xml:space="preserve">actual </w:t>
      </w:r>
      <w:r w:rsidR="00BE701F">
        <w:rPr>
          <w:rFonts w:asciiTheme="minorHAnsi" w:hAnsiTheme="minorHAnsi" w:cstheme="minorHAnsi"/>
        </w:rPr>
        <w:t xml:space="preserve">suicide.  </w:t>
      </w:r>
      <w:r>
        <w:rPr>
          <w:rFonts w:asciiTheme="minorHAnsi" w:hAnsiTheme="minorHAnsi" w:cstheme="minorHAnsi"/>
        </w:rPr>
        <w:t xml:space="preserve">If he did not lose all respect for others, he would not come so close to killing others </w:t>
      </w:r>
      <w:r w:rsidR="00545681">
        <w:rPr>
          <w:rFonts w:asciiTheme="minorHAnsi" w:hAnsiTheme="minorHAnsi" w:cstheme="minorHAnsi"/>
        </w:rPr>
        <w:t xml:space="preserve">he happens to encounter, </w:t>
      </w:r>
      <w:r>
        <w:rPr>
          <w:rFonts w:asciiTheme="minorHAnsi" w:hAnsiTheme="minorHAnsi" w:cstheme="minorHAnsi"/>
        </w:rPr>
        <w:t>like Fenya (479, 570) or Grigory.</w:t>
      </w:r>
    </w:p>
    <w:p w14:paraId="1C26C5B0" w14:textId="77777777" w:rsidR="00C11741" w:rsidRPr="00373FA1" w:rsidRDefault="00C11741" w:rsidP="00C11741">
      <w:pPr>
        <w:pStyle w:val="EndnoteText"/>
        <w:rPr>
          <w:rFonts w:asciiTheme="minorHAnsi" w:hAnsiTheme="minorHAnsi" w:cstheme="minorHAnsi"/>
        </w:rPr>
      </w:pPr>
    </w:p>
  </w:endnote>
  <w:endnote w:id="9">
    <w:p w14:paraId="6DC8AF8E" w14:textId="77777777" w:rsidR="00C11741" w:rsidRDefault="00C11741" w:rsidP="00C11741">
      <w:pPr>
        <w:pStyle w:val="EndnoteText"/>
        <w:rPr>
          <w:rFonts w:asciiTheme="minorHAnsi" w:hAnsiTheme="minorHAnsi" w:cstheme="minorHAnsi"/>
        </w:rPr>
      </w:pPr>
      <w:r w:rsidRPr="004779FE">
        <w:rPr>
          <w:rStyle w:val="EndnoteReference"/>
          <w:rFonts w:asciiTheme="minorHAnsi" w:hAnsiTheme="minorHAnsi" w:cstheme="minorHAnsi"/>
        </w:rPr>
        <w:endnoteRef/>
      </w:r>
      <w:r w:rsidRPr="004779FE">
        <w:rPr>
          <w:rFonts w:asciiTheme="minorHAnsi" w:hAnsiTheme="minorHAnsi" w:cstheme="minorHAnsi"/>
        </w:rPr>
        <w:t xml:space="preserve"> </w:t>
      </w:r>
      <w:r>
        <w:rPr>
          <w:rFonts w:asciiTheme="minorHAnsi" w:hAnsiTheme="minorHAnsi" w:cstheme="minorHAnsi"/>
        </w:rPr>
        <w:t>“The evidence of the ‘sixth’ thousand made an extraordinary impression on the two lawyers.  They were delighted with this new mode of reckoning, three and three made six, three thousand then and three now made six, that was clear” (608).</w:t>
      </w:r>
    </w:p>
    <w:p w14:paraId="4703D8D7" w14:textId="77777777" w:rsidR="00C11741" w:rsidRPr="004779FE" w:rsidRDefault="00C11741" w:rsidP="00C11741">
      <w:pPr>
        <w:pStyle w:val="EndnoteText"/>
        <w:rPr>
          <w:rFonts w:asciiTheme="minorHAnsi" w:hAnsiTheme="minorHAnsi" w:cstheme="minorHAnsi"/>
        </w:rPr>
      </w:pPr>
    </w:p>
  </w:endnote>
  <w:endnote w:id="10">
    <w:p w14:paraId="67B88FE8" w14:textId="2035EC09" w:rsidR="00840AEE" w:rsidRPr="00840AEE" w:rsidRDefault="00840AEE" w:rsidP="00840AEE">
      <w:pPr>
        <w:rPr>
          <w:rFonts w:asciiTheme="minorHAnsi" w:hAnsiTheme="minorHAnsi" w:cstheme="minorHAnsi"/>
          <w:b w:val="0"/>
          <w:bCs/>
        </w:rPr>
      </w:pPr>
      <w:r w:rsidRPr="00840AEE">
        <w:rPr>
          <w:rStyle w:val="EndnoteReference"/>
          <w:rFonts w:asciiTheme="minorHAnsi" w:hAnsiTheme="minorHAnsi" w:cstheme="minorHAnsi"/>
        </w:rPr>
        <w:endnoteRef/>
      </w:r>
      <w:r w:rsidRPr="00840AEE">
        <w:rPr>
          <w:rFonts w:asciiTheme="minorHAnsi" w:hAnsiTheme="minorHAnsi" w:cstheme="minorHAnsi"/>
        </w:rPr>
        <w:t xml:space="preserve"> </w:t>
      </w:r>
      <w:r w:rsidRPr="00840AEE">
        <w:rPr>
          <w:rFonts w:asciiTheme="minorHAnsi" w:hAnsiTheme="minorHAnsi" w:cstheme="minorHAnsi"/>
          <w:b w:val="0"/>
          <w:bCs/>
        </w:rPr>
        <w:t xml:space="preserve">That Smerydakov’s feigned fit soon becomes a </w:t>
      </w:r>
      <w:r w:rsidR="00E01F0A">
        <w:rPr>
          <w:rFonts w:asciiTheme="minorHAnsi" w:hAnsiTheme="minorHAnsi" w:cstheme="minorHAnsi"/>
          <w:b w:val="0"/>
          <w:bCs/>
        </w:rPr>
        <w:t>real and</w:t>
      </w:r>
      <w:r>
        <w:rPr>
          <w:rFonts w:asciiTheme="minorHAnsi" w:hAnsiTheme="minorHAnsi" w:cstheme="minorHAnsi"/>
          <w:b w:val="0"/>
          <w:bCs/>
        </w:rPr>
        <w:t xml:space="preserve"> serious</w:t>
      </w:r>
      <w:r w:rsidRPr="00840AEE">
        <w:rPr>
          <w:rFonts w:asciiTheme="minorHAnsi" w:hAnsiTheme="minorHAnsi" w:cstheme="minorHAnsi"/>
          <w:b w:val="0"/>
          <w:bCs/>
        </w:rPr>
        <w:t xml:space="preserve"> one may or may not be coincidental.  Given that Ivan and Grushenka become </w:t>
      </w:r>
      <w:r>
        <w:rPr>
          <w:rFonts w:asciiTheme="minorHAnsi" w:hAnsiTheme="minorHAnsi" w:cstheme="minorHAnsi"/>
          <w:b w:val="0"/>
          <w:bCs/>
        </w:rPr>
        <w:t>gravely</w:t>
      </w:r>
      <w:r w:rsidRPr="00840AEE">
        <w:rPr>
          <w:rFonts w:asciiTheme="minorHAnsi" w:hAnsiTheme="minorHAnsi" w:cstheme="minorHAnsi"/>
          <w:b w:val="0"/>
          <w:bCs/>
        </w:rPr>
        <w:t xml:space="preserve"> ill for purely nervous or moral reasons, Smerdyakov might </w:t>
      </w:r>
      <w:r>
        <w:rPr>
          <w:rFonts w:asciiTheme="minorHAnsi" w:hAnsiTheme="minorHAnsi" w:cstheme="minorHAnsi"/>
          <w:b w:val="0"/>
          <w:bCs/>
        </w:rPr>
        <w:t>conceivably</w:t>
      </w:r>
      <w:r w:rsidRPr="00840AEE">
        <w:rPr>
          <w:rFonts w:asciiTheme="minorHAnsi" w:hAnsiTheme="minorHAnsi" w:cstheme="minorHAnsi"/>
          <w:b w:val="0"/>
          <w:bCs/>
        </w:rPr>
        <w:t xml:space="preserve"> </w:t>
      </w:r>
      <w:r>
        <w:rPr>
          <w:rFonts w:asciiTheme="minorHAnsi" w:hAnsiTheme="minorHAnsi" w:cstheme="minorHAnsi"/>
          <w:b w:val="0"/>
          <w:bCs/>
        </w:rPr>
        <w:t>suffer a medical crisis</w:t>
      </w:r>
      <w:r w:rsidRPr="00840AEE">
        <w:rPr>
          <w:rFonts w:asciiTheme="minorHAnsi" w:hAnsiTheme="minorHAnsi" w:cstheme="minorHAnsi"/>
          <w:b w:val="0"/>
          <w:bCs/>
        </w:rPr>
        <w:t xml:space="preserve"> after murdering his father.</w:t>
      </w:r>
    </w:p>
    <w:p w14:paraId="06967FD1" w14:textId="2E759FCF" w:rsidR="00840AEE" w:rsidRDefault="00840AEE">
      <w:pPr>
        <w:pStyle w:val="EndnoteText"/>
      </w:pPr>
    </w:p>
  </w:endnote>
  <w:endnote w:id="11">
    <w:p w14:paraId="4040BD7A" w14:textId="1773473F" w:rsidR="00500099" w:rsidRDefault="00500099" w:rsidP="00A13C03">
      <w:pPr>
        <w:pStyle w:val="EndnoteText"/>
        <w:rPr>
          <w:rFonts w:asciiTheme="minorHAnsi" w:hAnsiTheme="minorHAnsi" w:cstheme="minorHAnsi"/>
        </w:rPr>
      </w:pPr>
      <w:r w:rsidRPr="00A13C03">
        <w:rPr>
          <w:rStyle w:val="EndnoteReference"/>
          <w:rFonts w:asciiTheme="minorHAnsi" w:hAnsiTheme="minorHAnsi" w:cstheme="minorHAnsi"/>
        </w:rPr>
        <w:endnoteRef/>
      </w:r>
      <w:r w:rsidRPr="00A13C03">
        <w:rPr>
          <w:rFonts w:asciiTheme="minorHAnsi" w:hAnsiTheme="minorHAnsi" w:cstheme="minorHAnsi"/>
        </w:rPr>
        <w:t xml:space="preserve"> The merchant defrauds the colonel after gaining his trust by returning </w:t>
      </w:r>
      <w:r w:rsidR="00C94C4C">
        <w:rPr>
          <w:rFonts w:asciiTheme="minorHAnsi" w:hAnsiTheme="minorHAnsi" w:cstheme="minorHAnsi"/>
        </w:rPr>
        <w:t>the regimental</w:t>
      </w:r>
      <w:r w:rsidR="00081A68">
        <w:rPr>
          <w:rFonts w:asciiTheme="minorHAnsi" w:hAnsiTheme="minorHAnsi" w:cstheme="minorHAnsi"/>
        </w:rPr>
        <w:t xml:space="preserve"> </w:t>
      </w:r>
      <w:r w:rsidRPr="00A13C03">
        <w:rPr>
          <w:rFonts w:asciiTheme="minorHAnsi" w:hAnsiTheme="minorHAnsi" w:cstheme="minorHAnsi"/>
        </w:rPr>
        <w:t>money</w:t>
      </w:r>
      <w:r w:rsidR="005C7A82">
        <w:rPr>
          <w:rFonts w:asciiTheme="minorHAnsi" w:hAnsiTheme="minorHAnsi" w:cstheme="minorHAnsi"/>
        </w:rPr>
        <w:t xml:space="preserve"> regularly.  </w:t>
      </w:r>
      <w:r w:rsidRPr="00A13C03">
        <w:rPr>
          <w:rFonts w:asciiTheme="minorHAnsi" w:hAnsiTheme="minorHAnsi" w:cstheme="minorHAnsi"/>
        </w:rPr>
        <w:t xml:space="preserve">Smerdyakov robs (and murders) old Karamazov after gaining his trust by returning 300 rubles </w:t>
      </w:r>
      <w:r w:rsidR="00BC24E5" w:rsidRPr="00A13C03">
        <w:rPr>
          <w:rFonts w:asciiTheme="minorHAnsi" w:hAnsiTheme="minorHAnsi" w:cstheme="minorHAnsi"/>
        </w:rPr>
        <w:t xml:space="preserve">he lost when drunk </w:t>
      </w:r>
      <w:r w:rsidRPr="00A13C03">
        <w:rPr>
          <w:rFonts w:asciiTheme="minorHAnsi" w:hAnsiTheme="minorHAnsi" w:cstheme="minorHAnsi"/>
        </w:rPr>
        <w:t>(149).</w:t>
      </w:r>
    </w:p>
    <w:p w14:paraId="69B7F4BC" w14:textId="77777777" w:rsidR="00524A60" w:rsidRPr="00A13C03" w:rsidRDefault="00524A60" w:rsidP="00A13C03">
      <w:pPr>
        <w:pStyle w:val="EndnoteText"/>
        <w:rPr>
          <w:rFonts w:asciiTheme="minorHAnsi" w:hAnsiTheme="minorHAnsi" w:cstheme="minorHAnsi"/>
        </w:rPr>
      </w:pPr>
    </w:p>
  </w:endnote>
  <w:endnote w:id="12">
    <w:p w14:paraId="22F05257" w14:textId="77777777" w:rsidR="00632304" w:rsidRPr="00245A94" w:rsidRDefault="00632304" w:rsidP="00632304">
      <w:pPr>
        <w:pStyle w:val="EndnoteText"/>
        <w:rPr>
          <w:rFonts w:asciiTheme="minorHAnsi" w:hAnsiTheme="minorHAnsi" w:cstheme="minorHAnsi"/>
          <w:bCs/>
        </w:rPr>
      </w:pPr>
      <w:r w:rsidRPr="00245A94">
        <w:rPr>
          <w:rStyle w:val="EndnoteReference"/>
          <w:rFonts w:asciiTheme="minorHAnsi" w:hAnsiTheme="minorHAnsi" w:cstheme="minorHAnsi"/>
        </w:rPr>
        <w:endnoteRef/>
      </w:r>
      <w:r w:rsidRPr="00245A94">
        <w:rPr>
          <w:rFonts w:asciiTheme="minorHAnsi" w:hAnsiTheme="minorHAnsi" w:cstheme="minorHAnsi"/>
        </w:rPr>
        <w:t xml:space="preserve"> </w:t>
      </w:r>
      <w:r w:rsidRPr="00245A94">
        <w:rPr>
          <w:rFonts w:asciiTheme="minorHAnsi" w:hAnsiTheme="minorHAnsi" w:cstheme="minorHAnsi"/>
          <w:bCs/>
        </w:rPr>
        <w:t xml:space="preserve">Mikhail Bakhtin, </w:t>
      </w:r>
      <w:r w:rsidRPr="00245A94">
        <w:rPr>
          <w:rFonts w:asciiTheme="minorHAnsi" w:hAnsiTheme="minorHAnsi" w:cstheme="minorHAnsi"/>
          <w:bCs/>
          <w:i/>
          <w:iCs/>
        </w:rPr>
        <w:t>Problems of Dostoevsky’s Poetics</w:t>
      </w:r>
      <w:r>
        <w:rPr>
          <w:rFonts w:asciiTheme="minorHAnsi" w:hAnsiTheme="minorHAnsi" w:cstheme="minorHAnsi"/>
          <w:bCs/>
        </w:rPr>
        <w:t>, tr. Caryl Emerson</w:t>
      </w:r>
      <w:r w:rsidRPr="00245A94">
        <w:rPr>
          <w:rFonts w:asciiTheme="minorHAnsi" w:hAnsiTheme="minorHAnsi" w:cstheme="minorHAnsi"/>
          <w:bCs/>
          <w:i/>
          <w:iCs/>
        </w:rPr>
        <w:t xml:space="preserve"> </w:t>
      </w:r>
      <w:r w:rsidRPr="00245A94">
        <w:rPr>
          <w:rFonts w:asciiTheme="minorHAnsi" w:hAnsiTheme="minorHAnsi" w:cstheme="minorHAnsi"/>
          <w:bCs/>
        </w:rPr>
        <w:t>(Minneapolis: University of Minnesota Press, 1984), e.g. 101.</w:t>
      </w:r>
    </w:p>
    <w:p w14:paraId="7893AAAB" w14:textId="77777777" w:rsidR="00632304" w:rsidRDefault="00632304" w:rsidP="00632304">
      <w:pPr>
        <w:pStyle w:val="EndnoteText"/>
      </w:pPr>
    </w:p>
  </w:endnote>
  <w:endnote w:id="13">
    <w:p w14:paraId="4EBB9312" w14:textId="5E21E066" w:rsidR="009D1F07" w:rsidRDefault="009D1F07" w:rsidP="009D1F07">
      <w:pPr>
        <w:pStyle w:val="EndnoteText"/>
        <w:rPr>
          <w:rFonts w:asciiTheme="minorHAnsi" w:hAnsiTheme="minorHAnsi" w:cstheme="minorHAnsi"/>
        </w:rPr>
      </w:pPr>
      <w:r w:rsidRPr="003E49DD">
        <w:rPr>
          <w:rStyle w:val="EndnoteReference"/>
          <w:rFonts w:asciiTheme="minorHAnsi" w:hAnsiTheme="minorHAnsi" w:cstheme="minorHAnsi"/>
        </w:rPr>
        <w:endnoteRef/>
      </w:r>
      <w:r w:rsidRPr="003E49DD">
        <w:rPr>
          <w:rFonts w:asciiTheme="minorHAnsi" w:hAnsiTheme="minorHAnsi" w:cstheme="minorHAnsi"/>
        </w:rPr>
        <w:t xml:space="preserve"> Chariton, </w:t>
      </w:r>
      <w:r w:rsidRPr="003E49DD">
        <w:rPr>
          <w:rFonts w:asciiTheme="minorHAnsi" w:hAnsiTheme="minorHAnsi" w:cstheme="minorHAnsi"/>
          <w:i/>
          <w:iCs/>
        </w:rPr>
        <w:t>Callirhoe</w:t>
      </w:r>
      <w:r w:rsidRPr="003E49DD">
        <w:rPr>
          <w:rFonts w:asciiTheme="minorHAnsi" w:hAnsiTheme="minorHAnsi" w:cstheme="minorHAnsi"/>
        </w:rPr>
        <w:t>, tr. G. P. Goold (Cambridge, Mass.: Harvard UP, 1995), 31.</w:t>
      </w:r>
    </w:p>
    <w:p w14:paraId="54AA89F0" w14:textId="77777777" w:rsidR="009D1F07" w:rsidRPr="003E49DD" w:rsidRDefault="009D1F07" w:rsidP="009D1F07">
      <w:pPr>
        <w:pStyle w:val="EndnoteText"/>
        <w:rPr>
          <w:rFonts w:asciiTheme="minorHAnsi" w:hAnsiTheme="minorHAnsi" w:cstheme="minorHAnsi"/>
        </w:rPr>
      </w:pPr>
    </w:p>
  </w:endnote>
  <w:endnote w:id="14">
    <w:p w14:paraId="47AAB220" w14:textId="4F8DCD2B" w:rsidR="004B5B12" w:rsidRPr="004B5B12" w:rsidRDefault="004B5B12">
      <w:pPr>
        <w:pStyle w:val="EndnoteText"/>
        <w:rPr>
          <w:rFonts w:asciiTheme="minorHAnsi" w:hAnsiTheme="minorHAnsi" w:cstheme="minorHAnsi"/>
          <w:bCs/>
        </w:rPr>
      </w:pPr>
      <w:r w:rsidRPr="004B5B12">
        <w:rPr>
          <w:rStyle w:val="EndnoteReference"/>
          <w:rFonts w:asciiTheme="minorHAnsi" w:hAnsiTheme="minorHAnsi" w:cstheme="minorHAnsi"/>
        </w:rPr>
        <w:endnoteRef/>
      </w:r>
      <w:r w:rsidRPr="004B5B12">
        <w:rPr>
          <w:rFonts w:asciiTheme="minorHAnsi" w:hAnsiTheme="minorHAnsi" w:cstheme="minorHAnsi"/>
        </w:rPr>
        <w:t xml:space="preserve"> </w:t>
      </w:r>
      <w:r w:rsidRPr="004B5B12">
        <w:rPr>
          <w:rFonts w:asciiTheme="minorHAnsi" w:hAnsiTheme="minorHAnsi" w:cstheme="minorHAnsi"/>
          <w:bCs/>
        </w:rPr>
        <w:t xml:space="preserve">Gary Saul Morson, </w:t>
      </w:r>
      <w:r w:rsidRPr="004B5B12">
        <w:rPr>
          <w:rFonts w:asciiTheme="minorHAnsi" w:hAnsiTheme="minorHAnsi" w:cstheme="minorHAnsi"/>
          <w:bCs/>
          <w:i/>
          <w:iCs/>
        </w:rPr>
        <w:t xml:space="preserve">Narrative and Freedom: The Shadows of Time </w:t>
      </w:r>
      <w:r w:rsidRPr="004B5B12">
        <w:rPr>
          <w:rFonts w:asciiTheme="minorHAnsi" w:hAnsiTheme="minorHAnsi" w:cstheme="minorHAnsi"/>
          <w:bCs/>
        </w:rPr>
        <w:t xml:space="preserve">(New Haven: Yale UP, 1994); “The Prosaics of Process,” </w:t>
      </w:r>
      <w:r w:rsidRPr="004B5B12">
        <w:rPr>
          <w:rFonts w:asciiTheme="minorHAnsi" w:hAnsiTheme="minorHAnsi" w:cstheme="minorHAnsi"/>
          <w:bCs/>
          <w:i/>
          <w:iCs/>
        </w:rPr>
        <w:t xml:space="preserve">Literary Imagination </w:t>
      </w:r>
      <w:r w:rsidRPr="004B5B12">
        <w:rPr>
          <w:rFonts w:asciiTheme="minorHAnsi" w:hAnsiTheme="minorHAnsi" w:cstheme="minorHAnsi"/>
          <w:bCs/>
        </w:rPr>
        <w:t>2 (2000): 377-88.</w:t>
      </w:r>
    </w:p>
    <w:p w14:paraId="04715A2D" w14:textId="77777777" w:rsidR="004B5B12" w:rsidRDefault="004B5B12">
      <w:pPr>
        <w:pStyle w:val="EndnoteText"/>
      </w:pPr>
    </w:p>
  </w:endnote>
  <w:endnote w:id="15">
    <w:p w14:paraId="793389AD" w14:textId="77777777" w:rsidR="00C1204F" w:rsidRPr="00E9309C" w:rsidRDefault="00C1204F" w:rsidP="00C1204F">
      <w:pPr>
        <w:pStyle w:val="EndnoteText"/>
        <w:rPr>
          <w:rFonts w:asciiTheme="minorHAnsi" w:hAnsiTheme="minorHAnsi" w:cstheme="minorHAnsi"/>
        </w:rPr>
      </w:pPr>
      <w:r w:rsidRPr="00E9309C">
        <w:rPr>
          <w:rStyle w:val="EndnoteReference"/>
          <w:rFonts w:asciiTheme="minorHAnsi" w:hAnsiTheme="minorHAnsi" w:cstheme="minorHAnsi"/>
        </w:rPr>
        <w:endnoteRef/>
      </w:r>
      <w:r w:rsidRPr="00E9309C">
        <w:rPr>
          <w:rFonts w:asciiTheme="minorHAnsi" w:hAnsiTheme="minorHAnsi" w:cstheme="minorHAnsi"/>
        </w:rPr>
        <w:t xml:space="preserve"> Bakhtin, </w:t>
      </w:r>
      <w:r w:rsidRPr="00E9309C">
        <w:rPr>
          <w:rFonts w:asciiTheme="minorHAnsi" w:hAnsiTheme="minorHAnsi" w:cstheme="minorHAnsi"/>
          <w:i/>
          <w:iCs/>
        </w:rPr>
        <w:t>Problems of Dostoevsky’s Poetics</w:t>
      </w:r>
      <w:r w:rsidRPr="00E9309C">
        <w:rPr>
          <w:rFonts w:asciiTheme="minorHAnsi" w:hAnsiTheme="minorHAnsi" w:cstheme="minorHAnsi"/>
        </w:rPr>
        <w:t>, 62.</w:t>
      </w:r>
    </w:p>
    <w:p w14:paraId="49359B0C" w14:textId="77777777" w:rsidR="00C1204F" w:rsidRPr="00E9309C" w:rsidRDefault="00C1204F" w:rsidP="00C1204F">
      <w:pPr>
        <w:pStyle w:val="EndnoteText"/>
      </w:pPr>
    </w:p>
  </w:endnote>
  <w:endnote w:id="16">
    <w:p w14:paraId="6E89B7AF" w14:textId="225513BC" w:rsidR="004B7207" w:rsidRPr="004B7207" w:rsidRDefault="004B7207" w:rsidP="004B7207">
      <w:pPr>
        <w:rPr>
          <w:rFonts w:asciiTheme="minorHAnsi" w:hAnsiTheme="minorHAnsi" w:cstheme="minorHAnsi"/>
        </w:rPr>
      </w:pPr>
      <w:r w:rsidRPr="00AF4FBC">
        <w:rPr>
          <w:rStyle w:val="EndnoteReference"/>
          <w:rFonts w:asciiTheme="minorHAnsi" w:hAnsiTheme="minorHAnsi" w:cstheme="minorHAnsi"/>
          <w:b w:val="0"/>
          <w:bCs/>
        </w:rPr>
        <w:endnoteRef/>
      </w:r>
      <w:r w:rsidRPr="00AF4FBC">
        <w:rPr>
          <w:rFonts w:asciiTheme="minorHAnsi" w:hAnsiTheme="minorHAnsi" w:cstheme="minorHAnsi"/>
          <w:b w:val="0"/>
          <w:bCs/>
        </w:rPr>
        <w:t xml:space="preserve"> </w:t>
      </w:r>
      <w:r w:rsidRPr="004B7207">
        <w:rPr>
          <w:rFonts w:asciiTheme="minorHAnsi" w:hAnsiTheme="minorHAnsi" w:cstheme="minorHAnsi"/>
          <w:b w:val="0"/>
          <w:bCs/>
        </w:rPr>
        <w:t xml:space="preserve">The Dmitri Karamazov we </w:t>
      </w:r>
      <w:r w:rsidR="003776B7">
        <w:rPr>
          <w:rFonts w:asciiTheme="minorHAnsi" w:hAnsiTheme="minorHAnsi" w:cstheme="minorHAnsi"/>
          <w:b w:val="0"/>
          <w:bCs/>
        </w:rPr>
        <w:t>observe</w:t>
      </w:r>
      <w:r w:rsidRPr="004B7207">
        <w:rPr>
          <w:rFonts w:asciiTheme="minorHAnsi" w:hAnsiTheme="minorHAnsi" w:cstheme="minorHAnsi"/>
          <w:b w:val="0"/>
          <w:bCs/>
        </w:rPr>
        <w:t xml:space="preserve"> acts with a </w:t>
      </w:r>
      <w:r w:rsidR="00C565FE">
        <w:rPr>
          <w:rFonts w:asciiTheme="minorHAnsi" w:hAnsiTheme="minorHAnsi" w:cstheme="minorHAnsi"/>
          <w:b w:val="0"/>
          <w:bCs/>
        </w:rPr>
        <w:t>striking</w:t>
      </w:r>
      <w:r w:rsidRPr="004B7207">
        <w:rPr>
          <w:rFonts w:asciiTheme="minorHAnsi" w:hAnsiTheme="minorHAnsi" w:cstheme="minorHAnsi"/>
          <w:b w:val="0"/>
          <w:bCs/>
        </w:rPr>
        <w:t xml:space="preserve"> </w:t>
      </w:r>
      <w:r>
        <w:rPr>
          <w:rFonts w:asciiTheme="minorHAnsi" w:hAnsiTheme="minorHAnsi" w:cstheme="minorHAnsi"/>
          <w:b w:val="0"/>
          <w:bCs/>
        </w:rPr>
        <w:t>absence</w:t>
      </w:r>
      <w:r w:rsidRPr="004B7207">
        <w:rPr>
          <w:rFonts w:asciiTheme="minorHAnsi" w:hAnsiTheme="minorHAnsi" w:cstheme="minorHAnsi"/>
          <w:b w:val="0"/>
          <w:bCs/>
        </w:rPr>
        <w:t xml:space="preserve"> of premeditation.  Even when he lures Katerina with the money her father needs des</w:t>
      </w:r>
      <w:r w:rsidR="00545681">
        <w:rPr>
          <w:rFonts w:asciiTheme="minorHAnsi" w:hAnsiTheme="minorHAnsi" w:cstheme="minorHAnsi"/>
          <w:b w:val="0"/>
          <w:bCs/>
        </w:rPr>
        <w:t>p</w:t>
      </w:r>
      <w:r w:rsidRPr="004B7207">
        <w:rPr>
          <w:rFonts w:asciiTheme="minorHAnsi" w:hAnsiTheme="minorHAnsi" w:cstheme="minorHAnsi"/>
          <w:b w:val="0"/>
          <w:bCs/>
        </w:rPr>
        <w:t>erately, it is not with the fully formed intent</w:t>
      </w:r>
      <w:r w:rsidR="00AF63F2">
        <w:rPr>
          <w:rFonts w:asciiTheme="minorHAnsi" w:hAnsiTheme="minorHAnsi" w:cstheme="minorHAnsi"/>
          <w:b w:val="0"/>
          <w:bCs/>
        </w:rPr>
        <w:t>ion</w:t>
      </w:r>
      <w:r w:rsidRPr="004B7207">
        <w:rPr>
          <w:rFonts w:asciiTheme="minorHAnsi" w:hAnsiTheme="minorHAnsi" w:cstheme="minorHAnsi"/>
          <w:b w:val="0"/>
          <w:bCs/>
        </w:rPr>
        <w:t xml:space="preserve"> of </w:t>
      </w:r>
      <w:r w:rsidR="00545681">
        <w:rPr>
          <w:rFonts w:asciiTheme="minorHAnsi" w:hAnsiTheme="minorHAnsi" w:cstheme="minorHAnsi"/>
          <w:b w:val="0"/>
          <w:bCs/>
        </w:rPr>
        <w:t>assaulting</w:t>
      </w:r>
      <w:r w:rsidRPr="004B7207">
        <w:rPr>
          <w:rFonts w:asciiTheme="minorHAnsi" w:hAnsiTheme="minorHAnsi" w:cstheme="minorHAnsi"/>
          <w:b w:val="0"/>
          <w:bCs/>
        </w:rPr>
        <w:t xml:space="preserve"> her.  Conversely, when he arrives at the </w:t>
      </w:r>
      <w:r w:rsidR="00665BBF">
        <w:rPr>
          <w:rFonts w:asciiTheme="minorHAnsi" w:hAnsiTheme="minorHAnsi" w:cstheme="minorHAnsi"/>
          <w:b w:val="0"/>
          <w:bCs/>
        </w:rPr>
        <w:t xml:space="preserve">settled </w:t>
      </w:r>
      <w:r w:rsidRPr="004B7207">
        <w:rPr>
          <w:rFonts w:asciiTheme="minorHAnsi" w:hAnsiTheme="minorHAnsi" w:cstheme="minorHAnsi"/>
          <w:b w:val="0"/>
          <w:bCs/>
        </w:rPr>
        <w:t xml:space="preserve">intention to commit suicide, events supervene and he </w:t>
      </w:r>
      <w:r w:rsidR="005E6290">
        <w:rPr>
          <w:rFonts w:asciiTheme="minorHAnsi" w:hAnsiTheme="minorHAnsi" w:cstheme="minorHAnsi"/>
          <w:b w:val="0"/>
          <w:bCs/>
        </w:rPr>
        <w:t>puts his</w:t>
      </w:r>
      <w:r w:rsidRPr="004B7207">
        <w:rPr>
          <w:rFonts w:asciiTheme="minorHAnsi" w:hAnsiTheme="minorHAnsi" w:cstheme="minorHAnsi"/>
          <w:b w:val="0"/>
          <w:bCs/>
        </w:rPr>
        <w:t xml:space="preserve"> intention </w:t>
      </w:r>
      <w:r w:rsidR="005E6290">
        <w:rPr>
          <w:rFonts w:asciiTheme="minorHAnsi" w:hAnsiTheme="minorHAnsi" w:cstheme="minorHAnsi"/>
          <w:b w:val="0"/>
          <w:bCs/>
        </w:rPr>
        <w:t>aside</w:t>
      </w:r>
      <w:r w:rsidRPr="004B7207">
        <w:rPr>
          <w:rFonts w:asciiTheme="minorHAnsi" w:hAnsiTheme="minorHAnsi" w:cstheme="minorHAnsi"/>
          <w:b w:val="0"/>
          <w:bCs/>
        </w:rPr>
        <w:t>.</w:t>
      </w:r>
    </w:p>
    <w:p w14:paraId="1EED2473" w14:textId="3458B407" w:rsidR="004B7207" w:rsidRPr="004B7207" w:rsidRDefault="004B7207">
      <w:pPr>
        <w:pStyle w:val="EndnoteText"/>
        <w:rPr>
          <w:rFonts w:asciiTheme="minorHAnsi" w:hAnsiTheme="minorHAnsi" w:cstheme="minorHAnsi"/>
        </w:rPr>
      </w:pPr>
    </w:p>
  </w:endnote>
  <w:endnote w:id="17">
    <w:p w14:paraId="04113980" w14:textId="77777777" w:rsidR="008D1EDB" w:rsidRPr="00245A94" w:rsidRDefault="008D1EDB" w:rsidP="008D1EDB">
      <w:pPr>
        <w:pStyle w:val="EndnoteText"/>
        <w:rPr>
          <w:rFonts w:asciiTheme="minorHAnsi" w:hAnsiTheme="minorHAnsi" w:cstheme="minorHAnsi"/>
          <w:bCs/>
        </w:rPr>
      </w:pPr>
      <w:r w:rsidRPr="00245A94">
        <w:rPr>
          <w:rStyle w:val="EndnoteReference"/>
          <w:rFonts w:asciiTheme="minorHAnsi" w:hAnsiTheme="minorHAnsi" w:cstheme="minorHAnsi"/>
        </w:rPr>
        <w:endnoteRef/>
      </w:r>
      <w:r w:rsidRPr="00245A94">
        <w:rPr>
          <w:rFonts w:asciiTheme="minorHAnsi" w:hAnsiTheme="minorHAnsi" w:cstheme="minorHAnsi"/>
        </w:rPr>
        <w:t xml:space="preserve"> </w:t>
      </w:r>
      <w:r w:rsidRPr="00245A94">
        <w:rPr>
          <w:rFonts w:asciiTheme="minorHAnsi" w:hAnsiTheme="minorHAnsi" w:cstheme="minorHAnsi"/>
          <w:bCs/>
        </w:rPr>
        <w:t xml:space="preserve">Robin Feuer Miller, </w:t>
      </w:r>
      <w:r w:rsidRPr="00245A94">
        <w:rPr>
          <w:rFonts w:asciiTheme="minorHAnsi" w:hAnsiTheme="minorHAnsi" w:cstheme="minorHAnsi"/>
          <w:bCs/>
          <w:i/>
          <w:iCs/>
        </w:rPr>
        <w:t>The Brothers Karamazov: Worlds of the Novel</w:t>
      </w:r>
      <w:r w:rsidRPr="00245A94">
        <w:rPr>
          <w:rFonts w:asciiTheme="minorHAnsi" w:hAnsiTheme="minorHAnsi" w:cstheme="minorHAnsi"/>
          <w:bCs/>
        </w:rPr>
        <w:t xml:space="preserve"> (New Haven: Yale UP 2008), 130.</w:t>
      </w:r>
    </w:p>
    <w:p w14:paraId="23D78D63" w14:textId="77777777" w:rsidR="008D1EDB" w:rsidRDefault="008D1EDB" w:rsidP="008D1EDB">
      <w:pPr>
        <w:pStyle w:val="EndnoteText"/>
      </w:pPr>
    </w:p>
  </w:endnote>
  <w:endnote w:id="18">
    <w:p w14:paraId="7BBBAE41" w14:textId="3BC23454" w:rsidR="004D7A5D" w:rsidRPr="004D7A5D" w:rsidRDefault="004D7A5D">
      <w:pPr>
        <w:pStyle w:val="EndnoteText"/>
        <w:rPr>
          <w:rFonts w:asciiTheme="minorHAnsi" w:hAnsiTheme="minorHAnsi" w:cstheme="minorHAnsi"/>
          <w:bCs/>
        </w:rPr>
      </w:pPr>
      <w:r w:rsidRPr="004D7A5D">
        <w:rPr>
          <w:rStyle w:val="EndnoteReference"/>
          <w:rFonts w:asciiTheme="minorHAnsi" w:hAnsiTheme="minorHAnsi" w:cstheme="minorHAnsi"/>
        </w:rPr>
        <w:endnoteRef/>
      </w:r>
      <w:r w:rsidRPr="004D7A5D">
        <w:rPr>
          <w:rFonts w:asciiTheme="minorHAnsi" w:hAnsiTheme="minorHAnsi" w:cstheme="minorHAnsi"/>
        </w:rPr>
        <w:t xml:space="preserve"> </w:t>
      </w:r>
      <w:r w:rsidRPr="004D7A5D">
        <w:rPr>
          <w:rFonts w:asciiTheme="minorHAnsi" w:hAnsiTheme="minorHAnsi" w:cstheme="minorHAnsi"/>
          <w:bCs/>
        </w:rPr>
        <w:t xml:space="preserve">Victor Terras, </w:t>
      </w:r>
      <w:r w:rsidRPr="004D7A5D">
        <w:rPr>
          <w:rFonts w:asciiTheme="minorHAnsi" w:hAnsiTheme="minorHAnsi" w:cstheme="minorHAnsi"/>
          <w:bCs/>
          <w:i/>
          <w:iCs/>
        </w:rPr>
        <w:t>A Karamazov Companion: Commentary on the Genesis, Language, and Style of Dostoevsky’s Novel</w:t>
      </w:r>
      <w:r w:rsidRPr="004D7A5D">
        <w:rPr>
          <w:rFonts w:asciiTheme="minorHAnsi" w:hAnsiTheme="minorHAnsi" w:cstheme="minorHAnsi"/>
          <w:bCs/>
        </w:rPr>
        <w:t xml:space="preserve"> (Madison: University of Wisconsin Press, 1981), 84.</w:t>
      </w:r>
    </w:p>
    <w:p w14:paraId="245E3CE7" w14:textId="77777777" w:rsidR="004D7A5D" w:rsidRDefault="004D7A5D">
      <w:pPr>
        <w:pStyle w:val="EndnoteText"/>
      </w:pPr>
    </w:p>
  </w:endnote>
  <w:endnote w:id="19">
    <w:p w14:paraId="46539503" w14:textId="1B1511A5" w:rsidR="004D7A5D" w:rsidRPr="004D7A5D" w:rsidRDefault="004D7A5D">
      <w:pPr>
        <w:pStyle w:val="EndnoteText"/>
        <w:rPr>
          <w:rFonts w:asciiTheme="minorHAnsi" w:hAnsiTheme="minorHAnsi" w:cstheme="minorHAnsi"/>
          <w:bCs/>
        </w:rPr>
      </w:pPr>
      <w:r w:rsidRPr="004D7A5D">
        <w:rPr>
          <w:rStyle w:val="EndnoteReference"/>
          <w:rFonts w:asciiTheme="minorHAnsi" w:hAnsiTheme="minorHAnsi" w:cstheme="minorHAnsi"/>
        </w:rPr>
        <w:endnoteRef/>
      </w:r>
      <w:r w:rsidRPr="004D7A5D">
        <w:rPr>
          <w:rFonts w:asciiTheme="minorHAnsi" w:hAnsiTheme="minorHAnsi" w:cstheme="minorHAnsi"/>
        </w:rPr>
        <w:t xml:space="preserve"> </w:t>
      </w:r>
      <w:r w:rsidRPr="004D7A5D">
        <w:rPr>
          <w:rFonts w:asciiTheme="minorHAnsi" w:hAnsiTheme="minorHAnsi" w:cstheme="minorHAnsi"/>
          <w:bCs/>
        </w:rPr>
        <w:t xml:space="preserve">Morson, </w:t>
      </w:r>
      <w:r w:rsidRPr="004D7A5D">
        <w:rPr>
          <w:rFonts w:asciiTheme="minorHAnsi" w:hAnsiTheme="minorHAnsi" w:cstheme="minorHAnsi"/>
          <w:bCs/>
          <w:i/>
          <w:iCs/>
        </w:rPr>
        <w:t>Narrative and Freedom</w:t>
      </w:r>
      <w:r w:rsidRPr="004D7A5D">
        <w:rPr>
          <w:rFonts w:asciiTheme="minorHAnsi" w:hAnsiTheme="minorHAnsi" w:cstheme="minorHAnsi"/>
          <w:bCs/>
        </w:rPr>
        <w:t>, 99.</w:t>
      </w:r>
    </w:p>
    <w:p w14:paraId="7D3CA864" w14:textId="77777777" w:rsidR="004D7A5D" w:rsidRDefault="004D7A5D">
      <w:pPr>
        <w:pStyle w:val="EndnoteText"/>
      </w:pPr>
    </w:p>
  </w:endnote>
  <w:endnote w:id="20">
    <w:p w14:paraId="6FD92818" w14:textId="73F77496" w:rsidR="007672A1" w:rsidRPr="00924B8A" w:rsidRDefault="007672A1" w:rsidP="007672A1">
      <w:pPr>
        <w:pStyle w:val="EndnoteText"/>
        <w:rPr>
          <w:rFonts w:asciiTheme="minorHAnsi" w:hAnsiTheme="minorHAnsi" w:cstheme="minorHAnsi"/>
        </w:rPr>
      </w:pPr>
      <w:r w:rsidRPr="00924B8A">
        <w:rPr>
          <w:rStyle w:val="EndnoteReference"/>
          <w:rFonts w:asciiTheme="minorHAnsi" w:hAnsiTheme="minorHAnsi" w:cstheme="minorHAnsi"/>
        </w:rPr>
        <w:endnoteRef/>
      </w:r>
      <w:r w:rsidRPr="00924B8A">
        <w:rPr>
          <w:rFonts w:asciiTheme="minorHAnsi" w:hAnsiTheme="minorHAnsi" w:cstheme="minorHAnsi"/>
        </w:rPr>
        <w:t xml:space="preserve"> </w:t>
      </w:r>
      <w:r>
        <w:rPr>
          <w:rFonts w:asciiTheme="minorHAnsi" w:hAnsiTheme="minorHAnsi" w:cstheme="minorHAnsi"/>
          <w:bCs/>
        </w:rPr>
        <w:t xml:space="preserve">Ivan’s </w:t>
      </w:r>
      <w:r w:rsidRPr="005D06C8">
        <w:rPr>
          <w:rFonts w:asciiTheme="minorHAnsi" w:hAnsiTheme="minorHAnsi" w:cstheme="minorHAnsi"/>
          <w:bCs/>
        </w:rPr>
        <w:t>“presence in town could have been due simply to Katerina Ivanovna’s presence there</w:t>
      </w:r>
      <w:r>
        <w:rPr>
          <w:rFonts w:asciiTheme="minorHAnsi" w:hAnsiTheme="minorHAnsi" w:cstheme="minorHAnsi"/>
          <w:bCs/>
        </w:rPr>
        <w:t xml:space="preserve">.”  </w:t>
      </w:r>
      <w:r w:rsidRPr="00924B8A">
        <w:rPr>
          <w:rFonts w:asciiTheme="minorHAnsi" w:hAnsiTheme="minorHAnsi" w:cstheme="minorHAnsi"/>
        </w:rPr>
        <w:t xml:space="preserve">Belknap, </w:t>
      </w:r>
      <w:r w:rsidRPr="00924B8A">
        <w:rPr>
          <w:rFonts w:asciiTheme="minorHAnsi" w:hAnsiTheme="minorHAnsi" w:cstheme="minorHAnsi"/>
          <w:i/>
          <w:iCs/>
        </w:rPr>
        <w:t xml:space="preserve">The Structure of </w:t>
      </w:r>
      <w:r w:rsidRPr="00924B8A">
        <w:rPr>
          <w:rFonts w:asciiTheme="minorHAnsi" w:hAnsiTheme="minorHAnsi" w:cstheme="minorHAnsi"/>
        </w:rPr>
        <w:t>The Brothers Karamazov, 29.</w:t>
      </w:r>
    </w:p>
    <w:p w14:paraId="78E42364" w14:textId="77777777" w:rsidR="007672A1" w:rsidRDefault="007672A1" w:rsidP="007672A1">
      <w:pPr>
        <w:pStyle w:val="EndnoteText"/>
      </w:pPr>
    </w:p>
  </w:endnote>
  <w:endnote w:id="21">
    <w:p w14:paraId="73FD6813" w14:textId="4E795EB9" w:rsidR="00485D8B" w:rsidRPr="007552A8" w:rsidRDefault="00485D8B" w:rsidP="00485D8B">
      <w:pPr>
        <w:pStyle w:val="EndnoteText"/>
        <w:rPr>
          <w:rFonts w:asciiTheme="minorHAnsi" w:hAnsiTheme="minorHAnsi" w:cstheme="minorHAnsi"/>
        </w:rPr>
      </w:pPr>
      <w:r w:rsidRPr="007552A8">
        <w:rPr>
          <w:rStyle w:val="EndnoteReference"/>
          <w:rFonts w:asciiTheme="minorHAnsi" w:hAnsiTheme="minorHAnsi" w:cstheme="minorHAnsi"/>
        </w:rPr>
        <w:endnoteRef/>
      </w:r>
      <w:r w:rsidRPr="007552A8">
        <w:rPr>
          <w:rFonts w:asciiTheme="minorHAnsi" w:hAnsiTheme="minorHAnsi" w:cstheme="minorHAnsi"/>
        </w:rPr>
        <w:t xml:space="preserve"> Gary Saul Morson and Caryl Emerson, </w:t>
      </w:r>
      <w:r w:rsidRPr="007552A8">
        <w:rPr>
          <w:rFonts w:asciiTheme="minorHAnsi" w:hAnsiTheme="minorHAnsi" w:cstheme="minorHAnsi"/>
          <w:i/>
          <w:iCs/>
        </w:rPr>
        <w:t>Mikhail Bakhtin: Creation of a Prosaics</w:t>
      </w:r>
      <w:r w:rsidRPr="007552A8">
        <w:rPr>
          <w:rFonts w:asciiTheme="minorHAnsi" w:hAnsiTheme="minorHAnsi" w:cstheme="minorHAnsi"/>
        </w:rPr>
        <w:t xml:space="preserve"> (Stanford: Stanford U</w:t>
      </w:r>
      <w:r>
        <w:rPr>
          <w:rFonts w:asciiTheme="minorHAnsi" w:hAnsiTheme="minorHAnsi" w:cstheme="minorHAnsi"/>
        </w:rPr>
        <w:t>P</w:t>
      </w:r>
      <w:r w:rsidRPr="007552A8">
        <w:rPr>
          <w:rFonts w:asciiTheme="minorHAnsi" w:hAnsiTheme="minorHAnsi" w:cstheme="minorHAnsi"/>
        </w:rPr>
        <w:t>, 1990), 249.</w:t>
      </w:r>
      <w:r>
        <w:rPr>
          <w:rFonts w:asciiTheme="minorHAnsi" w:hAnsiTheme="minorHAnsi" w:cstheme="minorHAnsi"/>
        </w:rPr>
        <w:t xml:space="preserve"> </w:t>
      </w:r>
    </w:p>
    <w:p w14:paraId="5B8EA6B9" w14:textId="77777777" w:rsidR="00485D8B" w:rsidRPr="008C7B29" w:rsidRDefault="00485D8B" w:rsidP="00485D8B">
      <w:pPr>
        <w:pStyle w:val="EndnoteText"/>
        <w:rPr>
          <w:rFonts w:asciiTheme="minorHAnsi" w:hAnsiTheme="minorHAnsi" w:cstheme="minorHAnsi"/>
          <w:b/>
          <w:bCs/>
        </w:rPr>
      </w:pPr>
    </w:p>
  </w:endnote>
  <w:endnote w:id="22">
    <w:p w14:paraId="0A9EF0EF" w14:textId="77777777" w:rsidR="00485D8B" w:rsidRDefault="00485D8B" w:rsidP="00485D8B">
      <w:pPr>
        <w:pStyle w:val="EndnoteText"/>
        <w:rPr>
          <w:rFonts w:asciiTheme="minorHAnsi" w:hAnsiTheme="minorHAnsi" w:cstheme="minorHAnsi"/>
        </w:rPr>
      </w:pPr>
      <w:r w:rsidRPr="00843F82">
        <w:rPr>
          <w:rStyle w:val="EndnoteReference"/>
          <w:rFonts w:asciiTheme="minorHAnsi" w:hAnsiTheme="minorHAnsi" w:cstheme="minorHAnsi"/>
        </w:rPr>
        <w:endnoteRef/>
      </w:r>
      <w:r w:rsidRPr="00843F82">
        <w:rPr>
          <w:rFonts w:asciiTheme="minorHAnsi" w:hAnsiTheme="minorHAnsi" w:cstheme="minorHAnsi"/>
        </w:rPr>
        <w:t xml:space="preserve"> Morson and Emerson, </w:t>
      </w:r>
      <w:r w:rsidRPr="00843F82">
        <w:rPr>
          <w:rFonts w:asciiTheme="minorHAnsi" w:hAnsiTheme="minorHAnsi" w:cstheme="minorHAnsi"/>
          <w:i/>
          <w:iCs/>
        </w:rPr>
        <w:t>Creation of a Prosaics</w:t>
      </w:r>
      <w:r w:rsidRPr="00843F82">
        <w:rPr>
          <w:rFonts w:asciiTheme="minorHAnsi" w:hAnsiTheme="minorHAnsi" w:cstheme="minorHAnsi"/>
        </w:rPr>
        <w:t>: 250.</w:t>
      </w:r>
    </w:p>
    <w:p w14:paraId="0E8DBF9E" w14:textId="77777777" w:rsidR="00485D8B" w:rsidRPr="00843F82" w:rsidRDefault="00485D8B" w:rsidP="00485D8B">
      <w:pPr>
        <w:pStyle w:val="EndnoteText"/>
        <w:rPr>
          <w:rFonts w:asciiTheme="minorHAnsi" w:hAnsiTheme="minorHAnsi" w:cstheme="minorHAnsi"/>
        </w:rPr>
      </w:pPr>
    </w:p>
  </w:endnote>
  <w:endnote w:id="23">
    <w:p w14:paraId="5963DD8B" w14:textId="68F2EA9C" w:rsidR="00C824FB" w:rsidRPr="002D6A81" w:rsidRDefault="00C824FB" w:rsidP="00C824FB">
      <w:pPr>
        <w:pStyle w:val="EndnoteText"/>
        <w:rPr>
          <w:rFonts w:asciiTheme="minorHAnsi" w:hAnsiTheme="minorHAnsi" w:cstheme="minorHAnsi"/>
        </w:rPr>
      </w:pPr>
      <w:r w:rsidRPr="00090C08">
        <w:rPr>
          <w:rStyle w:val="EndnoteReference"/>
          <w:rFonts w:asciiTheme="minorHAnsi" w:hAnsiTheme="minorHAnsi" w:cstheme="minorHAnsi"/>
        </w:rPr>
        <w:endnoteRef/>
      </w:r>
      <w:r w:rsidRPr="00090C08">
        <w:rPr>
          <w:rFonts w:asciiTheme="minorHAnsi" w:hAnsiTheme="minorHAnsi" w:cstheme="minorHAnsi"/>
        </w:rPr>
        <w:t xml:space="preserve"> Morson, </w:t>
      </w:r>
      <w:r w:rsidRPr="00090C08">
        <w:rPr>
          <w:rFonts w:asciiTheme="minorHAnsi" w:hAnsiTheme="minorHAnsi" w:cstheme="minorHAnsi"/>
          <w:i/>
          <w:iCs/>
        </w:rPr>
        <w:t>Narrative and Freedom</w:t>
      </w:r>
      <w:r w:rsidRPr="00090C08">
        <w:rPr>
          <w:rFonts w:asciiTheme="minorHAnsi" w:hAnsiTheme="minorHAnsi" w:cstheme="minorHAnsi"/>
        </w:rPr>
        <w:t>, 99.</w:t>
      </w:r>
      <w:r w:rsidR="002D6A81">
        <w:rPr>
          <w:rFonts w:asciiTheme="minorHAnsi" w:hAnsiTheme="minorHAnsi" w:cstheme="minorHAnsi"/>
        </w:rPr>
        <w:t xml:space="preserve">  On the notebooks </w:t>
      </w:r>
      <w:r w:rsidR="002D6A81" w:rsidRPr="002D6A81">
        <w:rPr>
          <w:rFonts w:asciiTheme="minorHAnsi" w:hAnsiTheme="minorHAnsi" w:cstheme="minorHAnsi"/>
        </w:rPr>
        <w:t xml:space="preserve">as a </w:t>
      </w:r>
      <w:r w:rsidR="002D6A81">
        <w:rPr>
          <w:rFonts w:asciiTheme="minorHAnsi" w:hAnsiTheme="minorHAnsi" w:cstheme="minorHAnsi"/>
        </w:rPr>
        <w:t xml:space="preserve">plan for the novel, see Edward Wasiolek, ed., </w:t>
      </w:r>
      <w:r w:rsidR="002D6A81">
        <w:rPr>
          <w:rFonts w:asciiTheme="minorHAnsi" w:hAnsiTheme="minorHAnsi" w:cstheme="minorHAnsi"/>
          <w:i/>
          <w:iCs/>
        </w:rPr>
        <w:t xml:space="preserve">The Notebooks for </w:t>
      </w:r>
      <w:r w:rsidR="002D6A81">
        <w:rPr>
          <w:rFonts w:asciiTheme="minorHAnsi" w:hAnsiTheme="minorHAnsi" w:cstheme="minorHAnsi"/>
        </w:rPr>
        <w:t>The Brothers Karamazov (Chicago: University of Chicago Press, 1971), 18.</w:t>
      </w:r>
    </w:p>
    <w:p w14:paraId="6736F4EF" w14:textId="77777777" w:rsidR="00C824FB" w:rsidRPr="00090C08" w:rsidRDefault="00C824FB" w:rsidP="00C824FB">
      <w:pPr>
        <w:pStyle w:val="EndnoteText"/>
        <w:rPr>
          <w:rFonts w:asciiTheme="minorHAnsi" w:hAnsiTheme="minorHAnsi" w:cstheme="minorHAnsi"/>
        </w:rPr>
      </w:pPr>
    </w:p>
  </w:endnote>
  <w:endnote w:id="24">
    <w:p w14:paraId="3A60DC0E" w14:textId="7E0AC656" w:rsidR="004D7A5D" w:rsidRPr="004D7A5D" w:rsidRDefault="004D7A5D">
      <w:pPr>
        <w:pStyle w:val="EndnoteText"/>
        <w:rPr>
          <w:rFonts w:asciiTheme="minorHAnsi" w:hAnsiTheme="minorHAnsi" w:cstheme="minorHAnsi"/>
        </w:rPr>
      </w:pPr>
      <w:r w:rsidRPr="004D7A5D">
        <w:rPr>
          <w:rStyle w:val="EndnoteReference"/>
          <w:rFonts w:asciiTheme="minorHAnsi" w:hAnsiTheme="minorHAnsi" w:cstheme="minorHAnsi"/>
        </w:rPr>
        <w:endnoteRef/>
      </w:r>
      <w:r w:rsidRPr="004D7A5D">
        <w:rPr>
          <w:rFonts w:asciiTheme="minorHAnsi" w:hAnsiTheme="minorHAnsi" w:cstheme="minorHAnsi"/>
        </w:rPr>
        <w:t xml:space="preserve"> </w:t>
      </w:r>
      <w:r w:rsidR="00A30BC3" w:rsidRPr="007552A8">
        <w:rPr>
          <w:rFonts w:asciiTheme="minorHAnsi" w:hAnsiTheme="minorHAnsi" w:cstheme="minorHAnsi"/>
        </w:rPr>
        <w:t xml:space="preserve">Morson and Emerson, </w:t>
      </w:r>
      <w:r w:rsidR="00A30BC3" w:rsidRPr="007552A8">
        <w:rPr>
          <w:rFonts w:asciiTheme="minorHAnsi" w:hAnsiTheme="minorHAnsi" w:cstheme="minorHAnsi"/>
          <w:i/>
          <w:iCs/>
        </w:rPr>
        <w:t>Creation of a Prosaics</w:t>
      </w:r>
      <w:r w:rsidR="00A30BC3" w:rsidRPr="007552A8">
        <w:rPr>
          <w:rFonts w:asciiTheme="minorHAnsi" w:hAnsiTheme="minorHAnsi" w:cstheme="minorHAnsi"/>
        </w:rPr>
        <w:t xml:space="preserve">, </w:t>
      </w:r>
      <w:r w:rsidRPr="004D7A5D">
        <w:rPr>
          <w:rFonts w:asciiTheme="minorHAnsi" w:hAnsiTheme="minorHAnsi" w:cstheme="minorHAnsi"/>
        </w:rPr>
        <w:t>248.</w:t>
      </w:r>
    </w:p>
    <w:p w14:paraId="710BFA32" w14:textId="77777777" w:rsidR="004D7A5D" w:rsidRPr="004D7A5D" w:rsidRDefault="004D7A5D">
      <w:pPr>
        <w:pStyle w:val="EndnoteText"/>
      </w:pPr>
    </w:p>
  </w:endnote>
  <w:endnote w:id="25">
    <w:p w14:paraId="5F9CEA7C" w14:textId="6604289A" w:rsidR="003776B7" w:rsidRPr="003776B7" w:rsidRDefault="003776B7" w:rsidP="003776B7">
      <w:pPr>
        <w:rPr>
          <w:rFonts w:asciiTheme="minorHAnsi" w:hAnsiTheme="minorHAnsi" w:cstheme="minorHAnsi"/>
          <w:b w:val="0"/>
          <w:bCs/>
        </w:rPr>
      </w:pPr>
      <w:r w:rsidRPr="00A76A31">
        <w:rPr>
          <w:rStyle w:val="EndnoteReference"/>
          <w:rFonts w:asciiTheme="minorHAnsi" w:hAnsiTheme="minorHAnsi" w:cstheme="minorHAnsi"/>
          <w:b w:val="0"/>
          <w:bCs/>
        </w:rPr>
        <w:endnoteRef/>
      </w:r>
      <w:r w:rsidRPr="00A76A31">
        <w:rPr>
          <w:rFonts w:asciiTheme="minorHAnsi" w:hAnsiTheme="minorHAnsi" w:cstheme="minorHAnsi"/>
          <w:b w:val="0"/>
          <w:bCs/>
        </w:rPr>
        <w:t xml:space="preserve"> </w:t>
      </w:r>
      <w:r w:rsidR="00C7717C">
        <w:rPr>
          <w:rFonts w:asciiTheme="minorHAnsi" w:hAnsiTheme="minorHAnsi" w:cstheme="minorHAnsi"/>
          <w:b w:val="0"/>
          <w:bCs/>
        </w:rPr>
        <w:t>The</w:t>
      </w:r>
      <w:r w:rsidR="00A76A31" w:rsidRPr="00A76A31">
        <w:rPr>
          <w:rFonts w:asciiTheme="minorHAnsi" w:hAnsiTheme="minorHAnsi" w:cstheme="minorHAnsi"/>
          <w:b w:val="0"/>
          <w:bCs/>
        </w:rPr>
        <w:t xml:space="preserve"> </w:t>
      </w:r>
      <w:r w:rsidRPr="00A76A31">
        <w:rPr>
          <w:rFonts w:asciiTheme="minorHAnsi" w:hAnsiTheme="minorHAnsi" w:cstheme="minorHAnsi"/>
          <w:b w:val="0"/>
          <w:bCs/>
        </w:rPr>
        <w:t>devil</w:t>
      </w:r>
      <w:r w:rsidRPr="003776B7">
        <w:rPr>
          <w:rFonts w:asciiTheme="minorHAnsi" w:hAnsiTheme="minorHAnsi" w:cstheme="minorHAnsi"/>
          <w:b w:val="0"/>
          <w:bCs/>
        </w:rPr>
        <w:t xml:space="preserve"> who tortures Ivan by parroting his own worst ideas has something to do with Smerdyakov</w:t>
      </w:r>
      <w:r w:rsidR="004B66A0">
        <w:rPr>
          <w:rFonts w:asciiTheme="minorHAnsi" w:hAnsiTheme="minorHAnsi" w:cstheme="minorHAnsi"/>
          <w:b w:val="0"/>
          <w:bCs/>
        </w:rPr>
        <w:t xml:space="preserve">, </w:t>
      </w:r>
      <w:r w:rsidR="008F57E1">
        <w:rPr>
          <w:rFonts w:asciiTheme="minorHAnsi" w:hAnsiTheme="minorHAnsi" w:cstheme="minorHAnsi"/>
          <w:b w:val="0"/>
          <w:bCs/>
        </w:rPr>
        <w:t>who throws the theory that all is permitted in his face</w:t>
      </w:r>
      <w:r w:rsidR="004B66A0">
        <w:rPr>
          <w:rFonts w:asciiTheme="minorHAnsi" w:hAnsiTheme="minorHAnsi" w:cstheme="minorHAnsi"/>
          <w:b w:val="0"/>
          <w:bCs/>
        </w:rPr>
        <w:t>.</w:t>
      </w:r>
    </w:p>
    <w:p w14:paraId="1E98AFD2" w14:textId="21DC887E" w:rsidR="003776B7" w:rsidRDefault="003776B7">
      <w:pPr>
        <w:pStyle w:val="EndnoteText"/>
      </w:pPr>
    </w:p>
  </w:endnote>
  <w:endnote w:id="26">
    <w:p w14:paraId="40074FBE" w14:textId="72775BC4" w:rsidR="004D7A5D" w:rsidRPr="004D7A5D" w:rsidRDefault="004D7A5D">
      <w:pPr>
        <w:pStyle w:val="EndnoteText"/>
        <w:rPr>
          <w:rFonts w:asciiTheme="minorHAnsi" w:hAnsiTheme="minorHAnsi" w:cstheme="minorHAnsi"/>
        </w:rPr>
      </w:pPr>
      <w:r w:rsidRPr="004D7A5D">
        <w:rPr>
          <w:rStyle w:val="EndnoteReference"/>
          <w:rFonts w:asciiTheme="minorHAnsi" w:hAnsiTheme="minorHAnsi" w:cstheme="minorHAnsi"/>
        </w:rPr>
        <w:endnoteRef/>
      </w:r>
      <w:r w:rsidRPr="004D7A5D">
        <w:rPr>
          <w:rFonts w:asciiTheme="minorHAnsi" w:hAnsiTheme="minorHAnsi" w:cstheme="minorHAnsi"/>
        </w:rPr>
        <w:t xml:space="preserve"> </w:t>
      </w:r>
      <w:r>
        <w:rPr>
          <w:rFonts w:asciiTheme="minorHAnsi" w:hAnsiTheme="minorHAnsi" w:cstheme="minorHAnsi"/>
        </w:rPr>
        <w:t>As noted by</w:t>
      </w:r>
      <w:r w:rsidR="0039232C">
        <w:rPr>
          <w:rFonts w:asciiTheme="minorHAnsi" w:hAnsiTheme="minorHAnsi" w:cstheme="minorHAnsi"/>
        </w:rPr>
        <w:t xml:space="preserve"> </w:t>
      </w:r>
      <w:r>
        <w:rPr>
          <w:rFonts w:asciiTheme="minorHAnsi" w:hAnsiTheme="minorHAnsi" w:cstheme="minorHAnsi"/>
        </w:rPr>
        <w:t>the historian Michael Mayer</w:t>
      </w:r>
      <w:r w:rsidR="00D42FF4">
        <w:rPr>
          <w:rFonts w:asciiTheme="minorHAnsi" w:hAnsiTheme="minorHAnsi" w:cstheme="minorHAnsi"/>
        </w:rPr>
        <w:t xml:space="preserve"> (personal communication).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873426"/>
      <w:docPartObj>
        <w:docPartGallery w:val="Page Numbers (Bottom of Page)"/>
        <w:docPartUnique/>
      </w:docPartObj>
    </w:sdtPr>
    <w:sdtContent>
      <w:p w14:paraId="5C50D4D9" w14:textId="0D3693A4" w:rsidR="005C38D4" w:rsidRDefault="005C38D4" w:rsidP="00A87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7A4F9" w14:textId="77777777" w:rsidR="005C38D4" w:rsidRDefault="005C38D4" w:rsidP="005C3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406194"/>
      <w:docPartObj>
        <w:docPartGallery w:val="Page Numbers (Bottom of Page)"/>
        <w:docPartUnique/>
      </w:docPartObj>
    </w:sdtPr>
    <w:sdtContent>
      <w:p w14:paraId="57BCF284" w14:textId="7A39AFFB" w:rsidR="005C38D4" w:rsidRDefault="005C38D4" w:rsidP="00A87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744D0F" w14:textId="77777777" w:rsidR="005C38D4" w:rsidRDefault="005C38D4" w:rsidP="005C38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5FE0" w14:textId="77777777" w:rsidR="00404189" w:rsidRDefault="00404189" w:rsidP="005C38D4">
      <w:r>
        <w:separator/>
      </w:r>
    </w:p>
  </w:footnote>
  <w:footnote w:type="continuationSeparator" w:id="0">
    <w:p w14:paraId="2C6D7105" w14:textId="77777777" w:rsidR="00404189" w:rsidRDefault="00404189" w:rsidP="005C3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B9"/>
    <w:rsid w:val="000000D5"/>
    <w:rsid w:val="00000367"/>
    <w:rsid w:val="00000A27"/>
    <w:rsid w:val="0000176B"/>
    <w:rsid w:val="0000185C"/>
    <w:rsid w:val="00002756"/>
    <w:rsid w:val="000027AA"/>
    <w:rsid w:val="000028B0"/>
    <w:rsid w:val="0000356A"/>
    <w:rsid w:val="000055DC"/>
    <w:rsid w:val="000057F0"/>
    <w:rsid w:val="00005B0E"/>
    <w:rsid w:val="00006A9A"/>
    <w:rsid w:val="00010EC3"/>
    <w:rsid w:val="00012685"/>
    <w:rsid w:val="00012BF1"/>
    <w:rsid w:val="00012FBF"/>
    <w:rsid w:val="00015717"/>
    <w:rsid w:val="0001633B"/>
    <w:rsid w:val="000167F7"/>
    <w:rsid w:val="00024DF6"/>
    <w:rsid w:val="00025012"/>
    <w:rsid w:val="000256AA"/>
    <w:rsid w:val="00026091"/>
    <w:rsid w:val="0002621A"/>
    <w:rsid w:val="000270FA"/>
    <w:rsid w:val="00027BF4"/>
    <w:rsid w:val="00030AD0"/>
    <w:rsid w:val="000315CB"/>
    <w:rsid w:val="000317DD"/>
    <w:rsid w:val="00031A00"/>
    <w:rsid w:val="00032552"/>
    <w:rsid w:val="000327CA"/>
    <w:rsid w:val="00032891"/>
    <w:rsid w:val="000329A4"/>
    <w:rsid w:val="00032BE8"/>
    <w:rsid w:val="00032CC5"/>
    <w:rsid w:val="000331D7"/>
    <w:rsid w:val="00033340"/>
    <w:rsid w:val="000336E2"/>
    <w:rsid w:val="00033F9B"/>
    <w:rsid w:val="00034E98"/>
    <w:rsid w:val="00035D02"/>
    <w:rsid w:val="00036C5A"/>
    <w:rsid w:val="00036D1E"/>
    <w:rsid w:val="0003795C"/>
    <w:rsid w:val="00040807"/>
    <w:rsid w:val="00041C84"/>
    <w:rsid w:val="00042019"/>
    <w:rsid w:val="00042303"/>
    <w:rsid w:val="000423DD"/>
    <w:rsid w:val="000427EF"/>
    <w:rsid w:val="00042AC5"/>
    <w:rsid w:val="00042E2E"/>
    <w:rsid w:val="0004471A"/>
    <w:rsid w:val="00045027"/>
    <w:rsid w:val="0004509A"/>
    <w:rsid w:val="00045424"/>
    <w:rsid w:val="00045804"/>
    <w:rsid w:val="00046588"/>
    <w:rsid w:val="00046589"/>
    <w:rsid w:val="0004682D"/>
    <w:rsid w:val="00046E6F"/>
    <w:rsid w:val="00047579"/>
    <w:rsid w:val="000476AF"/>
    <w:rsid w:val="00047CD7"/>
    <w:rsid w:val="00050289"/>
    <w:rsid w:val="000504B4"/>
    <w:rsid w:val="00052871"/>
    <w:rsid w:val="00052FD1"/>
    <w:rsid w:val="00053C38"/>
    <w:rsid w:val="00054EBB"/>
    <w:rsid w:val="00055B28"/>
    <w:rsid w:val="00055DFE"/>
    <w:rsid w:val="000563FC"/>
    <w:rsid w:val="0006079A"/>
    <w:rsid w:val="00062830"/>
    <w:rsid w:val="00062AAD"/>
    <w:rsid w:val="00062B80"/>
    <w:rsid w:val="000630A6"/>
    <w:rsid w:val="000646CC"/>
    <w:rsid w:val="00064E8E"/>
    <w:rsid w:val="000655EE"/>
    <w:rsid w:val="00065AC0"/>
    <w:rsid w:val="000662F1"/>
    <w:rsid w:val="00066D19"/>
    <w:rsid w:val="00067707"/>
    <w:rsid w:val="00067E27"/>
    <w:rsid w:val="000708FF"/>
    <w:rsid w:val="00070A9D"/>
    <w:rsid w:val="00070FFC"/>
    <w:rsid w:val="00071022"/>
    <w:rsid w:val="00075B9C"/>
    <w:rsid w:val="00076434"/>
    <w:rsid w:val="00076D5D"/>
    <w:rsid w:val="000812EC"/>
    <w:rsid w:val="00081A0B"/>
    <w:rsid w:val="00081A68"/>
    <w:rsid w:val="000820BC"/>
    <w:rsid w:val="0008242F"/>
    <w:rsid w:val="00082C96"/>
    <w:rsid w:val="0008359A"/>
    <w:rsid w:val="00083AB7"/>
    <w:rsid w:val="00084ABD"/>
    <w:rsid w:val="00086AB6"/>
    <w:rsid w:val="00086F05"/>
    <w:rsid w:val="0009017E"/>
    <w:rsid w:val="00090980"/>
    <w:rsid w:val="00090B98"/>
    <w:rsid w:val="0009149D"/>
    <w:rsid w:val="0009216D"/>
    <w:rsid w:val="00093869"/>
    <w:rsid w:val="00094778"/>
    <w:rsid w:val="00096877"/>
    <w:rsid w:val="0009774B"/>
    <w:rsid w:val="000A1949"/>
    <w:rsid w:val="000A2BE8"/>
    <w:rsid w:val="000A370B"/>
    <w:rsid w:val="000A380D"/>
    <w:rsid w:val="000A478A"/>
    <w:rsid w:val="000A7F46"/>
    <w:rsid w:val="000B1904"/>
    <w:rsid w:val="000B2AC1"/>
    <w:rsid w:val="000B30B2"/>
    <w:rsid w:val="000B4C83"/>
    <w:rsid w:val="000B5CA7"/>
    <w:rsid w:val="000B5D68"/>
    <w:rsid w:val="000B61D8"/>
    <w:rsid w:val="000B6623"/>
    <w:rsid w:val="000B7F31"/>
    <w:rsid w:val="000C2469"/>
    <w:rsid w:val="000C41A0"/>
    <w:rsid w:val="000C4601"/>
    <w:rsid w:val="000C4F29"/>
    <w:rsid w:val="000C5D3A"/>
    <w:rsid w:val="000C5F67"/>
    <w:rsid w:val="000C7158"/>
    <w:rsid w:val="000C7B54"/>
    <w:rsid w:val="000D0D7F"/>
    <w:rsid w:val="000D1F29"/>
    <w:rsid w:val="000D2A21"/>
    <w:rsid w:val="000D2F55"/>
    <w:rsid w:val="000D3997"/>
    <w:rsid w:val="000D46F8"/>
    <w:rsid w:val="000D4D5A"/>
    <w:rsid w:val="000D527F"/>
    <w:rsid w:val="000D6C96"/>
    <w:rsid w:val="000D75E4"/>
    <w:rsid w:val="000D7FC3"/>
    <w:rsid w:val="000E0F5F"/>
    <w:rsid w:val="000E17A3"/>
    <w:rsid w:val="000E1F7D"/>
    <w:rsid w:val="000E2619"/>
    <w:rsid w:val="000E284B"/>
    <w:rsid w:val="000E2971"/>
    <w:rsid w:val="000E3186"/>
    <w:rsid w:val="000E3655"/>
    <w:rsid w:val="000E3CB1"/>
    <w:rsid w:val="000E4582"/>
    <w:rsid w:val="000E4C5A"/>
    <w:rsid w:val="000E4CDE"/>
    <w:rsid w:val="000E5083"/>
    <w:rsid w:val="000E5D43"/>
    <w:rsid w:val="000E69E7"/>
    <w:rsid w:val="000E6A47"/>
    <w:rsid w:val="000E6DED"/>
    <w:rsid w:val="000E6F43"/>
    <w:rsid w:val="000E7752"/>
    <w:rsid w:val="000E7ECF"/>
    <w:rsid w:val="000F04A6"/>
    <w:rsid w:val="000F0A7D"/>
    <w:rsid w:val="000F1176"/>
    <w:rsid w:val="000F1E42"/>
    <w:rsid w:val="000F23EA"/>
    <w:rsid w:val="000F27E9"/>
    <w:rsid w:val="000F2819"/>
    <w:rsid w:val="000F4F62"/>
    <w:rsid w:val="000F511F"/>
    <w:rsid w:val="000F524C"/>
    <w:rsid w:val="000F5D6F"/>
    <w:rsid w:val="000F626F"/>
    <w:rsid w:val="000F756D"/>
    <w:rsid w:val="000F7763"/>
    <w:rsid w:val="000F79CE"/>
    <w:rsid w:val="0010276A"/>
    <w:rsid w:val="00102A46"/>
    <w:rsid w:val="00103979"/>
    <w:rsid w:val="00103D6C"/>
    <w:rsid w:val="001040FD"/>
    <w:rsid w:val="00104F57"/>
    <w:rsid w:val="00105A37"/>
    <w:rsid w:val="00106D83"/>
    <w:rsid w:val="001104E2"/>
    <w:rsid w:val="0011090E"/>
    <w:rsid w:val="00110D81"/>
    <w:rsid w:val="001123CE"/>
    <w:rsid w:val="00112873"/>
    <w:rsid w:val="0011287D"/>
    <w:rsid w:val="00113BC8"/>
    <w:rsid w:val="00113C70"/>
    <w:rsid w:val="00114827"/>
    <w:rsid w:val="00114B18"/>
    <w:rsid w:val="0011680B"/>
    <w:rsid w:val="00116F81"/>
    <w:rsid w:val="001172BF"/>
    <w:rsid w:val="001173A0"/>
    <w:rsid w:val="0012081F"/>
    <w:rsid w:val="001211B8"/>
    <w:rsid w:val="0012277B"/>
    <w:rsid w:val="0012349E"/>
    <w:rsid w:val="001236E4"/>
    <w:rsid w:val="00123BCB"/>
    <w:rsid w:val="001250C1"/>
    <w:rsid w:val="00125824"/>
    <w:rsid w:val="00125B5E"/>
    <w:rsid w:val="0012698B"/>
    <w:rsid w:val="00126CA6"/>
    <w:rsid w:val="00131196"/>
    <w:rsid w:val="001323AA"/>
    <w:rsid w:val="001330C0"/>
    <w:rsid w:val="001330CF"/>
    <w:rsid w:val="00133687"/>
    <w:rsid w:val="0013414C"/>
    <w:rsid w:val="0013447D"/>
    <w:rsid w:val="00134E25"/>
    <w:rsid w:val="00135EE2"/>
    <w:rsid w:val="00136B0C"/>
    <w:rsid w:val="0014069B"/>
    <w:rsid w:val="00140F7B"/>
    <w:rsid w:val="00141313"/>
    <w:rsid w:val="00141504"/>
    <w:rsid w:val="001440A2"/>
    <w:rsid w:val="0014486F"/>
    <w:rsid w:val="00144891"/>
    <w:rsid w:val="00145868"/>
    <w:rsid w:val="001473BB"/>
    <w:rsid w:val="00147931"/>
    <w:rsid w:val="0015083D"/>
    <w:rsid w:val="00151FAB"/>
    <w:rsid w:val="00152248"/>
    <w:rsid w:val="00153551"/>
    <w:rsid w:val="00153FDB"/>
    <w:rsid w:val="001548CF"/>
    <w:rsid w:val="001563EB"/>
    <w:rsid w:val="001564DF"/>
    <w:rsid w:val="001565C6"/>
    <w:rsid w:val="0015751B"/>
    <w:rsid w:val="00157843"/>
    <w:rsid w:val="001578F3"/>
    <w:rsid w:val="00157D09"/>
    <w:rsid w:val="00157D81"/>
    <w:rsid w:val="00157FAA"/>
    <w:rsid w:val="0016018D"/>
    <w:rsid w:val="00160EB2"/>
    <w:rsid w:val="001614C8"/>
    <w:rsid w:val="0016287E"/>
    <w:rsid w:val="00162A1C"/>
    <w:rsid w:val="00163EAB"/>
    <w:rsid w:val="00163FD2"/>
    <w:rsid w:val="001653A5"/>
    <w:rsid w:val="0016551B"/>
    <w:rsid w:val="001664AC"/>
    <w:rsid w:val="00167598"/>
    <w:rsid w:val="001676D6"/>
    <w:rsid w:val="00170597"/>
    <w:rsid w:val="00170862"/>
    <w:rsid w:val="0017118A"/>
    <w:rsid w:val="00172F02"/>
    <w:rsid w:val="00173EB3"/>
    <w:rsid w:val="00174E41"/>
    <w:rsid w:val="001752B4"/>
    <w:rsid w:val="00176AAF"/>
    <w:rsid w:val="0017738E"/>
    <w:rsid w:val="001811F4"/>
    <w:rsid w:val="0018319D"/>
    <w:rsid w:val="00183338"/>
    <w:rsid w:val="00184137"/>
    <w:rsid w:val="0018444A"/>
    <w:rsid w:val="001845BA"/>
    <w:rsid w:val="00184BC0"/>
    <w:rsid w:val="00184FCD"/>
    <w:rsid w:val="00185078"/>
    <w:rsid w:val="001873B6"/>
    <w:rsid w:val="001902BB"/>
    <w:rsid w:val="001902C1"/>
    <w:rsid w:val="00191084"/>
    <w:rsid w:val="00191BD6"/>
    <w:rsid w:val="001922B3"/>
    <w:rsid w:val="00192A8C"/>
    <w:rsid w:val="001930EB"/>
    <w:rsid w:val="001932D7"/>
    <w:rsid w:val="00193D1C"/>
    <w:rsid w:val="00193F5C"/>
    <w:rsid w:val="0019514E"/>
    <w:rsid w:val="001952F0"/>
    <w:rsid w:val="00195FAA"/>
    <w:rsid w:val="001A025C"/>
    <w:rsid w:val="001A126B"/>
    <w:rsid w:val="001A4231"/>
    <w:rsid w:val="001A47AF"/>
    <w:rsid w:val="001A54D9"/>
    <w:rsid w:val="001A5A8D"/>
    <w:rsid w:val="001A5A92"/>
    <w:rsid w:val="001A5E56"/>
    <w:rsid w:val="001A7EC9"/>
    <w:rsid w:val="001B04C0"/>
    <w:rsid w:val="001B0769"/>
    <w:rsid w:val="001B16F5"/>
    <w:rsid w:val="001B175A"/>
    <w:rsid w:val="001B42B8"/>
    <w:rsid w:val="001B5261"/>
    <w:rsid w:val="001B5877"/>
    <w:rsid w:val="001B5DCB"/>
    <w:rsid w:val="001B5DDC"/>
    <w:rsid w:val="001B617B"/>
    <w:rsid w:val="001B67F3"/>
    <w:rsid w:val="001C097E"/>
    <w:rsid w:val="001C09BC"/>
    <w:rsid w:val="001C24BB"/>
    <w:rsid w:val="001C2606"/>
    <w:rsid w:val="001C2A49"/>
    <w:rsid w:val="001C2CCF"/>
    <w:rsid w:val="001C301B"/>
    <w:rsid w:val="001C3EBA"/>
    <w:rsid w:val="001C52FC"/>
    <w:rsid w:val="001C5768"/>
    <w:rsid w:val="001C5DF4"/>
    <w:rsid w:val="001C609F"/>
    <w:rsid w:val="001C78C7"/>
    <w:rsid w:val="001D11A0"/>
    <w:rsid w:val="001D1DDC"/>
    <w:rsid w:val="001D1FDB"/>
    <w:rsid w:val="001D414D"/>
    <w:rsid w:val="001D4CB8"/>
    <w:rsid w:val="001D5638"/>
    <w:rsid w:val="001D6E97"/>
    <w:rsid w:val="001D7E52"/>
    <w:rsid w:val="001E09FA"/>
    <w:rsid w:val="001E11F2"/>
    <w:rsid w:val="001E1A73"/>
    <w:rsid w:val="001E2D86"/>
    <w:rsid w:val="001E3F77"/>
    <w:rsid w:val="001E47CC"/>
    <w:rsid w:val="001E54D2"/>
    <w:rsid w:val="001E59BB"/>
    <w:rsid w:val="001E5BD2"/>
    <w:rsid w:val="001E5CF0"/>
    <w:rsid w:val="001E5D59"/>
    <w:rsid w:val="001E5D6E"/>
    <w:rsid w:val="001E6AEF"/>
    <w:rsid w:val="001F093F"/>
    <w:rsid w:val="001F1787"/>
    <w:rsid w:val="001F182B"/>
    <w:rsid w:val="001F1F53"/>
    <w:rsid w:val="001F27F3"/>
    <w:rsid w:val="001F4679"/>
    <w:rsid w:val="001F4E67"/>
    <w:rsid w:val="001F5013"/>
    <w:rsid w:val="001F5385"/>
    <w:rsid w:val="001F7E48"/>
    <w:rsid w:val="0020004A"/>
    <w:rsid w:val="00200081"/>
    <w:rsid w:val="00200242"/>
    <w:rsid w:val="00200B82"/>
    <w:rsid w:val="00200DCD"/>
    <w:rsid w:val="00202014"/>
    <w:rsid w:val="0020288A"/>
    <w:rsid w:val="00202CB6"/>
    <w:rsid w:val="0020342E"/>
    <w:rsid w:val="00203E87"/>
    <w:rsid w:val="0020621D"/>
    <w:rsid w:val="0021335B"/>
    <w:rsid w:val="002135BA"/>
    <w:rsid w:val="00214C44"/>
    <w:rsid w:val="00215097"/>
    <w:rsid w:val="00215B38"/>
    <w:rsid w:val="00215BC6"/>
    <w:rsid w:val="00216495"/>
    <w:rsid w:val="00217DFC"/>
    <w:rsid w:val="002206FF"/>
    <w:rsid w:val="002207DB"/>
    <w:rsid w:val="002211FC"/>
    <w:rsid w:val="0022133A"/>
    <w:rsid w:val="002216AA"/>
    <w:rsid w:val="00221D8A"/>
    <w:rsid w:val="00221E11"/>
    <w:rsid w:val="00222747"/>
    <w:rsid w:val="00222E8D"/>
    <w:rsid w:val="00224393"/>
    <w:rsid w:val="00224F5F"/>
    <w:rsid w:val="00225076"/>
    <w:rsid w:val="002262F0"/>
    <w:rsid w:val="00226955"/>
    <w:rsid w:val="00230EA4"/>
    <w:rsid w:val="0023131C"/>
    <w:rsid w:val="002315BD"/>
    <w:rsid w:val="002328EB"/>
    <w:rsid w:val="00232A78"/>
    <w:rsid w:val="002333E2"/>
    <w:rsid w:val="00233823"/>
    <w:rsid w:val="002344C4"/>
    <w:rsid w:val="00234E31"/>
    <w:rsid w:val="00234F25"/>
    <w:rsid w:val="00234F90"/>
    <w:rsid w:val="0023530A"/>
    <w:rsid w:val="002364BD"/>
    <w:rsid w:val="0023675F"/>
    <w:rsid w:val="002368FF"/>
    <w:rsid w:val="00237848"/>
    <w:rsid w:val="0023793B"/>
    <w:rsid w:val="002401FC"/>
    <w:rsid w:val="002412A7"/>
    <w:rsid w:val="002431B9"/>
    <w:rsid w:val="002432A1"/>
    <w:rsid w:val="00243389"/>
    <w:rsid w:val="00243937"/>
    <w:rsid w:val="00243947"/>
    <w:rsid w:val="00244155"/>
    <w:rsid w:val="00245A94"/>
    <w:rsid w:val="00245C1C"/>
    <w:rsid w:val="00245C54"/>
    <w:rsid w:val="00246D31"/>
    <w:rsid w:val="00246EA4"/>
    <w:rsid w:val="002477A2"/>
    <w:rsid w:val="00247D0F"/>
    <w:rsid w:val="00247DAA"/>
    <w:rsid w:val="00247FB4"/>
    <w:rsid w:val="00250CDE"/>
    <w:rsid w:val="00251B87"/>
    <w:rsid w:val="0025386E"/>
    <w:rsid w:val="00253920"/>
    <w:rsid w:val="002548CE"/>
    <w:rsid w:val="00254A27"/>
    <w:rsid w:val="00254EDE"/>
    <w:rsid w:val="00254F8B"/>
    <w:rsid w:val="00255CC0"/>
    <w:rsid w:val="002565A3"/>
    <w:rsid w:val="002576FA"/>
    <w:rsid w:val="00261B3C"/>
    <w:rsid w:val="002630C1"/>
    <w:rsid w:val="00264629"/>
    <w:rsid w:val="00264876"/>
    <w:rsid w:val="00266B8B"/>
    <w:rsid w:val="002672EC"/>
    <w:rsid w:val="002675BD"/>
    <w:rsid w:val="002700BE"/>
    <w:rsid w:val="002708BD"/>
    <w:rsid w:val="00270B50"/>
    <w:rsid w:val="002717BE"/>
    <w:rsid w:val="00272D06"/>
    <w:rsid w:val="00272DFA"/>
    <w:rsid w:val="002733E8"/>
    <w:rsid w:val="0027474C"/>
    <w:rsid w:val="0027517A"/>
    <w:rsid w:val="00275533"/>
    <w:rsid w:val="00275568"/>
    <w:rsid w:val="00275EA8"/>
    <w:rsid w:val="0027793D"/>
    <w:rsid w:val="00277A97"/>
    <w:rsid w:val="00277F73"/>
    <w:rsid w:val="0028040A"/>
    <w:rsid w:val="002806EE"/>
    <w:rsid w:val="002807D4"/>
    <w:rsid w:val="0028118F"/>
    <w:rsid w:val="002814E2"/>
    <w:rsid w:val="00281B42"/>
    <w:rsid w:val="00282C45"/>
    <w:rsid w:val="00283C2A"/>
    <w:rsid w:val="002853D3"/>
    <w:rsid w:val="00287F91"/>
    <w:rsid w:val="00290EE5"/>
    <w:rsid w:val="00291784"/>
    <w:rsid w:val="00291873"/>
    <w:rsid w:val="002926A5"/>
    <w:rsid w:val="00293D9B"/>
    <w:rsid w:val="002972FE"/>
    <w:rsid w:val="00297D68"/>
    <w:rsid w:val="002A12B3"/>
    <w:rsid w:val="002A17DE"/>
    <w:rsid w:val="002A2314"/>
    <w:rsid w:val="002A37D8"/>
    <w:rsid w:val="002A3B03"/>
    <w:rsid w:val="002A42F0"/>
    <w:rsid w:val="002A43DD"/>
    <w:rsid w:val="002A4453"/>
    <w:rsid w:val="002A4B33"/>
    <w:rsid w:val="002A60D2"/>
    <w:rsid w:val="002A7B4E"/>
    <w:rsid w:val="002B1FDE"/>
    <w:rsid w:val="002B2591"/>
    <w:rsid w:val="002B2CC7"/>
    <w:rsid w:val="002B3C33"/>
    <w:rsid w:val="002B5F77"/>
    <w:rsid w:val="002C006D"/>
    <w:rsid w:val="002C06A3"/>
    <w:rsid w:val="002C0BB9"/>
    <w:rsid w:val="002C243A"/>
    <w:rsid w:val="002C2A7A"/>
    <w:rsid w:val="002C2BE1"/>
    <w:rsid w:val="002C367A"/>
    <w:rsid w:val="002C3E79"/>
    <w:rsid w:val="002C3FD1"/>
    <w:rsid w:val="002C4147"/>
    <w:rsid w:val="002C4E27"/>
    <w:rsid w:val="002C7832"/>
    <w:rsid w:val="002D1AB8"/>
    <w:rsid w:val="002D28A0"/>
    <w:rsid w:val="002D409E"/>
    <w:rsid w:val="002D5F68"/>
    <w:rsid w:val="002D5F82"/>
    <w:rsid w:val="002D6A81"/>
    <w:rsid w:val="002E01C0"/>
    <w:rsid w:val="002E0AFC"/>
    <w:rsid w:val="002E19AC"/>
    <w:rsid w:val="002E1E59"/>
    <w:rsid w:val="002E276E"/>
    <w:rsid w:val="002E48D4"/>
    <w:rsid w:val="002E657D"/>
    <w:rsid w:val="002E7E5F"/>
    <w:rsid w:val="002F0F30"/>
    <w:rsid w:val="002F13BC"/>
    <w:rsid w:val="002F27C0"/>
    <w:rsid w:val="002F2D5B"/>
    <w:rsid w:val="002F3509"/>
    <w:rsid w:val="002F3AB9"/>
    <w:rsid w:val="002F3B74"/>
    <w:rsid w:val="002F45DC"/>
    <w:rsid w:val="002F4655"/>
    <w:rsid w:val="002F5962"/>
    <w:rsid w:val="002F77F7"/>
    <w:rsid w:val="002F7CFB"/>
    <w:rsid w:val="0030086F"/>
    <w:rsid w:val="00300890"/>
    <w:rsid w:val="00300AA1"/>
    <w:rsid w:val="0030195C"/>
    <w:rsid w:val="00302B47"/>
    <w:rsid w:val="00303A38"/>
    <w:rsid w:val="00303C62"/>
    <w:rsid w:val="003041DA"/>
    <w:rsid w:val="00305BBE"/>
    <w:rsid w:val="00305C4A"/>
    <w:rsid w:val="00307010"/>
    <w:rsid w:val="00307032"/>
    <w:rsid w:val="00310072"/>
    <w:rsid w:val="003108BB"/>
    <w:rsid w:val="003115A8"/>
    <w:rsid w:val="0031372A"/>
    <w:rsid w:val="003151A4"/>
    <w:rsid w:val="0031614B"/>
    <w:rsid w:val="00316360"/>
    <w:rsid w:val="00316A59"/>
    <w:rsid w:val="00316F0B"/>
    <w:rsid w:val="00316F0E"/>
    <w:rsid w:val="00317285"/>
    <w:rsid w:val="0031783D"/>
    <w:rsid w:val="00317E20"/>
    <w:rsid w:val="00320437"/>
    <w:rsid w:val="0032070B"/>
    <w:rsid w:val="00320C27"/>
    <w:rsid w:val="00320EB3"/>
    <w:rsid w:val="00321B16"/>
    <w:rsid w:val="00321F49"/>
    <w:rsid w:val="00322010"/>
    <w:rsid w:val="003222A8"/>
    <w:rsid w:val="003230A7"/>
    <w:rsid w:val="0032350E"/>
    <w:rsid w:val="00325329"/>
    <w:rsid w:val="0032667A"/>
    <w:rsid w:val="0032765F"/>
    <w:rsid w:val="00330288"/>
    <w:rsid w:val="00330EEA"/>
    <w:rsid w:val="003311A5"/>
    <w:rsid w:val="00331E0B"/>
    <w:rsid w:val="003322CC"/>
    <w:rsid w:val="00332804"/>
    <w:rsid w:val="00333A71"/>
    <w:rsid w:val="00333FF5"/>
    <w:rsid w:val="003346DD"/>
    <w:rsid w:val="00336339"/>
    <w:rsid w:val="00337AB7"/>
    <w:rsid w:val="00341219"/>
    <w:rsid w:val="00341EC7"/>
    <w:rsid w:val="00342222"/>
    <w:rsid w:val="0034276D"/>
    <w:rsid w:val="003433E8"/>
    <w:rsid w:val="0034519E"/>
    <w:rsid w:val="003459D9"/>
    <w:rsid w:val="00345ACB"/>
    <w:rsid w:val="00346431"/>
    <w:rsid w:val="00350CB4"/>
    <w:rsid w:val="00351029"/>
    <w:rsid w:val="0035108C"/>
    <w:rsid w:val="003512BB"/>
    <w:rsid w:val="00351601"/>
    <w:rsid w:val="00351B7B"/>
    <w:rsid w:val="00351E96"/>
    <w:rsid w:val="003525DC"/>
    <w:rsid w:val="00352A73"/>
    <w:rsid w:val="00353ED4"/>
    <w:rsid w:val="003542C5"/>
    <w:rsid w:val="00355AC5"/>
    <w:rsid w:val="0035622F"/>
    <w:rsid w:val="00357871"/>
    <w:rsid w:val="00357D85"/>
    <w:rsid w:val="00360854"/>
    <w:rsid w:val="003611F9"/>
    <w:rsid w:val="003613D0"/>
    <w:rsid w:val="003618A8"/>
    <w:rsid w:val="00361D76"/>
    <w:rsid w:val="00362233"/>
    <w:rsid w:val="00363252"/>
    <w:rsid w:val="00363395"/>
    <w:rsid w:val="00363ED0"/>
    <w:rsid w:val="003643E8"/>
    <w:rsid w:val="00364573"/>
    <w:rsid w:val="003657FC"/>
    <w:rsid w:val="00365980"/>
    <w:rsid w:val="0036642E"/>
    <w:rsid w:val="00366460"/>
    <w:rsid w:val="00366DFA"/>
    <w:rsid w:val="003676B2"/>
    <w:rsid w:val="00370B09"/>
    <w:rsid w:val="00372D20"/>
    <w:rsid w:val="00373188"/>
    <w:rsid w:val="003738D8"/>
    <w:rsid w:val="003741DD"/>
    <w:rsid w:val="003742E2"/>
    <w:rsid w:val="00374750"/>
    <w:rsid w:val="0037664E"/>
    <w:rsid w:val="00377032"/>
    <w:rsid w:val="003776B7"/>
    <w:rsid w:val="00377750"/>
    <w:rsid w:val="00380776"/>
    <w:rsid w:val="00380A0B"/>
    <w:rsid w:val="00380FC1"/>
    <w:rsid w:val="003819C8"/>
    <w:rsid w:val="00381BE8"/>
    <w:rsid w:val="00382164"/>
    <w:rsid w:val="003829AC"/>
    <w:rsid w:val="00382C49"/>
    <w:rsid w:val="0038387D"/>
    <w:rsid w:val="00383C08"/>
    <w:rsid w:val="00384039"/>
    <w:rsid w:val="00384096"/>
    <w:rsid w:val="00384722"/>
    <w:rsid w:val="00384C7E"/>
    <w:rsid w:val="00385C32"/>
    <w:rsid w:val="00386249"/>
    <w:rsid w:val="003862A1"/>
    <w:rsid w:val="003866E1"/>
    <w:rsid w:val="00387CB9"/>
    <w:rsid w:val="00391617"/>
    <w:rsid w:val="00391BF1"/>
    <w:rsid w:val="00391C56"/>
    <w:rsid w:val="00391FAF"/>
    <w:rsid w:val="0039232C"/>
    <w:rsid w:val="00392C6F"/>
    <w:rsid w:val="00392D35"/>
    <w:rsid w:val="00393059"/>
    <w:rsid w:val="00395004"/>
    <w:rsid w:val="003952A7"/>
    <w:rsid w:val="003956AA"/>
    <w:rsid w:val="00395706"/>
    <w:rsid w:val="003967A4"/>
    <w:rsid w:val="00396D19"/>
    <w:rsid w:val="0039767E"/>
    <w:rsid w:val="003A1B91"/>
    <w:rsid w:val="003A1E89"/>
    <w:rsid w:val="003A2C40"/>
    <w:rsid w:val="003A3839"/>
    <w:rsid w:val="003A3935"/>
    <w:rsid w:val="003A5703"/>
    <w:rsid w:val="003A5771"/>
    <w:rsid w:val="003A5EC7"/>
    <w:rsid w:val="003A7346"/>
    <w:rsid w:val="003A740F"/>
    <w:rsid w:val="003A7960"/>
    <w:rsid w:val="003A7A3C"/>
    <w:rsid w:val="003B0806"/>
    <w:rsid w:val="003B0FE3"/>
    <w:rsid w:val="003B1B6B"/>
    <w:rsid w:val="003B304A"/>
    <w:rsid w:val="003B4CE6"/>
    <w:rsid w:val="003B5616"/>
    <w:rsid w:val="003B5CF0"/>
    <w:rsid w:val="003B69F7"/>
    <w:rsid w:val="003B71D8"/>
    <w:rsid w:val="003B7482"/>
    <w:rsid w:val="003B7547"/>
    <w:rsid w:val="003C005D"/>
    <w:rsid w:val="003C0D83"/>
    <w:rsid w:val="003C0F1E"/>
    <w:rsid w:val="003C0FA0"/>
    <w:rsid w:val="003C1745"/>
    <w:rsid w:val="003C34A7"/>
    <w:rsid w:val="003C4459"/>
    <w:rsid w:val="003C4974"/>
    <w:rsid w:val="003C4B8C"/>
    <w:rsid w:val="003C529A"/>
    <w:rsid w:val="003C538F"/>
    <w:rsid w:val="003C594D"/>
    <w:rsid w:val="003C5CA1"/>
    <w:rsid w:val="003C604D"/>
    <w:rsid w:val="003D1062"/>
    <w:rsid w:val="003D1DA1"/>
    <w:rsid w:val="003D2B76"/>
    <w:rsid w:val="003D4219"/>
    <w:rsid w:val="003D4311"/>
    <w:rsid w:val="003D4A22"/>
    <w:rsid w:val="003D517F"/>
    <w:rsid w:val="003D60C0"/>
    <w:rsid w:val="003D7AF2"/>
    <w:rsid w:val="003E0700"/>
    <w:rsid w:val="003E0BDA"/>
    <w:rsid w:val="003E0E6C"/>
    <w:rsid w:val="003E1B11"/>
    <w:rsid w:val="003E290A"/>
    <w:rsid w:val="003E37EF"/>
    <w:rsid w:val="003E3CE6"/>
    <w:rsid w:val="003E5CF6"/>
    <w:rsid w:val="003E7A97"/>
    <w:rsid w:val="003E7FD0"/>
    <w:rsid w:val="003F14A9"/>
    <w:rsid w:val="003F1944"/>
    <w:rsid w:val="003F25FD"/>
    <w:rsid w:val="003F2E97"/>
    <w:rsid w:val="003F3232"/>
    <w:rsid w:val="003F365F"/>
    <w:rsid w:val="003F44D5"/>
    <w:rsid w:val="003F452B"/>
    <w:rsid w:val="003F4880"/>
    <w:rsid w:val="003F4A43"/>
    <w:rsid w:val="003F4FE3"/>
    <w:rsid w:val="003F634B"/>
    <w:rsid w:val="003F753F"/>
    <w:rsid w:val="003F7678"/>
    <w:rsid w:val="003F7926"/>
    <w:rsid w:val="003F7B84"/>
    <w:rsid w:val="00400194"/>
    <w:rsid w:val="0040339B"/>
    <w:rsid w:val="00404166"/>
    <w:rsid w:val="00404189"/>
    <w:rsid w:val="00405B7D"/>
    <w:rsid w:val="00405DFC"/>
    <w:rsid w:val="00410A5E"/>
    <w:rsid w:val="004129D4"/>
    <w:rsid w:val="0041310F"/>
    <w:rsid w:val="00413537"/>
    <w:rsid w:val="00413A5A"/>
    <w:rsid w:val="00414534"/>
    <w:rsid w:val="004146F1"/>
    <w:rsid w:val="0041484F"/>
    <w:rsid w:val="004148A9"/>
    <w:rsid w:val="00416170"/>
    <w:rsid w:val="00416449"/>
    <w:rsid w:val="00416614"/>
    <w:rsid w:val="0041697A"/>
    <w:rsid w:val="00420530"/>
    <w:rsid w:val="004210F1"/>
    <w:rsid w:val="00421BBA"/>
    <w:rsid w:val="004230F6"/>
    <w:rsid w:val="0042319E"/>
    <w:rsid w:val="00424789"/>
    <w:rsid w:val="00424DCE"/>
    <w:rsid w:val="00425E11"/>
    <w:rsid w:val="00426140"/>
    <w:rsid w:val="00427203"/>
    <w:rsid w:val="004272C7"/>
    <w:rsid w:val="00427B91"/>
    <w:rsid w:val="004300DE"/>
    <w:rsid w:val="004311B1"/>
    <w:rsid w:val="00432310"/>
    <w:rsid w:val="00432C91"/>
    <w:rsid w:val="0043305A"/>
    <w:rsid w:val="00433233"/>
    <w:rsid w:val="0043370A"/>
    <w:rsid w:val="0043570E"/>
    <w:rsid w:val="004376B0"/>
    <w:rsid w:val="0044008F"/>
    <w:rsid w:val="00441724"/>
    <w:rsid w:val="004420F5"/>
    <w:rsid w:val="00442AF8"/>
    <w:rsid w:val="0044460B"/>
    <w:rsid w:val="00444F39"/>
    <w:rsid w:val="00447227"/>
    <w:rsid w:val="00447384"/>
    <w:rsid w:val="00447A54"/>
    <w:rsid w:val="00447F8A"/>
    <w:rsid w:val="00451F81"/>
    <w:rsid w:val="00452E5C"/>
    <w:rsid w:val="00452F07"/>
    <w:rsid w:val="00453361"/>
    <w:rsid w:val="00453A36"/>
    <w:rsid w:val="00454959"/>
    <w:rsid w:val="004555C2"/>
    <w:rsid w:val="00460A70"/>
    <w:rsid w:val="004623AD"/>
    <w:rsid w:val="00462761"/>
    <w:rsid w:val="00463DAA"/>
    <w:rsid w:val="004658FC"/>
    <w:rsid w:val="00466AF0"/>
    <w:rsid w:val="00467320"/>
    <w:rsid w:val="0046769A"/>
    <w:rsid w:val="00471B4A"/>
    <w:rsid w:val="00472457"/>
    <w:rsid w:val="004736D0"/>
    <w:rsid w:val="00475745"/>
    <w:rsid w:val="0047592E"/>
    <w:rsid w:val="0047749C"/>
    <w:rsid w:val="004779FE"/>
    <w:rsid w:val="00477FF2"/>
    <w:rsid w:val="00480424"/>
    <w:rsid w:val="00481A38"/>
    <w:rsid w:val="0048243C"/>
    <w:rsid w:val="00482D0B"/>
    <w:rsid w:val="0048344B"/>
    <w:rsid w:val="00483DF0"/>
    <w:rsid w:val="00485387"/>
    <w:rsid w:val="00485A02"/>
    <w:rsid w:val="00485D8B"/>
    <w:rsid w:val="00487301"/>
    <w:rsid w:val="00487537"/>
    <w:rsid w:val="00487979"/>
    <w:rsid w:val="00491E15"/>
    <w:rsid w:val="00492887"/>
    <w:rsid w:val="00493272"/>
    <w:rsid w:val="00493C1F"/>
    <w:rsid w:val="00494073"/>
    <w:rsid w:val="00494F9E"/>
    <w:rsid w:val="00495098"/>
    <w:rsid w:val="004957FB"/>
    <w:rsid w:val="00495876"/>
    <w:rsid w:val="00495E7F"/>
    <w:rsid w:val="004A094F"/>
    <w:rsid w:val="004A1501"/>
    <w:rsid w:val="004A22FD"/>
    <w:rsid w:val="004A28E8"/>
    <w:rsid w:val="004A32C4"/>
    <w:rsid w:val="004A3D18"/>
    <w:rsid w:val="004A4777"/>
    <w:rsid w:val="004A606C"/>
    <w:rsid w:val="004B08A4"/>
    <w:rsid w:val="004B0AC0"/>
    <w:rsid w:val="004B114B"/>
    <w:rsid w:val="004B14E7"/>
    <w:rsid w:val="004B1AF2"/>
    <w:rsid w:val="004B3A07"/>
    <w:rsid w:val="004B421E"/>
    <w:rsid w:val="004B50DC"/>
    <w:rsid w:val="004B5ADC"/>
    <w:rsid w:val="004B5B12"/>
    <w:rsid w:val="004B605E"/>
    <w:rsid w:val="004B66A0"/>
    <w:rsid w:val="004B6C3A"/>
    <w:rsid w:val="004B7207"/>
    <w:rsid w:val="004B7264"/>
    <w:rsid w:val="004B73FF"/>
    <w:rsid w:val="004B79D9"/>
    <w:rsid w:val="004C0583"/>
    <w:rsid w:val="004C068C"/>
    <w:rsid w:val="004C1B67"/>
    <w:rsid w:val="004C2C6A"/>
    <w:rsid w:val="004C4DD8"/>
    <w:rsid w:val="004C54C0"/>
    <w:rsid w:val="004C5DEC"/>
    <w:rsid w:val="004C6658"/>
    <w:rsid w:val="004C67C8"/>
    <w:rsid w:val="004C6EE1"/>
    <w:rsid w:val="004C7674"/>
    <w:rsid w:val="004D05AC"/>
    <w:rsid w:val="004D093E"/>
    <w:rsid w:val="004D15E8"/>
    <w:rsid w:val="004D1C72"/>
    <w:rsid w:val="004D1F4E"/>
    <w:rsid w:val="004D3000"/>
    <w:rsid w:val="004D36FC"/>
    <w:rsid w:val="004D4431"/>
    <w:rsid w:val="004D4D54"/>
    <w:rsid w:val="004D4E0E"/>
    <w:rsid w:val="004D517F"/>
    <w:rsid w:val="004D528E"/>
    <w:rsid w:val="004D55AD"/>
    <w:rsid w:val="004D55C9"/>
    <w:rsid w:val="004D6265"/>
    <w:rsid w:val="004D7141"/>
    <w:rsid w:val="004D7A5D"/>
    <w:rsid w:val="004E182F"/>
    <w:rsid w:val="004E1D80"/>
    <w:rsid w:val="004E2448"/>
    <w:rsid w:val="004E3BA4"/>
    <w:rsid w:val="004E4AB0"/>
    <w:rsid w:val="004E51E9"/>
    <w:rsid w:val="004E53E4"/>
    <w:rsid w:val="004E5644"/>
    <w:rsid w:val="004E580E"/>
    <w:rsid w:val="004E5EF4"/>
    <w:rsid w:val="004E61A4"/>
    <w:rsid w:val="004E69FA"/>
    <w:rsid w:val="004E6DD5"/>
    <w:rsid w:val="004E6F72"/>
    <w:rsid w:val="004F06B1"/>
    <w:rsid w:val="004F1221"/>
    <w:rsid w:val="004F1927"/>
    <w:rsid w:val="004F1B67"/>
    <w:rsid w:val="004F1E86"/>
    <w:rsid w:val="004F3FBE"/>
    <w:rsid w:val="004F5FE2"/>
    <w:rsid w:val="004F7DA3"/>
    <w:rsid w:val="00500099"/>
    <w:rsid w:val="0050078E"/>
    <w:rsid w:val="0050081C"/>
    <w:rsid w:val="00500C64"/>
    <w:rsid w:val="00500EDB"/>
    <w:rsid w:val="00501769"/>
    <w:rsid w:val="00501F98"/>
    <w:rsid w:val="00502047"/>
    <w:rsid w:val="00502DA6"/>
    <w:rsid w:val="005030E8"/>
    <w:rsid w:val="005036D2"/>
    <w:rsid w:val="005040BA"/>
    <w:rsid w:val="00504DFC"/>
    <w:rsid w:val="005055E6"/>
    <w:rsid w:val="0050654B"/>
    <w:rsid w:val="0050771D"/>
    <w:rsid w:val="00507F9B"/>
    <w:rsid w:val="00511DDF"/>
    <w:rsid w:val="00512685"/>
    <w:rsid w:val="00512C24"/>
    <w:rsid w:val="005140D6"/>
    <w:rsid w:val="00514861"/>
    <w:rsid w:val="005165FF"/>
    <w:rsid w:val="005204B6"/>
    <w:rsid w:val="005217DC"/>
    <w:rsid w:val="00523331"/>
    <w:rsid w:val="00523567"/>
    <w:rsid w:val="005237A3"/>
    <w:rsid w:val="00523E62"/>
    <w:rsid w:val="0052409D"/>
    <w:rsid w:val="00524A60"/>
    <w:rsid w:val="0052506F"/>
    <w:rsid w:val="0052516F"/>
    <w:rsid w:val="00525680"/>
    <w:rsid w:val="00526B5C"/>
    <w:rsid w:val="00527316"/>
    <w:rsid w:val="0052752D"/>
    <w:rsid w:val="0052757B"/>
    <w:rsid w:val="00530285"/>
    <w:rsid w:val="00530830"/>
    <w:rsid w:val="005309F7"/>
    <w:rsid w:val="00531D4F"/>
    <w:rsid w:val="00532F69"/>
    <w:rsid w:val="00534A0C"/>
    <w:rsid w:val="005353A7"/>
    <w:rsid w:val="005376BC"/>
    <w:rsid w:val="005400F7"/>
    <w:rsid w:val="00540308"/>
    <w:rsid w:val="005414DA"/>
    <w:rsid w:val="00541716"/>
    <w:rsid w:val="00541B2D"/>
    <w:rsid w:val="005423CB"/>
    <w:rsid w:val="0054252D"/>
    <w:rsid w:val="00542D6F"/>
    <w:rsid w:val="00542E9E"/>
    <w:rsid w:val="005449D3"/>
    <w:rsid w:val="00545582"/>
    <w:rsid w:val="00545681"/>
    <w:rsid w:val="00545759"/>
    <w:rsid w:val="0054585E"/>
    <w:rsid w:val="005466AE"/>
    <w:rsid w:val="00546D5C"/>
    <w:rsid w:val="00547448"/>
    <w:rsid w:val="005474F9"/>
    <w:rsid w:val="00547DDA"/>
    <w:rsid w:val="00550066"/>
    <w:rsid w:val="00550115"/>
    <w:rsid w:val="00550544"/>
    <w:rsid w:val="005520FA"/>
    <w:rsid w:val="00552A83"/>
    <w:rsid w:val="00553772"/>
    <w:rsid w:val="00553A7F"/>
    <w:rsid w:val="00553D3A"/>
    <w:rsid w:val="00553E6B"/>
    <w:rsid w:val="00554ECA"/>
    <w:rsid w:val="0055528C"/>
    <w:rsid w:val="005554A2"/>
    <w:rsid w:val="00555F8E"/>
    <w:rsid w:val="0055657E"/>
    <w:rsid w:val="00557675"/>
    <w:rsid w:val="005608F3"/>
    <w:rsid w:val="0056104F"/>
    <w:rsid w:val="005612BB"/>
    <w:rsid w:val="00561582"/>
    <w:rsid w:val="00561C66"/>
    <w:rsid w:val="00565CB1"/>
    <w:rsid w:val="00566390"/>
    <w:rsid w:val="00567D26"/>
    <w:rsid w:val="00570642"/>
    <w:rsid w:val="00570844"/>
    <w:rsid w:val="00571806"/>
    <w:rsid w:val="005729A2"/>
    <w:rsid w:val="0057355A"/>
    <w:rsid w:val="00573673"/>
    <w:rsid w:val="0057738E"/>
    <w:rsid w:val="00577919"/>
    <w:rsid w:val="005779A0"/>
    <w:rsid w:val="0058022B"/>
    <w:rsid w:val="0058102C"/>
    <w:rsid w:val="005813CE"/>
    <w:rsid w:val="00582690"/>
    <w:rsid w:val="0058289F"/>
    <w:rsid w:val="00582C78"/>
    <w:rsid w:val="005833B2"/>
    <w:rsid w:val="00583FAC"/>
    <w:rsid w:val="0058488F"/>
    <w:rsid w:val="00584B4C"/>
    <w:rsid w:val="0058518C"/>
    <w:rsid w:val="00585623"/>
    <w:rsid w:val="00586A91"/>
    <w:rsid w:val="00587984"/>
    <w:rsid w:val="00590018"/>
    <w:rsid w:val="00590511"/>
    <w:rsid w:val="005921CE"/>
    <w:rsid w:val="00592962"/>
    <w:rsid w:val="00593BE1"/>
    <w:rsid w:val="0059521E"/>
    <w:rsid w:val="00595915"/>
    <w:rsid w:val="0059637D"/>
    <w:rsid w:val="00597DE7"/>
    <w:rsid w:val="005A1730"/>
    <w:rsid w:val="005A1B1D"/>
    <w:rsid w:val="005A1BFB"/>
    <w:rsid w:val="005A23AF"/>
    <w:rsid w:val="005A2E90"/>
    <w:rsid w:val="005A3111"/>
    <w:rsid w:val="005A32C2"/>
    <w:rsid w:val="005A3658"/>
    <w:rsid w:val="005A3BB8"/>
    <w:rsid w:val="005A4739"/>
    <w:rsid w:val="005A5147"/>
    <w:rsid w:val="005A5A94"/>
    <w:rsid w:val="005A5CC2"/>
    <w:rsid w:val="005A729A"/>
    <w:rsid w:val="005B1080"/>
    <w:rsid w:val="005B1B71"/>
    <w:rsid w:val="005B1FA9"/>
    <w:rsid w:val="005B28A4"/>
    <w:rsid w:val="005B2AAD"/>
    <w:rsid w:val="005B3163"/>
    <w:rsid w:val="005B4542"/>
    <w:rsid w:val="005B4908"/>
    <w:rsid w:val="005B4CFA"/>
    <w:rsid w:val="005B5847"/>
    <w:rsid w:val="005B5D5D"/>
    <w:rsid w:val="005B625C"/>
    <w:rsid w:val="005B703A"/>
    <w:rsid w:val="005B7621"/>
    <w:rsid w:val="005B79FF"/>
    <w:rsid w:val="005C05AC"/>
    <w:rsid w:val="005C06B1"/>
    <w:rsid w:val="005C2D65"/>
    <w:rsid w:val="005C367A"/>
    <w:rsid w:val="005C38D4"/>
    <w:rsid w:val="005C4ABB"/>
    <w:rsid w:val="005C4B88"/>
    <w:rsid w:val="005C5948"/>
    <w:rsid w:val="005C5BC5"/>
    <w:rsid w:val="005C5FB3"/>
    <w:rsid w:val="005C62E1"/>
    <w:rsid w:val="005C6866"/>
    <w:rsid w:val="005C7446"/>
    <w:rsid w:val="005C776A"/>
    <w:rsid w:val="005C7A82"/>
    <w:rsid w:val="005D1581"/>
    <w:rsid w:val="005D1F7F"/>
    <w:rsid w:val="005D3555"/>
    <w:rsid w:val="005D3A0A"/>
    <w:rsid w:val="005D3BC1"/>
    <w:rsid w:val="005D42B1"/>
    <w:rsid w:val="005D4634"/>
    <w:rsid w:val="005D4896"/>
    <w:rsid w:val="005D4F9C"/>
    <w:rsid w:val="005D5C3F"/>
    <w:rsid w:val="005D5FC8"/>
    <w:rsid w:val="005D645F"/>
    <w:rsid w:val="005D665E"/>
    <w:rsid w:val="005D6856"/>
    <w:rsid w:val="005D6A90"/>
    <w:rsid w:val="005D721F"/>
    <w:rsid w:val="005E0924"/>
    <w:rsid w:val="005E167B"/>
    <w:rsid w:val="005E29F4"/>
    <w:rsid w:val="005E34B7"/>
    <w:rsid w:val="005E3E55"/>
    <w:rsid w:val="005E4A7D"/>
    <w:rsid w:val="005E6290"/>
    <w:rsid w:val="005E696D"/>
    <w:rsid w:val="005F00D9"/>
    <w:rsid w:val="005F09E6"/>
    <w:rsid w:val="005F1431"/>
    <w:rsid w:val="005F450E"/>
    <w:rsid w:val="005F4F2F"/>
    <w:rsid w:val="005F51C2"/>
    <w:rsid w:val="005F5664"/>
    <w:rsid w:val="005F5ADF"/>
    <w:rsid w:val="005F6AF6"/>
    <w:rsid w:val="005F7338"/>
    <w:rsid w:val="005F77ED"/>
    <w:rsid w:val="005F79CC"/>
    <w:rsid w:val="00600896"/>
    <w:rsid w:val="00600903"/>
    <w:rsid w:val="00600B70"/>
    <w:rsid w:val="00601AE3"/>
    <w:rsid w:val="00603CF4"/>
    <w:rsid w:val="0060440C"/>
    <w:rsid w:val="00604D8E"/>
    <w:rsid w:val="00606E77"/>
    <w:rsid w:val="00607917"/>
    <w:rsid w:val="0061132B"/>
    <w:rsid w:val="006119C0"/>
    <w:rsid w:val="00612606"/>
    <w:rsid w:val="00612E07"/>
    <w:rsid w:val="00612FB9"/>
    <w:rsid w:val="006135CD"/>
    <w:rsid w:val="00613718"/>
    <w:rsid w:val="0061394E"/>
    <w:rsid w:val="00613D70"/>
    <w:rsid w:val="0061585E"/>
    <w:rsid w:val="00615EFF"/>
    <w:rsid w:val="00616942"/>
    <w:rsid w:val="006176AE"/>
    <w:rsid w:val="00621E1F"/>
    <w:rsid w:val="006229CC"/>
    <w:rsid w:val="00623511"/>
    <w:rsid w:val="0062363A"/>
    <w:rsid w:val="006239C8"/>
    <w:rsid w:val="00623C45"/>
    <w:rsid w:val="006242DD"/>
    <w:rsid w:val="00624F46"/>
    <w:rsid w:val="006253B0"/>
    <w:rsid w:val="006255F5"/>
    <w:rsid w:val="00625955"/>
    <w:rsid w:val="00625BEA"/>
    <w:rsid w:val="00626638"/>
    <w:rsid w:val="00626B89"/>
    <w:rsid w:val="006308BB"/>
    <w:rsid w:val="00630FE3"/>
    <w:rsid w:val="0063118C"/>
    <w:rsid w:val="0063136B"/>
    <w:rsid w:val="00632304"/>
    <w:rsid w:val="00633753"/>
    <w:rsid w:val="00633DC4"/>
    <w:rsid w:val="00634B60"/>
    <w:rsid w:val="0063529B"/>
    <w:rsid w:val="0063596B"/>
    <w:rsid w:val="00636CAD"/>
    <w:rsid w:val="00637263"/>
    <w:rsid w:val="00640422"/>
    <w:rsid w:val="00641281"/>
    <w:rsid w:val="0064173E"/>
    <w:rsid w:val="00641775"/>
    <w:rsid w:val="006417F7"/>
    <w:rsid w:val="0064238C"/>
    <w:rsid w:val="006426EA"/>
    <w:rsid w:val="00642FFA"/>
    <w:rsid w:val="00644998"/>
    <w:rsid w:val="00645930"/>
    <w:rsid w:val="00646872"/>
    <w:rsid w:val="0064766D"/>
    <w:rsid w:val="00647AF4"/>
    <w:rsid w:val="00647CE4"/>
    <w:rsid w:val="006511E2"/>
    <w:rsid w:val="0065135F"/>
    <w:rsid w:val="00652D48"/>
    <w:rsid w:val="00652D5D"/>
    <w:rsid w:val="006534E8"/>
    <w:rsid w:val="00653635"/>
    <w:rsid w:val="00654A9F"/>
    <w:rsid w:val="00655E4E"/>
    <w:rsid w:val="006576E4"/>
    <w:rsid w:val="00660C22"/>
    <w:rsid w:val="00662D95"/>
    <w:rsid w:val="00664512"/>
    <w:rsid w:val="0066486D"/>
    <w:rsid w:val="00664D99"/>
    <w:rsid w:val="00665BBF"/>
    <w:rsid w:val="00666B3B"/>
    <w:rsid w:val="00667E03"/>
    <w:rsid w:val="00671189"/>
    <w:rsid w:val="00671B31"/>
    <w:rsid w:val="00671F24"/>
    <w:rsid w:val="006720CD"/>
    <w:rsid w:val="00672B35"/>
    <w:rsid w:val="00672E88"/>
    <w:rsid w:val="006736F1"/>
    <w:rsid w:val="006740A2"/>
    <w:rsid w:val="006743EE"/>
    <w:rsid w:val="00674D2D"/>
    <w:rsid w:val="00675313"/>
    <w:rsid w:val="00675A6C"/>
    <w:rsid w:val="00675D96"/>
    <w:rsid w:val="00676CC8"/>
    <w:rsid w:val="006772C7"/>
    <w:rsid w:val="00681A50"/>
    <w:rsid w:val="006829A3"/>
    <w:rsid w:val="00682E1E"/>
    <w:rsid w:val="00684B80"/>
    <w:rsid w:val="00685EA9"/>
    <w:rsid w:val="006871F5"/>
    <w:rsid w:val="006872E1"/>
    <w:rsid w:val="00693716"/>
    <w:rsid w:val="0069416F"/>
    <w:rsid w:val="006A067E"/>
    <w:rsid w:val="006A3729"/>
    <w:rsid w:val="006A4B3B"/>
    <w:rsid w:val="006A5D81"/>
    <w:rsid w:val="006A7FC8"/>
    <w:rsid w:val="006A7FF9"/>
    <w:rsid w:val="006B11F4"/>
    <w:rsid w:val="006B18E7"/>
    <w:rsid w:val="006B3217"/>
    <w:rsid w:val="006B49F5"/>
    <w:rsid w:val="006C0A5C"/>
    <w:rsid w:val="006C1027"/>
    <w:rsid w:val="006C189F"/>
    <w:rsid w:val="006C1DB6"/>
    <w:rsid w:val="006C39DB"/>
    <w:rsid w:val="006C4528"/>
    <w:rsid w:val="006C599C"/>
    <w:rsid w:val="006C5FE6"/>
    <w:rsid w:val="006C6778"/>
    <w:rsid w:val="006C6B65"/>
    <w:rsid w:val="006D0768"/>
    <w:rsid w:val="006D1FDC"/>
    <w:rsid w:val="006D3722"/>
    <w:rsid w:val="006D3D94"/>
    <w:rsid w:val="006D4A2B"/>
    <w:rsid w:val="006D527D"/>
    <w:rsid w:val="006D5428"/>
    <w:rsid w:val="006D5B02"/>
    <w:rsid w:val="006D5CF0"/>
    <w:rsid w:val="006D6E45"/>
    <w:rsid w:val="006D732A"/>
    <w:rsid w:val="006D77AD"/>
    <w:rsid w:val="006D7ECD"/>
    <w:rsid w:val="006E00CF"/>
    <w:rsid w:val="006E0780"/>
    <w:rsid w:val="006E0B92"/>
    <w:rsid w:val="006E135C"/>
    <w:rsid w:val="006E155B"/>
    <w:rsid w:val="006E3EA7"/>
    <w:rsid w:val="006E3EC5"/>
    <w:rsid w:val="006E3F47"/>
    <w:rsid w:val="006E5A69"/>
    <w:rsid w:val="006E6B40"/>
    <w:rsid w:val="006E6FC9"/>
    <w:rsid w:val="006E737A"/>
    <w:rsid w:val="006E750F"/>
    <w:rsid w:val="006E779A"/>
    <w:rsid w:val="006F078B"/>
    <w:rsid w:val="006F09DE"/>
    <w:rsid w:val="006F0D19"/>
    <w:rsid w:val="006F23BA"/>
    <w:rsid w:val="006F24DD"/>
    <w:rsid w:val="006F417A"/>
    <w:rsid w:val="006F5CDA"/>
    <w:rsid w:val="006F5DF6"/>
    <w:rsid w:val="006F602F"/>
    <w:rsid w:val="006F620E"/>
    <w:rsid w:val="006F6291"/>
    <w:rsid w:val="006F7A17"/>
    <w:rsid w:val="0070067F"/>
    <w:rsid w:val="00700A9A"/>
    <w:rsid w:val="007011B4"/>
    <w:rsid w:val="007014CC"/>
    <w:rsid w:val="00703174"/>
    <w:rsid w:val="0070340F"/>
    <w:rsid w:val="0070373E"/>
    <w:rsid w:val="0070386F"/>
    <w:rsid w:val="00704043"/>
    <w:rsid w:val="00705509"/>
    <w:rsid w:val="00706B7D"/>
    <w:rsid w:val="00707010"/>
    <w:rsid w:val="00707037"/>
    <w:rsid w:val="00710ABF"/>
    <w:rsid w:val="00711B04"/>
    <w:rsid w:val="0071210C"/>
    <w:rsid w:val="00712404"/>
    <w:rsid w:val="0071295D"/>
    <w:rsid w:val="0071471C"/>
    <w:rsid w:val="007148B0"/>
    <w:rsid w:val="00714DFC"/>
    <w:rsid w:val="00715817"/>
    <w:rsid w:val="00715C3E"/>
    <w:rsid w:val="00716445"/>
    <w:rsid w:val="00721E7C"/>
    <w:rsid w:val="007222A3"/>
    <w:rsid w:val="007223D6"/>
    <w:rsid w:val="00722E0F"/>
    <w:rsid w:val="00724CE9"/>
    <w:rsid w:val="00726354"/>
    <w:rsid w:val="00727228"/>
    <w:rsid w:val="007307A0"/>
    <w:rsid w:val="007322A2"/>
    <w:rsid w:val="00732981"/>
    <w:rsid w:val="00735199"/>
    <w:rsid w:val="007351CC"/>
    <w:rsid w:val="00735337"/>
    <w:rsid w:val="007361B5"/>
    <w:rsid w:val="0073695E"/>
    <w:rsid w:val="00736B14"/>
    <w:rsid w:val="007376D5"/>
    <w:rsid w:val="00741E4B"/>
    <w:rsid w:val="0074264B"/>
    <w:rsid w:val="00743963"/>
    <w:rsid w:val="00743E10"/>
    <w:rsid w:val="007441CA"/>
    <w:rsid w:val="007446CE"/>
    <w:rsid w:val="00746499"/>
    <w:rsid w:val="00747AF4"/>
    <w:rsid w:val="0075102E"/>
    <w:rsid w:val="00753607"/>
    <w:rsid w:val="0075369E"/>
    <w:rsid w:val="007552A8"/>
    <w:rsid w:val="00755354"/>
    <w:rsid w:val="00755ED3"/>
    <w:rsid w:val="00755EFD"/>
    <w:rsid w:val="00756EE9"/>
    <w:rsid w:val="0075712E"/>
    <w:rsid w:val="00757267"/>
    <w:rsid w:val="00757A05"/>
    <w:rsid w:val="00761D42"/>
    <w:rsid w:val="00762FB4"/>
    <w:rsid w:val="007644EC"/>
    <w:rsid w:val="00765BEE"/>
    <w:rsid w:val="00765D68"/>
    <w:rsid w:val="0076661B"/>
    <w:rsid w:val="00766BEB"/>
    <w:rsid w:val="007672A1"/>
    <w:rsid w:val="007676E4"/>
    <w:rsid w:val="00767734"/>
    <w:rsid w:val="00767F63"/>
    <w:rsid w:val="00770FA2"/>
    <w:rsid w:val="007720C7"/>
    <w:rsid w:val="007734F6"/>
    <w:rsid w:val="007746B9"/>
    <w:rsid w:val="00775456"/>
    <w:rsid w:val="00775533"/>
    <w:rsid w:val="00780805"/>
    <w:rsid w:val="00780D7C"/>
    <w:rsid w:val="007815AB"/>
    <w:rsid w:val="00783666"/>
    <w:rsid w:val="00784170"/>
    <w:rsid w:val="007858E8"/>
    <w:rsid w:val="007868D6"/>
    <w:rsid w:val="00787288"/>
    <w:rsid w:val="0079021E"/>
    <w:rsid w:val="0079053E"/>
    <w:rsid w:val="0079141B"/>
    <w:rsid w:val="007930A5"/>
    <w:rsid w:val="00793494"/>
    <w:rsid w:val="007937D8"/>
    <w:rsid w:val="00797EA7"/>
    <w:rsid w:val="007A2245"/>
    <w:rsid w:val="007A3834"/>
    <w:rsid w:val="007A3D4B"/>
    <w:rsid w:val="007A3DF7"/>
    <w:rsid w:val="007A608F"/>
    <w:rsid w:val="007A6A58"/>
    <w:rsid w:val="007A7A6C"/>
    <w:rsid w:val="007B1807"/>
    <w:rsid w:val="007B2E15"/>
    <w:rsid w:val="007B2E5A"/>
    <w:rsid w:val="007B3AB6"/>
    <w:rsid w:val="007B3D1D"/>
    <w:rsid w:val="007B6AF7"/>
    <w:rsid w:val="007B6B97"/>
    <w:rsid w:val="007B6E41"/>
    <w:rsid w:val="007B7AAD"/>
    <w:rsid w:val="007C076D"/>
    <w:rsid w:val="007C2A7C"/>
    <w:rsid w:val="007C339C"/>
    <w:rsid w:val="007C34DF"/>
    <w:rsid w:val="007C37EA"/>
    <w:rsid w:val="007C4B23"/>
    <w:rsid w:val="007C4B36"/>
    <w:rsid w:val="007C4C02"/>
    <w:rsid w:val="007C51E2"/>
    <w:rsid w:val="007C52F8"/>
    <w:rsid w:val="007C6DBD"/>
    <w:rsid w:val="007D1181"/>
    <w:rsid w:val="007D1C82"/>
    <w:rsid w:val="007D2910"/>
    <w:rsid w:val="007D2C13"/>
    <w:rsid w:val="007D2CC6"/>
    <w:rsid w:val="007D360F"/>
    <w:rsid w:val="007D4026"/>
    <w:rsid w:val="007D5E29"/>
    <w:rsid w:val="007D625F"/>
    <w:rsid w:val="007D727F"/>
    <w:rsid w:val="007D73B9"/>
    <w:rsid w:val="007D7AFB"/>
    <w:rsid w:val="007D7B86"/>
    <w:rsid w:val="007E0A7B"/>
    <w:rsid w:val="007E0EBA"/>
    <w:rsid w:val="007E11FA"/>
    <w:rsid w:val="007E1241"/>
    <w:rsid w:val="007E1B27"/>
    <w:rsid w:val="007E1C9C"/>
    <w:rsid w:val="007E23D9"/>
    <w:rsid w:val="007E2525"/>
    <w:rsid w:val="007E42A8"/>
    <w:rsid w:val="007E4F6B"/>
    <w:rsid w:val="007E58F4"/>
    <w:rsid w:val="007E61F1"/>
    <w:rsid w:val="007E6D39"/>
    <w:rsid w:val="007E7685"/>
    <w:rsid w:val="007F0347"/>
    <w:rsid w:val="007F0FBC"/>
    <w:rsid w:val="007F12F7"/>
    <w:rsid w:val="007F1FB0"/>
    <w:rsid w:val="007F2157"/>
    <w:rsid w:val="007F567A"/>
    <w:rsid w:val="007F755E"/>
    <w:rsid w:val="00800CBD"/>
    <w:rsid w:val="00802375"/>
    <w:rsid w:val="008027ED"/>
    <w:rsid w:val="00802B20"/>
    <w:rsid w:val="008049B5"/>
    <w:rsid w:val="00805A03"/>
    <w:rsid w:val="00805E5E"/>
    <w:rsid w:val="00805EA8"/>
    <w:rsid w:val="00807132"/>
    <w:rsid w:val="00807240"/>
    <w:rsid w:val="00807C33"/>
    <w:rsid w:val="00810776"/>
    <w:rsid w:val="00810E2F"/>
    <w:rsid w:val="00810E3A"/>
    <w:rsid w:val="00811379"/>
    <w:rsid w:val="00811DDD"/>
    <w:rsid w:val="00811F62"/>
    <w:rsid w:val="00813948"/>
    <w:rsid w:val="008150D4"/>
    <w:rsid w:val="0081612B"/>
    <w:rsid w:val="00816DEC"/>
    <w:rsid w:val="00817A25"/>
    <w:rsid w:val="00817E52"/>
    <w:rsid w:val="00821E74"/>
    <w:rsid w:val="0082351D"/>
    <w:rsid w:val="008238E2"/>
    <w:rsid w:val="00823AF8"/>
    <w:rsid w:val="00823D10"/>
    <w:rsid w:val="00826FAE"/>
    <w:rsid w:val="00827246"/>
    <w:rsid w:val="00830677"/>
    <w:rsid w:val="00831537"/>
    <w:rsid w:val="00831B72"/>
    <w:rsid w:val="008330AC"/>
    <w:rsid w:val="00834B34"/>
    <w:rsid w:val="008351D9"/>
    <w:rsid w:val="00836A3B"/>
    <w:rsid w:val="008370CD"/>
    <w:rsid w:val="008404F0"/>
    <w:rsid w:val="00840AEE"/>
    <w:rsid w:val="00840BEA"/>
    <w:rsid w:val="00840CB1"/>
    <w:rsid w:val="00841A1B"/>
    <w:rsid w:val="008423B8"/>
    <w:rsid w:val="008433F9"/>
    <w:rsid w:val="0084350C"/>
    <w:rsid w:val="00843F04"/>
    <w:rsid w:val="0084440A"/>
    <w:rsid w:val="00844D30"/>
    <w:rsid w:val="00845A2F"/>
    <w:rsid w:val="008464E4"/>
    <w:rsid w:val="00847159"/>
    <w:rsid w:val="008474A2"/>
    <w:rsid w:val="008478B7"/>
    <w:rsid w:val="00850483"/>
    <w:rsid w:val="00850635"/>
    <w:rsid w:val="00851276"/>
    <w:rsid w:val="00851883"/>
    <w:rsid w:val="0085293F"/>
    <w:rsid w:val="008547F7"/>
    <w:rsid w:val="00854A75"/>
    <w:rsid w:val="008553A7"/>
    <w:rsid w:val="0085549F"/>
    <w:rsid w:val="00855B2D"/>
    <w:rsid w:val="008561AA"/>
    <w:rsid w:val="0086090E"/>
    <w:rsid w:val="00861890"/>
    <w:rsid w:val="00861970"/>
    <w:rsid w:val="0086221F"/>
    <w:rsid w:val="008627B1"/>
    <w:rsid w:val="00862903"/>
    <w:rsid w:val="00862EB3"/>
    <w:rsid w:val="008639C4"/>
    <w:rsid w:val="00863B69"/>
    <w:rsid w:val="008653C3"/>
    <w:rsid w:val="00865FB6"/>
    <w:rsid w:val="00867733"/>
    <w:rsid w:val="00871612"/>
    <w:rsid w:val="00873559"/>
    <w:rsid w:val="008750B0"/>
    <w:rsid w:val="0087517C"/>
    <w:rsid w:val="00876542"/>
    <w:rsid w:val="008778AB"/>
    <w:rsid w:val="00877DF7"/>
    <w:rsid w:val="008802CA"/>
    <w:rsid w:val="00880B7C"/>
    <w:rsid w:val="00880C5E"/>
    <w:rsid w:val="00881AC4"/>
    <w:rsid w:val="00881FD0"/>
    <w:rsid w:val="0088255E"/>
    <w:rsid w:val="0088310B"/>
    <w:rsid w:val="0088691F"/>
    <w:rsid w:val="00887007"/>
    <w:rsid w:val="00887291"/>
    <w:rsid w:val="00887CAB"/>
    <w:rsid w:val="00887DA6"/>
    <w:rsid w:val="0089066B"/>
    <w:rsid w:val="00891BB2"/>
    <w:rsid w:val="0089296B"/>
    <w:rsid w:val="00895B8C"/>
    <w:rsid w:val="00896203"/>
    <w:rsid w:val="00896CA7"/>
    <w:rsid w:val="008972B2"/>
    <w:rsid w:val="008A0578"/>
    <w:rsid w:val="008A05C1"/>
    <w:rsid w:val="008A0C82"/>
    <w:rsid w:val="008A0D69"/>
    <w:rsid w:val="008A1074"/>
    <w:rsid w:val="008A332B"/>
    <w:rsid w:val="008A4B94"/>
    <w:rsid w:val="008A4C84"/>
    <w:rsid w:val="008A58CA"/>
    <w:rsid w:val="008A592F"/>
    <w:rsid w:val="008A6365"/>
    <w:rsid w:val="008A6599"/>
    <w:rsid w:val="008A7216"/>
    <w:rsid w:val="008A7B3A"/>
    <w:rsid w:val="008B135F"/>
    <w:rsid w:val="008B21EC"/>
    <w:rsid w:val="008B2E70"/>
    <w:rsid w:val="008B3337"/>
    <w:rsid w:val="008B5CED"/>
    <w:rsid w:val="008B66FF"/>
    <w:rsid w:val="008B76AD"/>
    <w:rsid w:val="008B792F"/>
    <w:rsid w:val="008C0856"/>
    <w:rsid w:val="008C1BB2"/>
    <w:rsid w:val="008C54DF"/>
    <w:rsid w:val="008C70A8"/>
    <w:rsid w:val="008C7B29"/>
    <w:rsid w:val="008C7B5D"/>
    <w:rsid w:val="008D0D4B"/>
    <w:rsid w:val="008D0D5D"/>
    <w:rsid w:val="008D1D83"/>
    <w:rsid w:val="008D1EDB"/>
    <w:rsid w:val="008D215B"/>
    <w:rsid w:val="008D4544"/>
    <w:rsid w:val="008D6755"/>
    <w:rsid w:val="008E0301"/>
    <w:rsid w:val="008E1F7E"/>
    <w:rsid w:val="008E23F9"/>
    <w:rsid w:val="008E2517"/>
    <w:rsid w:val="008E263E"/>
    <w:rsid w:val="008E33C7"/>
    <w:rsid w:val="008E3B54"/>
    <w:rsid w:val="008E4F3D"/>
    <w:rsid w:val="008E591B"/>
    <w:rsid w:val="008E6976"/>
    <w:rsid w:val="008E6A08"/>
    <w:rsid w:val="008F2C29"/>
    <w:rsid w:val="008F2F83"/>
    <w:rsid w:val="008F4819"/>
    <w:rsid w:val="008F57D5"/>
    <w:rsid w:val="008F57E1"/>
    <w:rsid w:val="008F5FE8"/>
    <w:rsid w:val="008F74D2"/>
    <w:rsid w:val="0090066C"/>
    <w:rsid w:val="00900DDB"/>
    <w:rsid w:val="0090115B"/>
    <w:rsid w:val="009026D0"/>
    <w:rsid w:val="00903CFB"/>
    <w:rsid w:val="00903FC0"/>
    <w:rsid w:val="00904C4E"/>
    <w:rsid w:val="00906308"/>
    <w:rsid w:val="0090684A"/>
    <w:rsid w:val="00907B99"/>
    <w:rsid w:val="00910ADC"/>
    <w:rsid w:val="009113A8"/>
    <w:rsid w:val="00911422"/>
    <w:rsid w:val="00911961"/>
    <w:rsid w:val="00911C3E"/>
    <w:rsid w:val="00911DA3"/>
    <w:rsid w:val="00911FB0"/>
    <w:rsid w:val="00913557"/>
    <w:rsid w:val="009144E4"/>
    <w:rsid w:val="0091526A"/>
    <w:rsid w:val="00915EC7"/>
    <w:rsid w:val="00916244"/>
    <w:rsid w:val="00916EB8"/>
    <w:rsid w:val="00920494"/>
    <w:rsid w:val="00921E31"/>
    <w:rsid w:val="00922052"/>
    <w:rsid w:val="00922129"/>
    <w:rsid w:val="0092258C"/>
    <w:rsid w:val="00922B13"/>
    <w:rsid w:val="00923163"/>
    <w:rsid w:val="00923BEB"/>
    <w:rsid w:val="009246FA"/>
    <w:rsid w:val="00924B16"/>
    <w:rsid w:val="00924B8A"/>
    <w:rsid w:val="00924C38"/>
    <w:rsid w:val="0092530D"/>
    <w:rsid w:val="00926B7F"/>
    <w:rsid w:val="00926F0B"/>
    <w:rsid w:val="00927F4B"/>
    <w:rsid w:val="00931048"/>
    <w:rsid w:val="009314D6"/>
    <w:rsid w:val="00931D1D"/>
    <w:rsid w:val="0093270F"/>
    <w:rsid w:val="009335FA"/>
    <w:rsid w:val="009348E2"/>
    <w:rsid w:val="009352F2"/>
    <w:rsid w:val="009361EB"/>
    <w:rsid w:val="0093787F"/>
    <w:rsid w:val="009379FD"/>
    <w:rsid w:val="009402DD"/>
    <w:rsid w:val="00940370"/>
    <w:rsid w:val="00940E9C"/>
    <w:rsid w:val="009410FC"/>
    <w:rsid w:val="00941C2C"/>
    <w:rsid w:val="009424C5"/>
    <w:rsid w:val="009458AF"/>
    <w:rsid w:val="00946561"/>
    <w:rsid w:val="009514F3"/>
    <w:rsid w:val="009516AE"/>
    <w:rsid w:val="009527BD"/>
    <w:rsid w:val="00953028"/>
    <w:rsid w:val="009530E8"/>
    <w:rsid w:val="00953A8A"/>
    <w:rsid w:val="009549C6"/>
    <w:rsid w:val="00955C9C"/>
    <w:rsid w:val="00956718"/>
    <w:rsid w:val="00956736"/>
    <w:rsid w:val="00956E35"/>
    <w:rsid w:val="00956F93"/>
    <w:rsid w:val="0095732F"/>
    <w:rsid w:val="00957FDE"/>
    <w:rsid w:val="00961164"/>
    <w:rsid w:val="00961D2F"/>
    <w:rsid w:val="009621C7"/>
    <w:rsid w:val="00962321"/>
    <w:rsid w:val="00964BC7"/>
    <w:rsid w:val="00964DDF"/>
    <w:rsid w:val="00964EB6"/>
    <w:rsid w:val="00965C1F"/>
    <w:rsid w:val="00965C61"/>
    <w:rsid w:val="00966AD5"/>
    <w:rsid w:val="00967077"/>
    <w:rsid w:val="0097003A"/>
    <w:rsid w:val="0097173B"/>
    <w:rsid w:val="00971CC0"/>
    <w:rsid w:val="00972D51"/>
    <w:rsid w:val="00972DA3"/>
    <w:rsid w:val="00972F91"/>
    <w:rsid w:val="00973843"/>
    <w:rsid w:val="00974084"/>
    <w:rsid w:val="0097713D"/>
    <w:rsid w:val="0097758D"/>
    <w:rsid w:val="0098173F"/>
    <w:rsid w:val="00983098"/>
    <w:rsid w:val="00983C0A"/>
    <w:rsid w:val="00984897"/>
    <w:rsid w:val="00985E08"/>
    <w:rsid w:val="00987B80"/>
    <w:rsid w:val="00987E90"/>
    <w:rsid w:val="00990682"/>
    <w:rsid w:val="00990EDD"/>
    <w:rsid w:val="00992131"/>
    <w:rsid w:val="0099247E"/>
    <w:rsid w:val="00992C78"/>
    <w:rsid w:val="00993603"/>
    <w:rsid w:val="00993F19"/>
    <w:rsid w:val="00994A78"/>
    <w:rsid w:val="0099684A"/>
    <w:rsid w:val="00996DFE"/>
    <w:rsid w:val="0099714A"/>
    <w:rsid w:val="009A1D0E"/>
    <w:rsid w:val="009A234F"/>
    <w:rsid w:val="009A2DFE"/>
    <w:rsid w:val="009A34F7"/>
    <w:rsid w:val="009A3A8D"/>
    <w:rsid w:val="009A4AB9"/>
    <w:rsid w:val="009A5E33"/>
    <w:rsid w:val="009A7474"/>
    <w:rsid w:val="009A7AC1"/>
    <w:rsid w:val="009B0063"/>
    <w:rsid w:val="009B1783"/>
    <w:rsid w:val="009B2E58"/>
    <w:rsid w:val="009B3856"/>
    <w:rsid w:val="009B3B19"/>
    <w:rsid w:val="009B3CF7"/>
    <w:rsid w:val="009B3EAA"/>
    <w:rsid w:val="009B5294"/>
    <w:rsid w:val="009B584C"/>
    <w:rsid w:val="009B68E9"/>
    <w:rsid w:val="009B7350"/>
    <w:rsid w:val="009B7385"/>
    <w:rsid w:val="009B7C9B"/>
    <w:rsid w:val="009B7EDC"/>
    <w:rsid w:val="009C015C"/>
    <w:rsid w:val="009C01EB"/>
    <w:rsid w:val="009C19EF"/>
    <w:rsid w:val="009C2C2F"/>
    <w:rsid w:val="009C36E8"/>
    <w:rsid w:val="009C4591"/>
    <w:rsid w:val="009C4A51"/>
    <w:rsid w:val="009C52EF"/>
    <w:rsid w:val="009C56D2"/>
    <w:rsid w:val="009C5FEA"/>
    <w:rsid w:val="009C65DD"/>
    <w:rsid w:val="009C71A8"/>
    <w:rsid w:val="009C780E"/>
    <w:rsid w:val="009D052E"/>
    <w:rsid w:val="009D1A51"/>
    <w:rsid w:val="009D1F07"/>
    <w:rsid w:val="009D4903"/>
    <w:rsid w:val="009D4EBE"/>
    <w:rsid w:val="009D646E"/>
    <w:rsid w:val="009D6904"/>
    <w:rsid w:val="009D6B0F"/>
    <w:rsid w:val="009D7587"/>
    <w:rsid w:val="009D762F"/>
    <w:rsid w:val="009D7AF7"/>
    <w:rsid w:val="009E11F8"/>
    <w:rsid w:val="009E18C7"/>
    <w:rsid w:val="009E1981"/>
    <w:rsid w:val="009E1E53"/>
    <w:rsid w:val="009E1F5E"/>
    <w:rsid w:val="009E2951"/>
    <w:rsid w:val="009E3336"/>
    <w:rsid w:val="009E34CF"/>
    <w:rsid w:val="009E39E8"/>
    <w:rsid w:val="009E407B"/>
    <w:rsid w:val="009E45D0"/>
    <w:rsid w:val="009E4789"/>
    <w:rsid w:val="009E6681"/>
    <w:rsid w:val="009F01AD"/>
    <w:rsid w:val="009F111C"/>
    <w:rsid w:val="009F1481"/>
    <w:rsid w:val="009F1514"/>
    <w:rsid w:val="009F27B3"/>
    <w:rsid w:val="009F39BD"/>
    <w:rsid w:val="009F4120"/>
    <w:rsid w:val="009F468D"/>
    <w:rsid w:val="009F5ECE"/>
    <w:rsid w:val="009F616D"/>
    <w:rsid w:val="009F67F8"/>
    <w:rsid w:val="009F71CC"/>
    <w:rsid w:val="009F727D"/>
    <w:rsid w:val="00A00014"/>
    <w:rsid w:val="00A01518"/>
    <w:rsid w:val="00A015BE"/>
    <w:rsid w:val="00A0278C"/>
    <w:rsid w:val="00A0294C"/>
    <w:rsid w:val="00A03A07"/>
    <w:rsid w:val="00A0485F"/>
    <w:rsid w:val="00A04FB6"/>
    <w:rsid w:val="00A054E5"/>
    <w:rsid w:val="00A05A3B"/>
    <w:rsid w:val="00A06591"/>
    <w:rsid w:val="00A06AF7"/>
    <w:rsid w:val="00A06D21"/>
    <w:rsid w:val="00A06D31"/>
    <w:rsid w:val="00A070FD"/>
    <w:rsid w:val="00A07948"/>
    <w:rsid w:val="00A07E96"/>
    <w:rsid w:val="00A10B20"/>
    <w:rsid w:val="00A13517"/>
    <w:rsid w:val="00A13C03"/>
    <w:rsid w:val="00A1498D"/>
    <w:rsid w:val="00A15BE7"/>
    <w:rsid w:val="00A15E1B"/>
    <w:rsid w:val="00A1611A"/>
    <w:rsid w:val="00A17C15"/>
    <w:rsid w:val="00A17F13"/>
    <w:rsid w:val="00A21B00"/>
    <w:rsid w:val="00A22884"/>
    <w:rsid w:val="00A22FBF"/>
    <w:rsid w:val="00A233A4"/>
    <w:rsid w:val="00A24154"/>
    <w:rsid w:val="00A24FB3"/>
    <w:rsid w:val="00A25D4D"/>
    <w:rsid w:val="00A25F9B"/>
    <w:rsid w:val="00A2648E"/>
    <w:rsid w:val="00A2676A"/>
    <w:rsid w:val="00A26F5B"/>
    <w:rsid w:val="00A27142"/>
    <w:rsid w:val="00A27B37"/>
    <w:rsid w:val="00A30137"/>
    <w:rsid w:val="00A30BC3"/>
    <w:rsid w:val="00A331B5"/>
    <w:rsid w:val="00A3388C"/>
    <w:rsid w:val="00A339E1"/>
    <w:rsid w:val="00A34212"/>
    <w:rsid w:val="00A365EA"/>
    <w:rsid w:val="00A3684B"/>
    <w:rsid w:val="00A36D67"/>
    <w:rsid w:val="00A3766D"/>
    <w:rsid w:val="00A379B8"/>
    <w:rsid w:val="00A37F30"/>
    <w:rsid w:val="00A401E6"/>
    <w:rsid w:val="00A4111E"/>
    <w:rsid w:val="00A413FA"/>
    <w:rsid w:val="00A41C63"/>
    <w:rsid w:val="00A4200C"/>
    <w:rsid w:val="00A42BF2"/>
    <w:rsid w:val="00A43E77"/>
    <w:rsid w:val="00A448B7"/>
    <w:rsid w:val="00A4777D"/>
    <w:rsid w:val="00A50D6E"/>
    <w:rsid w:val="00A52614"/>
    <w:rsid w:val="00A52F83"/>
    <w:rsid w:val="00A5513A"/>
    <w:rsid w:val="00A568CD"/>
    <w:rsid w:val="00A56D25"/>
    <w:rsid w:val="00A57670"/>
    <w:rsid w:val="00A60595"/>
    <w:rsid w:val="00A64284"/>
    <w:rsid w:val="00A64641"/>
    <w:rsid w:val="00A6545A"/>
    <w:rsid w:val="00A66E8D"/>
    <w:rsid w:val="00A6747E"/>
    <w:rsid w:val="00A67B71"/>
    <w:rsid w:val="00A67C55"/>
    <w:rsid w:val="00A67E16"/>
    <w:rsid w:val="00A70A61"/>
    <w:rsid w:val="00A70CBB"/>
    <w:rsid w:val="00A7144E"/>
    <w:rsid w:val="00A71841"/>
    <w:rsid w:val="00A71BD6"/>
    <w:rsid w:val="00A722F7"/>
    <w:rsid w:val="00A72C4D"/>
    <w:rsid w:val="00A73CB6"/>
    <w:rsid w:val="00A73FCD"/>
    <w:rsid w:val="00A74063"/>
    <w:rsid w:val="00A75000"/>
    <w:rsid w:val="00A75E8A"/>
    <w:rsid w:val="00A76242"/>
    <w:rsid w:val="00A76872"/>
    <w:rsid w:val="00A76A31"/>
    <w:rsid w:val="00A76B8B"/>
    <w:rsid w:val="00A76C0E"/>
    <w:rsid w:val="00A81C58"/>
    <w:rsid w:val="00A82C47"/>
    <w:rsid w:val="00A836E1"/>
    <w:rsid w:val="00A8427F"/>
    <w:rsid w:val="00A85993"/>
    <w:rsid w:val="00A85CA6"/>
    <w:rsid w:val="00A85D74"/>
    <w:rsid w:val="00A86057"/>
    <w:rsid w:val="00A86D01"/>
    <w:rsid w:val="00A87694"/>
    <w:rsid w:val="00A876FE"/>
    <w:rsid w:val="00A87B92"/>
    <w:rsid w:val="00A90A73"/>
    <w:rsid w:val="00A90FF6"/>
    <w:rsid w:val="00A9106E"/>
    <w:rsid w:val="00A93316"/>
    <w:rsid w:val="00A934D4"/>
    <w:rsid w:val="00A9368E"/>
    <w:rsid w:val="00A95550"/>
    <w:rsid w:val="00A96D3F"/>
    <w:rsid w:val="00A97B9D"/>
    <w:rsid w:val="00A97FD4"/>
    <w:rsid w:val="00AA0A10"/>
    <w:rsid w:val="00AA12C4"/>
    <w:rsid w:val="00AA254D"/>
    <w:rsid w:val="00AA27BF"/>
    <w:rsid w:val="00AA44FB"/>
    <w:rsid w:val="00AA47C1"/>
    <w:rsid w:val="00AA531A"/>
    <w:rsid w:val="00AA5EA8"/>
    <w:rsid w:val="00AA6144"/>
    <w:rsid w:val="00AA6727"/>
    <w:rsid w:val="00AB019B"/>
    <w:rsid w:val="00AB143C"/>
    <w:rsid w:val="00AB1707"/>
    <w:rsid w:val="00AB3253"/>
    <w:rsid w:val="00AB4A5C"/>
    <w:rsid w:val="00AB4DEC"/>
    <w:rsid w:val="00AB57C0"/>
    <w:rsid w:val="00AB621C"/>
    <w:rsid w:val="00AB6E97"/>
    <w:rsid w:val="00AB7544"/>
    <w:rsid w:val="00AC03B4"/>
    <w:rsid w:val="00AC07FE"/>
    <w:rsid w:val="00AC0AFE"/>
    <w:rsid w:val="00AC1221"/>
    <w:rsid w:val="00AC12D2"/>
    <w:rsid w:val="00AC1988"/>
    <w:rsid w:val="00AC1AC8"/>
    <w:rsid w:val="00AC1C1B"/>
    <w:rsid w:val="00AC2180"/>
    <w:rsid w:val="00AC2321"/>
    <w:rsid w:val="00AC272B"/>
    <w:rsid w:val="00AC2B83"/>
    <w:rsid w:val="00AC3979"/>
    <w:rsid w:val="00AC4EEB"/>
    <w:rsid w:val="00AC66E9"/>
    <w:rsid w:val="00AD19F6"/>
    <w:rsid w:val="00AD22F8"/>
    <w:rsid w:val="00AD29E7"/>
    <w:rsid w:val="00AD320C"/>
    <w:rsid w:val="00AD6709"/>
    <w:rsid w:val="00AD6FA8"/>
    <w:rsid w:val="00AD719D"/>
    <w:rsid w:val="00AE01AC"/>
    <w:rsid w:val="00AE0907"/>
    <w:rsid w:val="00AE23E3"/>
    <w:rsid w:val="00AE3C3B"/>
    <w:rsid w:val="00AE3CA4"/>
    <w:rsid w:val="00AE448C"/>
    <w:rsid w:val="00AE4901"/>
    <w:rsid w:val="00AE5CA4"/>
    <w:rsid w:val="00AE6A45"/>
    <w:rsid w:val="00AF00E0"/>
    <w:rsid w:val="00AF0FB2"/>
    <w:rsid w:val="00AF1E56"/>
    <w:rsid w:val="00AF248E"/>
    <w:rsid w:val="00AF349D"/>
    <w:rsid w:val="00AF4F1D"/>
    <w:rsid w:val="00AF4FBC"/>
    <w:rsid w:val="00AF510E"/>
    <w:rsid w:val="00AF5172"/>
    <w:rsid w:val="00AF541B"/>
    <w:rsid w:val="00AF5576"/>
    <w:rsid w:val="00AF56A6"/>
    <w:rsid w:val="00AF60E2"/>
    <w:rsid w:val="00AF6273"/>
    <w:rsid w:val="00AF63F2"/>
    <w:rsid w:val="00AF7C52"/>
    <w:rsid w:val="00AF7C72"/>
    <w:rsid w:val="00AF7C7E"/>
    <w:rsid w:val="00B0023B"/>
    <w:rsid w:val="00B00459"/>
    <w:rsid w:val="00B02361"/>
    <w:rsid w:val="00B032A6"/>
    <w:rsid w:val="00B03FFD"/>
    <w:rsid w:val="00B04AC8"/>
    <w:rsid w:val="00B04FCB"/>
    <w:rsid w:val="00B05028"/>
    <w:rsid w:val="00B0523C"/>
    <w:rsid w:val="00B052E8"/>
    <w:rsid w:val="00B05904"/>
    <w:rsid w:val="00B05AEE"/>
    <w:rsid w:val="00B06E8C"/>
    <w:rsid w:val="00B07974"/>
    <w:rsid w:val="00B10CAE"/>
    <w:rsid w:val="00B1159C"/>
    <w:rsid w:val="00B11AE0"/>
    <w:rsid w:val="00B11BCB"/>
    <w:rsid w:val="00B12A88"/>
    <w:rsid w:val="00B13AB1"/>
    <w:rsid w:val="00B13D44"/>
    <w:rsid w:val="00B14254"/>
    <w:rsid w:val="00B14BEC"/>
    <w:rsid w:val="00B1500F"/>
    <w:rsid w:val="00B155A8"/>
    <w:rsid w:val="00B155E5"/>
    <w:rsid w:val="00B171AA"/>
    <w:rsid w:val="00B20947"/>
    <w:rsid w:val="00B214EA"/>
    <w:rsid w:val="00B21752"/>
    <w:rsid w:val="00B21BF5"/>
    <w:rsid w:val="00B24548"/>
    <w:rsid w:val="00B250DF"/>
    <w:rsid w:val="00B254A1"/>
    <w:rsid w:val="00B263BE"/>
    <w:rsid w:val="00B26568"/>
    <w:rsid w:val="00B27217"/>
    <w:rsid w:val="00B27497"/>
    <w:rsid w:val="00B27564"/>
    <w:rsid w:val="00B27EE8"/>
    <w:rsid w:val="00B30254"/>
    <w:rsid w:val="00B314C0"/>
    <w:rsid w:val="00B316FD"/>
    <w:rsid w:val="00B31D7A"/>
    <w:rsid w:val="00B31E92"/>
    <w:rsid w:val="00B32865"/>
    <w:rsid w:val="00B33534"/>
    <w:rsid w:val="00B342B8"/>
    <w:rsid w:val="00B3610A"/>
    <w:rsid w:val="00B36376"/>
    <w:rsid w:val="00B364FC"/>
    <w:rsid w:val="00B3732B"/>
    <w:rsid w:val="00B37B8C"/>
    <w:rsid w:val="00B409B0"/>
    <w:rsid w:val="00B40BAA"/>
    <w:rsid w:val="00B40EDE"/>
    <w:rsid w:val="00B430DB"/>
    <w:rsid w:val="00B430E5"/>
    <w:rsid w:val="00B432E9"/>
    <w:rsid w:val="00B4505A"/>
    <w:rsid w:val="00B46BF4"/>
    <w:rsid w:val="00B46E23"/>
    <w:rsid w:val="00B47781"/>
    <w:rsid w:val="00B47AE2"/>
    <w:rsid w:val="00B47E1E"/>
    <w:rsid w:val="00B50504"/>
    <w:rsid w:val="00B515BC"/>
    <w:rsid w:val="00B521AC"/>
    <w:rsid w:val="00B52286"/>
    <w:rsid w:val="00B52FEA"/>
    <w:rsid w:val="00B53123"/>
    <w:rsid w:val="00B532F2"/>
    <w:rsid w:val="00B5337B"/>
    <w:rsid w:val="00B53BA6"/>
    <w:rsid w:val="00B53D9D"/>
    <w:rsid w:val="00B53FA3"/>
    <w:rsid w:val="00B547E1"/>
    <w:rsid w:val="00B54DA0"/>
    <w:rsid w:val="00B54FCB"/>
    <w:rsid w:val="00B55952"/>
    <w:rsid w:val="00B55E07"/>
    <w:rsid w:val="00B55E68"/>
    <w:rsid w:val="00B566AC"/>
    <w:rsid w:val="00B601A8"/>
    <w:rsid w:val="00B61B59"/>
    <w:rsid w:val="00B61EC2"/>
    <w:rsid w:val="00B623B9"/>
    <w:rsid w:val="00B62E0F"/>
    <w:rsid w:val="00B6349E"/>
    <w:rsid w:val="00B64247"/>
    <w:rsid w:val="00B64421"/>
    <w:rsid w:val="00B664A5"/>
    <w:rsid w:val="00B67129"/>
    <w:rsid w:val="00B6717E"/>
    <w:rsid w:val="00B675ED"/>
    <w:rsid w:val="00B71F7F"/>
    <w:rsid w:val="00B7219C"/>
    <w:rsid w:val="00B72479"/>
    <w:rsid w:val="00B724D0"/>
    <w:rsid w:val="00B724FB"/>
    <w:rsid w:val="00B727B9"/>
    <w:rsid w:val="00B7308A"/>
    <w:rsid w:val="00B732FE"/>
    <w:rsid w:val="00B7383E"/>
    <w:rsid w:val="00B73954"/>
    <w:rsid w:val="00B748FE"/>
    <w:rsid w:val="00B75A79"/>
    <w:rsid w:val="00B75E7D"/>
    <w:rsid w:val="00B778A7"/>
    <w:rsid w:val="00B8053F"/>
    <w:rsid w:val="00B830FA"/>
    <w:rsid w:val="00B85525"/>
    <w:rsid w:val="00B864EC"/>
    <w:rsid w:val="00B86EB3"/>
    <w:rsid w:val="00B87E2E"/>
    <w:rsid w:val="00B90281"/>
    <w:rsid w:val="00B906BA"/>
    <w:rsid w:val="00B921D0"/>
    <w:rsid w:val="00B921F5"/>
    <w:rsid w:val="00B9277B"/>
    <w:rsid w:val="00B92F6E"/>
    <w:rsid w:val="00B93481"/>
    <w:rsid w:val="00B9455E"/>
    <w:rsid w:val="00B96856"/>
    <w:rsid w:val="00B96A29"/>
    <w:rsid w:val="00B96EFE"/>
    <w:rsid w:val="00B97322"/>
    <w:rsid w:val="00BA1EF2"/>
    <w:rsid w:val="00BA21A6"/>
    <w:rsid w:val="00BA24B7"/>
    <w:rsid w:val="00BA2E00"/>
    <w:rsid w:val="00BA2F87"/>
    <w:rsid w:val="00BA54AD"/>
    <w:rsid w:val="00BA601E"/>
    <w:rsid w:val="00BA629A"/>
    <w:rsid w:val="00BA6F77"/>
    <w:rsid w:val="00BA6FFD"/>
    <w:rsid w:val="00BA7D24"/>
    <w:rsid w:val="00BB0CAC"/>
    <w:rsid w:val="00BB28B0"/>
    <w:rsid w:val="00BB3BE1"/>
    <w:rsid w:val="00BB484E"/>
    <w:rsid w:val="00BC172C"/>
    <w:rsid w:val="00BC24E5"/>
    <w:rsid w:val="00BC28C1"/>
    <w:rsid w:val="00BC2A71"/>
    <w:rsid w:val="00BC3443"/>
    <w:rsid w:val="00BC467F"/>
    <w:rsid w:val="00BC4A77"/>
    <w:rsid w:val="00BC4D5D"/>
    <w:rsid w:val="00BC53FD"/>
    <w:rsid w:val="00BC542E"/>
    <w:rsid w:val="00BC6826"/>
    <w:rsid w:val="00BC7485"/>
    <w:rsid w:val="00BC77E3"/>
    <w:rsid w:val="00BC7EAE"/>
    <w:rsid w:val="00BD1196"/>
    <w:rsid w:val="00BD13A3"/>
    <w:rsid w:val="00BD2134"/>
    <w:rsid w:val="00BD249B"/>
    <w:rsid w:val="00BD36BD"/>
    <w:rsid w:val="00BD4194"/>
    <w:rsid w:val="00BD45F9"/>
    <w:rsid w:val="00BD47B2"/>
    <w:rsid w:val="00BD57B4"/>
    <w:rsid w:val="00BD61D6"/>
    <w:rsid w:val="00BD65B0"/>
    <w:rsid w:val="00BE14DE"/>
    <w:rsid w:val="00BE16C2"/>
    <w:rsid w:val="00BE1CB4"/>
    <w:rsid w:val="00BE1FFD"/>
    <w:rsid w:val="00BE2385"/>
    <w:rsid w:val="00BE2C72"/>
    <w:rsid w:val="00BE5089"/>
    <w:rsid w:val="00BE5A8F"/>
    <w:rsid w:val="00BE701F"/>
    <w:rsid w:val="00BE7337"/>
    <w:rsid w:val="00BE7A31"/>
    <w:rsid w:val="00BF159E"/>
    <w:rsid w:val="00BF17F8"/>
    <w:rsid w:val="00BF2663"/>
    <w:rsid w:val="00BF35E8"/>
    <w:rsid w:val="00BF423E"/>
    <w:rsid w:val="00BF4D04"/>
    <w:rsid w:val="00BF4FF5"/>
    <w:rsid w:val="00BF55C9"/>
    <w:rsid w:val="00BF689F"/>
    <w:rsid w:val="00BF704E"/>
    <w:rsid w:val="00BF7DD6"/>
    <w:rsid w:val="00C013FF"/>
    <w:rsid w:val="00C01980"/>
    <w:rsid w:val="00C0207B"/>
    <w:rsid w:val="00C0224A"/>
    <w:rsid w:val="00C02525"/>
    <w:rsid w:val="00C03220"/>
    <w:rsid w:val="00C0372F"/>
    <w:rsid w:val="00C0429C"/>
    <w:rsid w:val="00C0461A"/>
    <w:rsid w:val="00C062C6"/>
    <w:rsid w:val="00C06A93"/>
    <w:rsid w:val="00C06E24"/>
    <w:rsid w:val="00C07255"/>
    <w:rsid w:val="00C07D7C"/>
    <w:rsid w:val="00C11666"/>
    <w:rsid w:val="00C11741"/>
    <w:rsid w:val="00C1186F"/>
    <w:rsid w:val="00C11EDC"/>
    <w:rsid w:val="00C1204F"/>
    <w:rsid w:val="00C122AB"/>
    <w:rsid w:val="00C1302F"/>
    <w:rsid w:val="00C14318"/>
    <w:rsid w:val="00C146AC"/>
    <w:rsid w:val="00C15164"/>
    <w:rsid w:val="00C15B3D"/>
    <w:rsid w:val="00C224D2"/>
    <w:rsid w:val="00C230C3"/>
    <w:rsid w:val="00C23DBC"/>
    <w:rsid w:val="00C26083"/>
    <w:rsid w:val="00C27CD2"/>
    <w:rsid w:val="00C30115"/>
    <w:rsid w:val="00C30700"/>
    <w:rsid w:val="00C31AD1"/>
    <w:rsid w:val="00C31DF1"/>
    <w:rsid w:val="00C32C71"/>
    <w:rsid w:val="00C33676"/>
    <w:rsid w:val="00C34A04"/>
    <w:rsid w:val="00C35AF3"/>
    <w:rsid w:val="00C36681"/>
    <w:rsid w:val="00C36D0B"/>
    <w:rsid w:val="00C37A20"/>
    <w:rsid w:val="00C4054A"/>
    <w:rsid w:val="00C40E0A"/>
    <w:rsid w:val="00C41416"/>
    <w:rsid w:val="00C418DD"/>
    <w:rsid w:val="00C41C04"/>
    <w:rsid w:val="00C42998"/>
    <w:rsid w:val="00C42F42"/>
    <w:rsid w:val="00C43AA3"/>
    <w:rsid w:val="00C44977"/>
    <w:rsid w:val="00C45FEA"/>
    <w:rsid w:val="00C460B3"/>
    <w:rsid w:val="00C5095A"/>
    <w:rsid w:val="00C50AE4"/>
    <w:rsid w:val="00C51161"/>
    <w:rsid w:val="00C5144A"/>
    <w:rsid w:val="00C51903"/>
    <w:rsid w:val="00C51BD1"/>
    <w:rsid w:val="00C51D34"/>
    <w:rsid w:val="00C52CD4"/>
    <w:rsid w:val="00C53677"/>
    <w:rsid w:val="00C54037"/>
    <w:rsid w:val="00C549B3"/>
    <w:rsid w:val="00C5535D"/>
    <w:rsid w:val="00C554BA"/>
    <w:rsid w:val="00C565FE"/>
    <w:rsid w:val="00C567C8"/>
    <w:rsid w:val="00C56DCA"/>
    <w:rsid w:val="00C5737B"/>
    <w:rsid w:val="00C57897"/>
    <w:rsid w:val="00C606F5"/>
    <w:rsid w:val="00C6090E"/>
    <w:rsid w:val="00C620F3"/>
    <w:rsid w:val="00C645F8"/>
    <w:rsid w:val="00C65A0D"/>
    <w:rsid w:val="00C66B8B"/>
    <w:rsid w:val="00C6746E"/>
    <w:rsid w:val="00C67D60"/>
    <w:rsid w:val="00C7173E"/>
    <w:rsid w:val="00C7187A"/>
    <w:rsid w:val="00C71F9D"/>
    <w:rsid w:val="00C720C7"/>
    <w:rsid w:val="00C72E91"/>
    <w:rsid w:val="00C73B69"/>
    <w:rsid w:val="00C74B5F"/>
    <w:rsid w:val="00C7717C"/>
    <w:rsid w:val="00C80964"/>
    <w:rsid w:val="00C81A75"/>
    <w:rsid w:val="00C823F0"/>
    <w:rsid w:val="00C8249D"/>
    <w:rsid w:val="00C824FB"/>
    <w:rsid w:val="00C83C15"/>
    <w:rsid w:val="00C84B15"/>
    <w:rsid w:val="00C84E82"/>
    <w:rsid w:val="00C85B83"/>
    <w:rsid w:val="00C8621E"/>
    <w:rsid w:val="00C862CE"/>
    <w:rsid w:val="00C86ED7"/>
    <w:rsid w:val="00C875AC"/>
    <w:rsid w:val="00C8778B"/>
    <w:rsid w:val="00C87FB4"/>
    <w:rsid w:val="00C9107D"/>
    <w:rsid w:val="00C9119C"/>
    <w:rsid w:val="00C92805"/>
    <w:rsid w:val="00C9299F"/>
    <w:rsid w:val="00C948B5"/>
    <w:rsid w:val="00C94C4C"/>
    <w:rsid w:val="00C954E5"/>
    <w:rsid w:val="00C95DE1"/>
    <w:rsid w:val="00C969C6"/>
    <w:rsid w:val="00C96B5A"/>
    <w:rsid w:val="00C97593"/>
    <w:rsid w:val="00CA0198"/>
    <w:rsid w:val="00CA024B"/>
    <w:rsid w:val="00CA1B8C"/>
    <w:rsid w:val="00CA1CC2"/>
    <w:rsid w:val="00CA2511"/>
    <w:rsid w:val="00CA2564"/>
    <w:rsid w:val="00CA3F0A"/>
    <w:rsid w:val="00CA44A2"/>
    <w:rsid w:val="00CA5A31"/>
    <w:rsid w:val="00CA5FE7"/>
    <w:rsid w:val="00CA6FA9"/>
    <w:rsid w:val="00CA7119"/>
    <w:rsid w:val="00CA75E7"/>
    <w:rsid w:val="00CB0072"/>
    <w:rsid w:val="00CB3784"/>
    <w:rsid w:val="00CB486B"/>
    <w:rsid w:val="00CB4905"/>
    <w:rsid w:val="00CB4F07"/>
    <w:rsid w:val="00CB640B"/>
    <w:rsid w:val="00CB69E9"/>
    <w:rsid w:val="00CB6AA1"/>
    <w:rsid w:val="00CB7734"/>
    <w:rsid w:val="00CB7B90"/>
    <w:rsid w:val="00CC1C79"/>
    <w:rsid w:val="00CC1F34"/>
    <w:rsid w:val="00CC2BA5"/>
    <w:rsid w:val="00CC36C5"/>
    <w:rsid w:val="00CC3F2F"/>
    <w:rsid w:val="00CC45ED"/>
    <w:rsid w:val="00CC48C0"/>
    <w:rsid w:val="00CC4F6B"/>
    <w:rsid w:val="00CC51A8"/>
    <w:rsid w:val="00CC5463"/>
    <w:rsid w:val="00CC6334"/>
    <w:rsid w:val="00CC6726"/>
    <w:rsid w:val="00CC7F8C"/>
    <w:rsid w:val="00CC7F94"/>
    <w:rsid w:val="00CD15AB"/>
    <w:rsid w:val="00CD1806"/>
    <w:rsid w:val="00CD1E1C"/>
    <w:rsid w:val="00CD2871"/>
    <w:rsid w:val="00CD3363"/>
    <w:rsid w:val="00CD42E5"/>
    <w:rsid w:val="00CD481B"/>
    <w:rsid w:val="00CD576C"/>
    <w:rsid w:val="00CD65F7"/>
    <w:rsid w:val="00CD6CCE"/>
    <w:rsid w:val="00CD7C75"/>
    <w:rsid w:val="00CE0171"/>
    <w:rsid w:val="00CE0E3E"/>
    <w:rsid w:val="00CE1709"/>
    <w:rsid w:val="00CE1850"/>
    <w:rsid w:val="00CE1E26"/>
    <w:rsid w:val="00CE2C28"/>
    <w:rsid w:val="00CE3230"/>
    <w:rsid w:val="00CE323E"/>
    <w:rsid w:val="00CE3580"/>
    <w:rsid w:val="00CE4DAD"/>
    <w:rsid w:val="00CE51D7"/>
    <w:rsid w:val="00CE7513"/>
    <w:rsid w:val="00CF0CBD"/>
    <w:rsid w:val="00CF1E98"/>
    <w:rsid w:val="00CF2982"/>
    <w:rsid w:val="00CF29B9"/>
    <w:rsid w:val="00CF44B8"/>
    <w:rsid w:val="00CF4563"/>
    <w:rsid w:val="00CF4655"/>
    <w:rsid w:val="00CF49E5"/>
    <w:rsid w:val="00CF4B04"/>
    <w:rsid w:val="00CF52A7"/>
    <w:rsid w:val="00CF5873"/>
    <w:rsid w:val="00CF5F8A"/>
    <w:rsid w:val="00CF61A1"/>
    <w:rsid w:val="00CF6422"/>
    <w:rsid w:val="00CF78FE"/>
    <w:rsid w:val="00D01000"/>
    <w:rsid w:val="00D01BA8"/>
    <w:rsid w:val="00D023A1"/>
    <w:rsid w:val="00D03177"/>
    <w:rsid w:val="00D04CEC"/>
    <w:rsid w:val="00D0547F"/>
    <w:rsid w:val="00D06132"/>
    <w:rsid w:val="00D0627B"/>
    <w:rsid w:val="00D062AB"/>
    <w:rsid w:val="00D067AB"/>
    <w:rsid w:val="00D073B6"/>
    <w:rsid w:val="00D10400"/>
    <w:rsid w:val="00D12426"/>
    <w:rsid w:val="00D12994"/>
    <w:rsid w:val="00D12F6E"/>
    <w:rsid w:val="00D13043"/>
    <w:rsid w:val="00D1345E"/>
    <w:rsid w:val="00D13D51"/>
    <w:rsid w:val="00D14526"/>
    <w:rsid w:val="00D14B91"/>
    <w:rsid w:val="00D151E4"/>
    <w:rsid w:val="00D15838"/>
    <w:rsid w:val="00D16B8B"/>
    <w:rsid w:val="00D17790"/>
    <w:rsid w:val="00D20477"/>
    <w:rsid w:val="00D23755"/>
    <w:rsid w:val="00D24D4E"/>
    <w:rsid w:val="00D2578C"/>
    <w:rsid w:val="00D25C1E"/>
    <w:rsid w:val="00D273F4"/>
    <w:rsid w:val="00D30186"/>
    <w:rsid w:val="00D302C7"/>
    <w:rsid w:val="00D30E25"/>
    <w:rsid w:val="00D31244"/>
    <w:rsid w:val="00D3131F"/>
    <w:rsid w:val="00D3223B"/>
    <w:rsid w:val="00D33EE0"/>
    <w:rsid w:val="00D34D78"/>
    <w:rsid w:val="00D353B5"/>
    <w:rsid w:val="00D36CB1"/>
    <w:rsid w:val="00D4097C"/>
    <w:rsid w:val="00D4220A"/>
    <w:rsid w:val="00D428F4"/>
    <w:rsid w:val="00D42FF4"/>
    <w:rsid w:val="00D44232"/>
    <w:rsid w:val="00D4430D"/>
    <w:rsid w:val="00D44BF5"/>
    <w:rsid w:val="00D50007"/>
    <w:rsid w:val="00D5004B"/>
    <w:rsid w:val="00D51767"/>
    <w:rsid w:val="00D52144"/>
    <w:rsid w:val="00D52184"/>
    <w:rsid w:val="00D53B19"/>
    <w:rsid w:val="00D54B6E"/>
    <w:rsid w:val="00D54BDE"/>
    <w:rsid w:val="00D55CD2"/>
    <w:rsid w:val="00D569C4"/>
    <w:rsid w:val="00D600E6"/>
    <w:rsid w:val="00D63F75"/>
    <w:rsid w:val="00D6412C"/>
    <w:rsid w:val="00D6676F"/>
    <w:rsid w:val="00D6689B"/>
    <w:rsid w:val="00D67139"/>
    <w:rsid w:val="00D6764A"/>
    <w:rsid w:val="00D67CCD"/>
    <w:rsid w:val="00D67DF0"/>
    <w:rsid w:val="00D71321"/>
    <w:rsid w:val="00D713BC"/>
    <w:rsid w:val="00D722A1"/>
    <w:rsid w:val="00D73F73"/>
    <w:rsid w:val="00D74E2A"/>
    <w:rsid w:val="00D75F80"/>
    <w:rsid w:val="00D7624F"/>
    <w:rsid w:val="00D77ED1"/>
    <w:rsid w:val="00D80600"/>
    <w:rsid w:val="00D81075"/>
    <w:rsid w:val="00D81805"/>
    <w:rsid w:val="00D82DB0"/>
    <w:rsid w:val="00D83090"/>
    <w:rsid w:val="00D834AE"/>
    <w:rsid w:val="00D85844"/>
    <w:rsid w:val="00D85B4F"/>
    <w:rsid w:val="00D86385"/>
    <w:rsid w:val="00D86AB4"/>
    <w:rsid w:val="00D87FF7"/>
    <w:rsid w:val="00D93583"/>
    <w:rsid w:val="00D93F63"/>
    <w:rsid w:val="00D94728"/>
    <w:rsid w:val="00D9510F"/>
    <w:rsid w:val="00D95203"/>
    <w:rsid w:val="00D96018"/>
    <w:rsid w:val="00D97C4D"/>
    <w:rsid w:val="00DA07A5"/>
    <w:rsid w:val="00DA0DFC"/>
    <w:rsid w:val="00DA25AF"/>
    <w:rsid w:val="00DA2964"/>
    <w:rsid w:val="00DA2BEE"/>
    <w:rsid w:val="00DA347B"/>
    <w:rsid w:val="00DA45D9"/>
    <w:rsid w:val="00DA4E6D"/>
    <w:rsid w:val="00DA59D0"/>
    <w:rsid w:val="00DA5A16"/>
    <w:rsid w:val="00DB08F5"/>
    <w:rsid w:val="00DB15A8"/>
    <w:rsid w:val="00DB1EE8"/>
    <w:rsid w:val="00DB29D4"/>
    <w:rsid w:val="00DB33A6"/>
    <w:rsid w:val="00DB5AF9"/>
    <w:rsid w:val="00DB694C"/>
    <w:rsid w:val="00DB6FC0"/>
    <w:rsid w:val="00DC0191"/>
    <w:rsid w:val="00DC0F0C"/>
    <w:rsid w:val="00DC16B2"/>
    <w:rsid w:val="00DC2AC0"/>
    <w:rsid w:val="00DC2F3E"/>
    <w:rsid w:val="00DC4575"/>
    <w:rsid w:val="00DC577A"/>
    <w:rsid w:val="00DC5B9D"/>
    <w:rsid w:val="00DC66E0"/>
    <w:rsid w:val="00DD010D"/>
    <w:rsid w:val="00DD1252"/>
    <w:rsid w:val="00DD249F"/>
    <w:rsid w:val="00DD3545"/>
    <w:rsid w:val="00DD3BB3"/>
    <w:rsid w:val="00DD50EE"/>
    <w:rsid w:val="00DD634E"/>
    <w:rsid w:val="00DD63B2"/>
    <w:rsid w:val="00DD69CC"/>
    <w:rsid w:val="00DD78C0"/>
    <w:rsid w:val="00DE00B3"/>
    <w:rsid w:val="00DE0365"/>
    <w:rsid w:val="00DE089D"/>
    <w:rsid w:val="00DE08AC"/>
    <w:rsid w:val="00DE5494"/>
    <w:rsid w:val="00DE5B84"/>
    <w:rsid w:val="00DE5E38"/>
    <w:rsid w:val="00DE7A8D"/>
    <w:rsid w:val="00DE7DC8"/>
    <w:rsid w:val="00DF0026"/>
    <w:rsid w:val="00DF0BDE"/>
    <w:rsid w:val="00DF0E70"/>
    <w:rsid w:val="00DF15F9"/>
    <w:rsid w:val="00DF1680"/>
    <w:rsid w:val="00DF23A0"/>
    <w:rsid w:val="00DF2EB3"/>
    <w:rsid w:val="00DF3A2D"/>
    <w:rsid w:val="00DF5A99"/>
    <w:rsid w:val="00DF6F22"/>
    <w:rsid w:val="00DF7BB0"/>
    <w:rsid w:val="00E01B55"/>
    <w:rsid w:val="00E01F0A"/>
    <w:rsid w:val="00E02C49"/>
    <w:rsid w:val="00E03875"/>
    <w:rsid w:val="00E0395A"/>
    <w:rsid w:val="00E03FB5"/>
    <w:rsid w:val="00E060E5"/>
    <w:rsid w:val="00E0673F"/>
    <w:rsid w:val="00E07009"/>
    <w:rsid w:val="00E11514"/>
    <w:rsid w:val="00E11CC5"/>
    <w:rsid w:val="00E124A6"/>
    <w:rsid w:val="00E1264E"/>
    <w:rsid w:val="00E1349C"/>
    <w:rsid w:val="00E13954"/>
    <w:rsid w:val="00E13979"/>
    <w:rsid w:val="00E14D0E"/>
    <w:rsid w:val="00E14DEF"/>
    <w:rsid w:val="00E1552A"/>
    <w:rsid w:val="00E170A5"/>
    <w:rsid w:val="00E2146C"/>
    <w:rsid w:val="00E214D3"/>
    <w:rsid w:val="00E215C6"/>
    <w:rsid w:val="00E21C71"/>
    <w:rsid w:val="00E2280D"/>
    <w:rsid w:val="00E23438"/>
    <w:rsid w:val="00E23938"/>
    <w:rsid w:val="00E246AB"/>
    <w:rsid w:val="00E25F86"/>
    <w:rsid w:val="00E275A3"/>
    <w:rsid w:val="00E276AD"/>
    <w:rsid w:val="00E27F35"/>
    <w:rsid w:val="00E30A20"/>
    <w:rsid w:val="00E313BB"/>
    <w:rsid w:val="00E3167E"/>
    <w:rsid w:val="00E31875"/>
    <w:rsid w:val="00E31AA9"/>
    <w:rsid w:val="00E359F8"/>
    <w:rsid w:val="00E36D6B"/>
    <w:rsid w:val="00E377EF"/>
    <w:rsid w:val="00E40585"/>
    <w:rsid w:val="00E41DF5"/>
    <w:rsid w:val="00E4452D"/>
    <w:rsid w:val="00E45443"/>
    <w:rsid w:val="00E45897"/>
    <w:rsid w:val="00E458D2"/>
    <w:rsid w:val="00E4637E"/>
    <w:rsid w:val="00E47607"/>
    <w:rsid w:val="00E47F32"/>
    <w:rsid w:val="00E51ADE"/>
    <w:rsid w:val="00E52BD8"/>
    <w:rsid w:val="00E52CC6"/>
    <w:rsid w:val="00E53E38"/>
    <w:rsid w:val="00E55C85"/>
    <w:rsid w:val="00E56066"/>
    <w:rsid w:val="00E60CF7"/>
    <w:rsid w:val="00E61308"/>
    <w:rsid w:val="00E615D2"/>
    <w:rsid w:val="00E61BDE"/>
    <w:rsid w:val="00E63213"/>
    <w:rsid w:val="00E63B12"/>
    <w:rsid w:val="00E63F9C"/>
    <w:rsid w:val="00E656D2"/>
    <w:rsid w:val="00E65BCD"/>
    <w:rsid w:val="00E66589"/>
    <w:rsid w:val="00E6687C"/>
    <w:rsid w:val="00E67144"/>
    <w:rsid w:val="00E72D5C"/>
    <w:rsid w:val="00E73237"/>
    <w:rsid w:val="00E73A4F"/>
    <w:rsid w:val="00E73F51"/>
    <w:rsid w:val="00E73F57"/>
    <w:rsid w:val="00E742D7"/>
    <w:rsid w:val="00E7436B"/>
    <w:rsid w:val="00E74907"/>
    <w:rsid w:val="00E74C60"/>
    <w:rsid w:val="00E75930"/>
    <w:rsid w:val="00E770AB"/>
    <w:rsid w:val="00E772DC"/>
    <w:rsid w:val="00E80017"/>
    <w:rsid w:val="00E802DE"/>
    <w:rsid w:val="00E8126D"/>
    <w:rsid w:val="00E819CC"/>
    <w:rsid w:val="00E81BCA"/>
    <w:rsid w:val="00E82DCB"/>
    <w:rsid w:val="00E83607"/>
    <w:rsid w:val="00E84C5D"/>
    <w:rsid w:val="00E85D24"/>
    <w:rsid w:val="00E864FD"/>
    <w:rsid w:val="00E8688C"/>
    <w:rsid w:val="00E869DC"/>
    <w:rsid w:val="00E87481"/>
    <w:rsid w:val="00E90D48"/>
    <w:rsid w:val="00E90E19"/>
    <w:rsid w:val="00E914DB"/>
    <w:rsid w:val="00E91FB5"/>
    <w:rsid w:val="00E92ACC"/>
    <w:rsid w:val="00E9383F"/>
    <w:rsid w:val="00E93B70"/>
    <w:rsid w:val="00E95552"/>
    <w:rsid w:val="00E955AE"/>
    <w:rsid w:val="00E9623F"/>
    <w:rsid w:val="00E9742A"/>
    <w:rsid w:val="00EA03BB"/>
    <w:rsid w:val="00EA0CD0"/>
    <w:rsid w:val="00EA1664"/>
    <w:rsid w:val="00EA395F"/>
    <w:rsid w:val="00EA4504"/>
    <w:rsid w:val="00EA48E1"/>
    <w:rsid w:val="00EA53AE"/>
    <w:rsid w:val="00EA5BE2"/>
    <w:rsid w:val="00EA641C"/>
    <w:rsid w:val="00EA721D"/>
    <w:rsid w:val="00EA7610"/>
    <w:rsid w:val="00EA7F07"/>
    <w:rsid w:val="00EB07A1"/>
    <w:rsid w:val="00EB0B3A"/>
    <w:rsid w:val="00EB0BA3"/>
    <w:rsid w:val="00EB1888"/>
    <w:rsid w:val="00EB23B0"/>
    <w:rsid w:val="00EB27F9"/>
    <w:rsid w:val="00EB2B2F"/>
    <w:rsid w:val="00EB41F1"/>
    <w:rsid w:val="00EB5403"/>
    <w:rsid w:val="00EB54CE"/>
    <w:rsid w:val="00EB592E"/>
    <w:rsid w:val="00EB61D8"/>
    <w:rsid w:val="00EB7366"/>
    <w:rsid w:val="00EB771E"/>
    <w:rsid w:val="00EB7D95"/>
    <w:rsid w:val="00EB7E00"/>
    <w:rsid w:val="00EC1D04"/>
    <w:rsid w:val="00EC3080"/>
    <w:rsid w:val="00EC3288"/>
    <w:rsid w:val="00EC4D86"/>
    <w:rsid w:val="00EC74CE"/>
    <w:rsid w:val="00EC7546"/>
    <w:rsid w:val="00EC76FD"/>
    <w:rsid w:val="00EC7C83"/>
    <w:rsid w:val="00ED105A"/>
    <w:rsid w:val="00ED2A75"/>
    <w:rsid w:val="00ED3D82"/>
    <w:rsid w:val="00ED427D"/>
    <w:rsid w:val="00ED4391"/>
    <w:rsid w:val="00ED60C5"/>
    <w:rsid w:val="00ED6BE9"/>
    <w:rsid w:val="00ED6D51"/>
    <w:rsid w:val="00ED761B"/>
    <w:rsid w:val="00EE13EF"/>
    <w:rsid w:val="00EE1B85"/>
    <w:rsid w:val="00EE2E8A"/>
    <w:rsid w:val="00EE2FE9"/>
    <w:rsid w:val="00EE391E"/>
    <w:rsid w:val="00EE3DCF"/>
    <w:rsid w:val="00EE47AE"/>
    <w:rsid w:val="00EE4969"/>
    <w:rsid w:val="00EE4FE0"/>
    <w:rsid w:val="00EE5AD4"/>
    <w:rsid w:val="00EE64C7"/>
    <w:rsid w:val="00EE78BA"/>
    <w:rsid w:val="00EF0A54"/>
    <w:rsid w:val="00EF0FD2"/>
    <w:rsid w:val="00EF12E8"/>
    <w:rsid w:val="00EF15E5"/>
    <w:rsid w:val="00EF32BA"/>
    <w:rsid w:val="00EF348C"/>
    <w:rsid w:val="00EF3598"/>
    <w:rsid w:val="00EF3D6D"/>
    <w:rsid w:val="00EF4198"/>
    <w:rsid w:val="00EF4E56"/>
    <w:rsid w:val="00EF4FAD"/>
    <w:rsid w:val="00EF7915"/>
    <w:rsid w:val="00EF7C12"/>
    <w:rsid w:val="00F0358C"/>
    <w:rsid w:val="00F04EB0"/>
    <w:rsid w:val="00F052B1"/>
    <w:rsid w:val="00F07872"/>
    <w:rsid w:val="00F102D7"/>
    <w:rsid w:val="00F12CA2"/>
    <w:rsid w:val="00F12CBE"/>
    <w:rsid w:val="00F1435B"/>
    <w:rsid w:val="00F16810"/>
    <w:rsid w:val="00F16CCA"/>
    <w:rsid w:val="00F1780D"/>
    <w:rsid w:val="00F21564"/>
    <w:rsid w:val="00F22ED3"/>
    <w:rsid w:val="00F23FFC"/>
    <w:rsid w:val="00F24784"/>
    <w:rsid w:val="00F24CE7"/>
    <w:rsid w:val="00F24E02"/>
    <w:rsid w:val="00F25ACD"/>
    <w:rsid w:val="00F276E8"/>
    <w:rsid w:val="00F277E8"/>
    <w:rsid w:val="00F27F5F"/>
    <w:rsid w:val="00F30E4F"/>
    <w:rsid w:val="00F329EC"/>
    <w:rsid w:val="00F3329B"/>
    <w:rsid w:val="00F338CC"/>
    <w:rsid w:val="00F339C6"/>
    <w:rsid w:val="00F33A84"/>
    <w:rsid w:val="00F34631"/>
    <w:rsid w:val="00F34DD9"/>
    <w:rsid w:val="00F352EC"/>
    <w:rsid w:val="00F3548E"/>
    <w:rsid w:val="00F3751B"/>
    <w:rsid w:val="00F37D8E"/>
    <w:rsid w:val="00F42373"/>
    <w:rsid w:val="00F42449"/>
    <w:rsid w:val="00F42F35"/>
    <w:rsid w:val="00F43F21"/>
    <w:rsid w:val="00F4456C"/>
    <w:rsid w:val="00F452EF"/>
    <w:rsid w:val="00F46446"/>
    <w:rsid w:val="00F46851"/>
    <w:rsid w:val="00F4752B"/>
    <w:rsid w:val="00F50CEA"/>
    <w:rsid w:val="00F50CF3"/>
    <w:rsid w:val="00F51BC7"/>
    <w:rsid w:val="00F520B0"/>
    <w:rsid w:val="00F521EC"/>
    <w:rsid w:val="00F52CFD"/>
    <w:rsid w:val="00F53BCA"/>
    <w:rsid w:val="00F55500"/>
    <w:rsid w:val="00F55B55"/>
    <w:rsid w:val="00F55CCE"/>
    <w:rsid w:val="00F5677C"/>
    <w:rsid w:val="00F57207"/>
    <w:rsid w:val="00F6035B"/>
    <w:rsid w:val="00F61303"/>
    <w:rsid w:val="00F62245"/>
    <w:rsid w:val="00F622F4"/>
    <w:rsid w:val="00F62660"/>
    <w:rsid w:val="00F63179"/>
    <w:rsid w:val="00F6425A"/>
    <w:rsid w:val="00F647F3"/>
    <w:rsid w:val="00F64843"/>
    <w:rsid w:val="00F65E28"/>
    <w:rsid w:val="00F66B5B"/>
    <w:rsid w:val="00F67B94"/>
    <w:rsid w:val="00F67C41"/>
    <w:rsid w:val="00F7051A"/>
    <w:rsid w:val="00F70F5F"/>
    <w:rsid w:val="00F713B2"/>
    <w:rsid w:val="00F71756"/>
    <w:rsid w:val="00F72AAF"/>
    <w:rsid w:val="00F749FA"/>
    <w:rsid w:val="00F76475"/>
    <w:rsid w:val="00F767B0"/>
    <w:rsid w:val="00F768A0"/>
    <w:rsid w:val="00F76CD9"/>
    <w:rsid w:val="00F77CB4"/>
    <w:rsid w:val="00F8056E"/>
    <w:rsid w:val="00F8173F"/>
    <w:rsid w:val="00F82137"/>
    <w:rsid w:val="00F83239"/>
    <w:rsid w:val="00F84D4E"/>
    <w:rsid w:val="00F856CE"/>
    <w:rsid w:val="00F879F7"/>
    <w:rsid w:val="00F905F9"/>
    <w:rsid w:val="00F92058"/>
    <w:rsid w:val="00F925F6"/>
    <w:rsid w:val="00F93756"/>
    <w:rsid w:val="00F94733"/>
    <w:rsid w:val="00F947A7"/>
    <w:rsid w:val="00F94CBF"/>
    <w:rsid w:val="00F95616"/>
    <w:rsid w:val="00F95D1D"/>
    <w:rsid w:val="00F96294"/>
    <w:rsid w:val="00F969A9"/>
    <w:rsid w:val="00FA3C1F"/>
    <w:rsid w:val="00FA3C30"/>
    <w:rsid w:val="00FA4095"/>
    <w:rsid w:val="00FA4FFD"/>
    <w:rsid w:val="00FA5887"/>
    <w:rsid w:val="00FA64D9"/>
    <w:rsid w:val="00FA6FC2"/>
    <w:rsid w:val="00FB01A6"/>
    <w:rsid w:val="00FB01C4"/>
    <w:rsid w:val="00FB229C"/>
    <w:rsid w:val="00FB4947"/>
    <w:rsid w:val="00FB613B"/>
    <w:rsid w:val="00FB6388"/>
    <w:rsid w:val="00FB786A"/>
    <w:rsid w:val="00FC05E0"/>
    <w:rsid w:val="00FC1F38"/>
    <w:rsid w:val="00FC2373"/>
    <w:rsid w:val="00FC2CE4"/>
    <w:rsid w:val="00FC3105"/>
    <w:rsid w:val="00FC5C1A"/>
    <w:rsid w:val="00FC6691"/>
    <w:rsid w:val="00FC6E18"/>
    <w:rsid w:val="00FC707C"/>
    <w:rsid w:val="00FD0DDC"/>
    <w:rsid w:val="00FD13F3"/>
    <w:rsid w:val="00FD246F"/>
    <w:rsid w:val="00FD2DA6"/>
    <w:rsid w:val="00FD4734"/>
    <w:rsid w:val="00FD4AFF"/>
    <w:rsid w:val="00FD7489"/>
    <w:rsid w:val="00FD752C"/>
    <w:rsid w:val="00FE2002"/>
    <w:rsid w:val="00FE2305"/>
    <w:rsid w:val="00FE24D0"/>
    <w:rsid w:val="00FE32C4"/>
    <w:rsid w:val="00FE3CBF"/>
    <w:rsid w:val="00FE3E6B"/>
    <w:rsid w:val="00FE445A"/>
    <w:rsid w:val="00FE44BD"/>
    <w:rsid w:val="00FE4547"/>
    <w:rsid w:val="00FE4F21"/>
    <w:rsid w:val="00FE5C28"/>
    <w:rsid w:val="00FE6205"/>
    <w:rsid w:val="00FE7ACB"/>
    <w:rsid w:val="00FF313D"/>
    <w:rsid w:val="00FF4101"/>
    <w:rsid w:val="00FF5069"/>
    <w:rsid w:val="00FF60EE"/>
    <w:rsid w:val="00FF61ED"/>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6A00CC"/>
  <w14:defaultImageDpi w14:val="32767"/>
  <w15:chartTrackingRefBased/>
  <w15:docId w15:val="{3600CFF7-C737-7F4C-BA36-C834875C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5AC0"/>
    <w:rPr>
      <w:rFonts w:asciiTheme="majorHAnsi" w:eastAsiaTheme="minorEastAsia" w:hAnsiTheme="maj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8D4"/>
    <w:pPr>
      <w:tabs>
        <w:tab w:val="center" w:pos="4680"/>
        <w:tab w:val="right" w:pos="9360"/>
      </w:tabs>
    </w:pPr>
  </w:style>
  <w:style w:type="character" w:customStyle="1" w:styleId="FooterChar">
    <w:name w:val="Footer Char"/>
    <w:basedOn w:val="DefaultParagraphFont"/>
    <w:link w:val="Footer"/>
    <w:uiPriority w:val="99"/>
    <w:rsid w:val="005C38D4"/>
    <w:rPr>
      <w:rFonts w:asciiTheme="majorHAnsi" w:eastAsiaTheme="minorEastAsia" w:hAnsiTheme="majorHAnsi" w:cstheme="minorBidi"/>
      <w:b/>
    </w:rPr>
  </w:style>
  <w:style w:type="character" w:styleId="PageNumber">
    <w:name w:val="page number"/>
    <w:basedOn w:val="DefaultParagraphFont"/>
    <w:uiPriority w:val="99"/>
    <w:semiHidden/>
    <w:unhideWhenUsed/>
    <w:rsid w:val="005C38D4"/>
  </w:style>
  <w:style w:type="paragraph" w:styleId="EndnoteText">
    <w:name w:val="endnote text"/>
    <w:basedOn w:val="Normal"/>
    <w:link w:val="EndnoteTextChar"/>
    <w:uiPriority w:val="99"/>
    <w:semiHidden/>
    <w:rsid w:val="00CC45ED"/>
    <w:rPr>
      <w:rFonts w:ascii="Times New Roman" w:eastAsia="Times New Roman" w:hAnsi="Times New Roman" w:cs="Times New Roman"/>
      <w:b w:val="0"/>
    </w:rPr>
  </w:style>
  <w:style w:type="character" w:customStyle="1" w:styleId="EndnoteTextChar">
    <w:name w:val="Endnote Text Char"/>
    <w:basedOn w:val="DefaultParagraphFont"/>
    <w:link w:val="EndnoteText"/>
    <w:uiPriority w:val="99"/>
    <w:semiHidden/>
    <w:rsid w:val="00CC45ED"/>
    <w:rPr>
      <w:rFonts w:ascii="Times New Roman" w:eastAsia="Times New Roman" w:hAnsi="Times New Roman" w:cs="Times New Roman"/>
    </w:rPr>
  </w:style>
  <w:style w:type="character" w:styleId="EndnoteReference">
    <w:name w:val="endnote reference"/>
    <w:basedOn w:val="DefaultParagraphFont"/>
    <w:uiPriority w:val="99"/>
    <w:semiHidden/>
    <w:rsid w:val="00CC4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4301</TotalTime>
  <Pages>37</Pages>
  <Words>9261</Words>
  <Characters>52794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660</cp:revision>
  <dcterms:created xsi:type="dcterms:W3CDTF">2023-01-13T14:17:00Z</dcterms:created>
  <dcterms:modified xsi:type="dcterms:W3CDTF">2023-07-13T19:37:00Z</dcterms:modified>
</cp:coreProperties>
</file>